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14EA" w14:textId="4329BCE2" w:rsidR="00281E29" w:rsidRPr="00514111" w:rsidRDefault="00514111" w:rsidP="00281E29">
      <w:pPr>
        <w:rPr>
          <w:b/>
          <w:bCs/>
          <w:sz w:val="32"/>
          <w:szCs w:val="32"/>
        </w:rPr>
      </w:pPr>
      <w:r w:rsidRPr="00514111">
        <w:rPr>
          <w:b/>
          <w:bCs/>
          <w:sz w:val="32"/>
          <w:szCs w:val="32"/>
        </w:rPr>
        <w:t>2022 Pedestrian and Bicycle Program and Safe Routes to School Application Preparation Document</w:t>
      </w:r>
    </w:p>
    <w:p w14:paraId="5D1CCEB5" w14:textId="77777777" w:rsidR="00514111" w:rsidRDefault="00514111" w:rsidP="00281E29"/>
    <w:p w14:paraId="72100901" w14:textId="7CB6E4D5" w:rsidR="00281E29" w:rsidRDefault="001946DD" w:rsidP="00281E29">
      <w:r>
        <w:t>Use th</w:t>
      </w:r>
      <w:r w:rsidR="00281E29">
        <w:t xml:space="preserve">is </w:t>
      </w:r>
      <w:r>
        <w:t xml:space="preserve">Word document to prepare your answers for the on-line Survey Monkey application. </w:t>
      </w:r>
      <w:r w:rsidR="00281E29">
        <w:t xml:space="preserve">Applications are due by 11:59 p.m. for the Pedestrian and Bicycle Program on May 30, </w:t>
      </w:r>
      <w:proofErr w:type="gramStart"/>
      <w:r w:rsidR="00281E29">
        <w:t>2022</w:t>
      </w:r>
      <w:proofErr w:type="gramEnd"/>
      <w:r w:rsidR="00281E29">
        <w:t xml:space="preserve"> and for the Safe Routes to School applications on June 6, 2022.</w:t>
      </w:r>
    </w:p>
    <w:p w14:paraId="6C366DD0" w14:textId="77777777" w:rsidR="00281E29" w:rsidRDefault="00281E29" w:rsidP="00281E29"/>
    <w:p w14:paraId="7F1FBE78" w14:textId="76F5B0C9" w:rsidR="00281E29" w:rsidRDefault="00281E29" w:rsidP="00281E29">
      <w:r>
        <w:t>* 1. Applicant Information</w:t>
      </w:r>
    </w:p>
    <w:p w14:paraId="7FDAEFCF" w14:textId="77777777" w:rsidR="00281E29" w:rsidRDefault="00281E29" w:rsidP="00281E29"/>
    <w:p w14:paraId="0D2EDFE6" w14:textId="77777777" w:rsidR="00281E29" w:rsidRDefault="00281E29" w:rsidP="00281E29">
      <w:r>
        <w:t>Applicant Name</w:t>
      </w:r>
    </w:p>
    <w:p w14:paraId="5A502C3B" w14:textId="77777777" w:rsidR="00281E29" w:rsidRDefault="00281E29" w:rsidP="00281E29"/>
    <w:p w14:paraId="50BDBDAE" w14:textId="77777777" w:rsidR="00281E29" w:rsidRDefault="00281E29" w:rsidP="00281E29">
      <w:r>
        <w:t>Contact Person First and Last Name</w:t>
      </w:r>
    </w:p>
    <w:p w14:paraId="1A22ABC8" w14:textId="77777777" w:rsidR="00281E29" w:rsidRDefault="00281E29" w:rsidP="00281E29"/>
    <w:p w14:paraId="3F24DCE4" w14:textId="77777777" w:rsidR="00281E29" w:rsidRDefault="00281E29" w:rsidP="00281E29">
      <w:r>
        <w:t>Contact Department/ Division</w:t>
      </w:r>
    </w:p>
    <w:p w14:paraId="043AEA61" w14:textId="00419F41" w:rsidR="00281E29" w:rsidRDefault="001946DD" w:rsidP="001946DD">
      <w:pPr>
        <w:tabs>
          <w:tab w:val="left" w:pos="9390"/>
        </w:tabs>
      </w:pPr>
      <w:r>
        <w:tab/>
      </w:r>
    </w:p>
    <w:p w14:paraId="633E2CA8" w14:textId="77777777" w:rsidR="00281E29" w:rsidRDefault="00281E29" w:rsidP="00281E29">
      <w:r>
        <w:t>Title</w:t>
      </w:r>
    </w:p>
    <w:p w14:paraId="63440351" w14:textId="77777777" w:rsidR="00281E29" w:rsidRDefault="00281E29" w:rsidP="00281E29"/>
    <w:p w14:paraId="434035E8" w14:textId="77777777" w:rsidR="00281E29" w:rsidRDefault="00281E29" w:rsidP="00281E29">
      <w:r>
        <w:t>City/Town</w:t>
      </w:r>
    </w:p>
    <w:p w14:paraId="1160EC50" w14:textId="77777777" w:rsidR="00281E29" w:rsidRDefault="00281E29" w:rsidP="00281E29"/>
    <w:p w14:paraId="4E56632C" w14:textId="77777777" w:rsidR="00281E29" w:rsidRDefault="00281E29" w:rsidP="00281E29">
      <w:r>
        <w:t>Contact Email Address</w:t>
      </w:r>
    </w:p>
    <w:p w14:paraId="63276BF8" w14:textId="77777777" w:rsidR="00281E29" w:rsidRDefault="00281E29" w:rsidP="00281E29"/>
    <w:p w14:paraId="7A65F2E4" w14:textId="77777777" w:rsidR="00281E29" w:rsidRDefault="00281E29" w:rsidP="00281E29">
      <w:r>
        <w:t>Contact Phone Number</w:t>
      </w:r>
    </w:p>
    <w:p w14:paraId="342400F3" w14:textId="77777777" w:rsidR="00281E29" w:rsidRDefault="00281E29" w:rsidP="00281E29"/>
    <w:p w14:paraId="50F3FD54" w14:textId="7822DE1F" w:rsidR="00281E29" w:rsidRDefault="00281E29" w:rsidP="00281E29">
      <w:r>
        <w:t>* 2. Project Title (Include name of road(s) or trail and/or school(s), the project title will be used throughout the life of the project. Examples are provided in the call for projects. Limit response to 255 characters.):</w:t>
      </w:r>
    </w:p>
    <w:p w14:paraId="3B4A584E" w14:textId="77777777" w:rsidR="00281E29" w:rsidRDefault="00281E29" w:rsidP="00281E29"/>
    <w:p w14:paraId="2E2A8B8B" w14:textId="77777777" w:rsidR="00281E29" w:rsidRDefault="00281E29" w:rsidP="00281E29"/>
    <w:p w14:paraId="313819DB" w14:textId="2031F831" w:rsidR="00281E29" w:rsidRDefault="00281E29" w:rsidP="00281E29">
      <w:r>
        <w:t>* 3. How much funding is being requested? (For this and the next three questions, answer in whole numbers without commas or dollar signs).</w:t>
      </w:r>
    </w:p>
    <w:p w14:paraId="5044AF8A" w14:textId="77777777" w:rsidR="00281E29" w:rsidRDefault="00281E29" w:rsidP="00281E29"/>
    <w:p w14:paraId="760F17D2" w14:textId="77777777" w:rsidR="00281E29" w:rsidRDefault="00281E29" w:rsidP="00281E29">
      <w:r>
        <w:t>4. Amount of Matching Funds: (not required):</w:t>
      </w:r>
    </w:p>
    <w:p w14:paraId="13D42FF9" w14:textId="77777777" w:rsidR="00281E29" w:rsidRDefault="00281E29" w:rsidP="00281E29"/>
    <w:p w14:paraId="4E4121F2" w14:textId="6441CFEC" w:rsidR="00281E29" w:rsidRDefault="00281E29" w:rsidP="00281E29">
      <w:r>
        <w:t>* 5. Total Project Cost (should equal funds requested plus any matching funds):</w:t>
      </w:r>
    </w:p>
    <w:p w14:paraId="6E9DCF73" w14:textId="77777777" w:rsidR="00281E29" w:rsidRDefault="00281E29" w:rsidP="00281E29">
      <w:r>
        <w:t xml:space="preserve"> </w:t>
      </w:r>
    </w:p>
    <w:p w14:paraId="372C7413" w14:textId="5B076A18" w:rsidR="00281E29" w:rsidRDefault="00281E29" w:rsidP="00281E29">
      <w:r>
        <w:t>* 6. Provide beginning and ending latitude and longitude coordinates for the project location(s). These should be in decimal degrees. Example of beginning coordinates would be 47.734113, -122.344985 OR example beginning coordinates for projects with multiple separated locations would be Location A: 47.806906, - 122.32677 Location B: 47.806904, -122.326238 etc. Location coordinates should be checked by copying and pasting the first number followed by a comma and the second number into a browser and confirming that it brings up the correct location.:</w:t>
      </w:r>
    </w:p>
    <w:p w14:paraId="1A885B68" w14:textId="77777777" w:rsidR="00281E29" w:rsidRDefault="00281E29" w:rsidP="00281E29"/>
    <w:p w14:paraId="3F6DDC23" w14:textId="0C2C4CBB" w:rsidR="00281E29" w:rsidRDefault="00281E29" w:rsidP="00281E29">
      <w:r>
        <w:t>Beginning latitude and longitude coordinate:</w:t>
      </w:r>
    </w:p>
    <w:p w14:paraId="0E463892" w14:textId="77777777" w:rsidR="00281E29" w:rsidRDefault="00281E29" w:rsidP="00281E29"/>
    <w:p w14:paraId="74A2FF62" w14:textId="7C276478" w:rsidR="00281E29" w:rsidRDefault="00281E29" w:rsidP="00281E29">
      <w:r>
        <w:t>Ending latitude and longitude coordinate:</w:t>
      </w:r>
    </w:p>
    <w:p w14:paraId="2C2C362F" w14:textId="77777777" w:rsidR="00281E29" w:rsidRDefault="00281E29" w:rsidP="00281E29"/>
    <w:p w14:paraId="37276BFC" w14:textId="77777777" w:rsidR="00281E29" w:rsidRDefault="00281E29" w:rsidP="00281E29">
      <w:r>
        <w:t>Not applicable</w:t>
      </w:r>
    </w:p>
    <w:p w14:paraId="7E668440" w14:textId="77777777" w:rsidR="00281E29" w:rsidRDefault="00281E29" w:rsidP="00281E29"/>
    <w:p w14:paraId="35DFBC33" w14:textId="0AB9FE5B" w:rsidR="00281E29" w:rsidRDefault="00281E29" w:rsidP="00281E29">
      <w:r>
        <w:t xml:space="preserve">7. If this is a Safe Routes to School application list the </w:t>
      </w:r>
      <w:proofErr w:type="gramStart"/>
      <w:r>
        <w:t>school</w:t>
      </w:r>
      <w:proofErr w:type="gramEnd"/>
      <w:r>
        <w:t xml:space="preserve"> name(s)</w:t>
      </w:r>
    </w:p>
    <w:p w14:paraId="1C5F99EA" w14:textId="20F7561D" w:rsidR="00764C7D" w:rsidRDefault="00764C7D" w:rsidP="00281E29"/>
    <w:p w14:paraId="4BAF5C38" w14:textId="5781B7D4" w:rsidR="00764C7D" w:rsidRDefault="00764C7D" w:rsidP="00281E29">
      <w:r>
        <w:t>8. If th</w:t>
      </w:r>
      <w:r w:rsidR="00EB14A6">
        <w:t>e</w:t>
      </w:r>
      <w:r>
        <w:t xml:space="preserve"> project </w:t>
      </w:r>
      <w:r w:rsidR="00EB14A6">
        <w:t xml:space="preserve">will </w:t>
      </w:r>
      <w:r>
        <w:t xml:space="preserve">address access to </w:t>
      </w:r>
      <w:r w:rsidR="00EB14A6">
        <w:t>modal connections (transit, trains, ferries, etc.) provide information about that here. Example: indicate the transit provider and routes.</w:t>
      </w:r>
      <w:r>
        <w:t xml:space="preserve"> </w:t>
      </w:r>
    </w:p>
    <w:p w14:paraId="6343C6B1" w14:textId="77777777" w:rsidR="00281E29" w:rsidRDefault="00281E29" w:rsidP="00281E29"/>
    <w:p w14:paraId="3A2A7028" w14:textId="77777777" w:rsidR="00281E29" w:rsidRDefault="00281E29" w:rsidP="00281E29"/>
    <w:p w14:paraId="091D920A" w14:textId="539D48D0" w:rsidR="00281E29" w:rsidRDefault="00281E29" w:rsidP="00281E29">
      <w:r>
        <w:t xml:space="preserve">* </w:t>
      </w:r>
      <w:r w:rsidR="00C103AC">
        <w:t>9</w:t>
      </w:r>
      <w:r>
        <w:t xml:space="preserve">. Speed management contributes to safety and mobility. Projects that include speed management will </w:t>
      </w:r>
      <w:r>
        <w:lastRenderedPageBreak/>
        <w:t xml:space="preserve">be more competitive in general. Where operating speed is above posted speed or where a need to lower posted speed is indicated for pedestrian/bicyclist safety speed management treatments will be expected. (Information about safe speed limits where there is a mix of road users is available in the NACTO City Limits Guide.) Provide information about vehicle speeds at the project location. For projects with multiple locations answer for the one where </w:t>
      </w:r>
      <w:proofErr w:type="gramStart"/>
      <w:r>
        <w:t>the majority of</w:t>
      </w:r>
      <w:proofErr w:type="gramEnd"/>
      <w:r>
        <w:t xml:space="preserve"> work would be done. For projects that are not adjacent to a road answer for the road people walking or biking would have to use if the project were not implemented. Answer with whole numbers:</w:t>
      </w:r>
    </w:p>
    <w:p w14:paraId="4E784580" w14:textId="77777777" w:rsidR="00281E29" w:rsidRDefault="00281E29" w:rsidP="00281E29"/>
    <w:p w14:paraId="770F1E5B" w14:textId="77777777" w:rsidR="00281E29" w:rsidRDefault="00281E29" w:rsidP="00281E29">
      <w:r>
        <w:t>What is the posted speed?</w:t>
      </w:r>
    </w:p>
    <w:p w14:paraId="1A0C879D" w14:textId="77777777" w:rsidR="00281E29" w:rsidRDefault="00281E29" w:rsidP="00281E29"/>
    <w:p w14:paraId="6DBB63EE" w14:textId="77777777" w:rsidR="00281E29" w:rsidRDefault="00281E29" w:rsidP="00281E29">
      <w:r>
        <w:t>What is the operating speed?</w:t>
      </w:r>
    </w:p>
    <w:p w14:paraId="48F58FC1" w14:textId="77777777" w:rsidR="00281E29" w:rsidRDefault="00281E29" w:rsidP="00281E29"/>
    <w:p w14:paraId="0F98C758" w14:textId="77777777" w:rsidR="00281E29" w:rsidRDefault="00281E29" w:rsidP="00281E29">
      <w:r>
        <w:t>Not applicable</w:t>
      </w:r>
    </w:p>
    <w:p w14:paraId="4C255375" w14:textId="77777777" w:rsidR="00281E29" w:rsidRDefault="00281E29" w:rsidP="00281E29"/>
    <w:p w14:paraId="4EFF9F5F" w14:textId="5B7F9886" w:rsidR="00281E29" w:rsidRDefault="00C103AC" w:rsidP="00281E29">
      <w:r>
        <w:t>10</w:t>
      </w:r>
      <w:r w:rsidR="00281E29">
        <w:t>. Will this project seek to lower the posted speed where the project is located? For projects with multiple locations answer yes if this would occur at any location identified on the plan sheet.</w:t>
      </w:r>
    </w:p>
    <w:p w14:paraId="6FE575CF" w14:textId="77777777" w:rsidR="00281E29" w:rsidRDefault="00281E29" w:rsidP="00281E29"/>
    <w:p w14:paraId="0DDE0C23" w14:textId="77777777" w:rsidR="00281E29" w:rsidRDefault="00281E29" w:rsidP="00281E29">
      <w:pPr>
        <w:pStyle w:val="ListParagraph"/>
        <w:numPr>
          <w:ilvl w:val="0"/>
          <w:numId w:val="6"/>
        </w:numPr>
      </w:pPr>
      <w:r>
        <w:t xml:space="preserve">Yes </w:t>
      </w:r>
    </w:p>
    <w:p w14:paraId="3F91E09E" w14:textId="50E5759E" w:rsidR="00281E29" w:rsidRDefault="00281E29" w:rsidP="00281E29">
      <w:pPr>
        <w:pStyle w:val="ListParagraph"/>
        <w:numPr>
          <w:ilvl w:val="0"/>
          <w:numId w:val="6"/>
        </w:numPr>
      </w:pPr>
      <w:r>
        <w:t>No</w:t>
      </w:r>
    </w:p>
    <w:p w14:paraId="5A62F6D2" w14:textId="77777777" w:rsidR="00281E29" w:rsidRDefault="00281E29" w:rsidP="00281E29"/>
    <w:p w14:paraId="21A3C5EF" w14:textId="4C5B87C8" w:rsidR="00281E29" w:rsidRDefault="00281E29" w:rsidP="00281E29">
      <w:r>
        <w:t>* 1</w:t>
      </w:r>
      <w:r w:rsidR="00C103AC">
        <w:t>1</w:t>
      </w:r>
      <w:r>
        <w:t xml:space="preserve">. Vehicle volume (annual average daily traffic) at the project location. For projects with multiple locations indicate the answer below for the one where </w:t>
      </w:r>
      <w:proofErr w:type="gramStart"/>
      <w:r>
        <w:t>the majority of</w:t>
      </w:r>
      <w:proofErr w:type="gramEnd"/>
      <w:r>
        <w:t xml:space="preserve"> work would be done:</w:t>
      </w:r>
    </w:p>
    <w:p w14:paraId="22ED2E07" w14:textId="77777777" w:rsidR="00281E29" w:rsidRDefault="00281E29" w:rsidP="00281E29">
      <w:r>
        <w:t xml:space="preserve"> </w:t>
      </w:r>
    </w:p>
    <w:p w14:paraId="000B91F9" w14:textId="545FD352" w:rsidR="00281E29" w:rsidRDefault="00281E29" w:rsidP="00281E29">
      <w:pPr>
        <w:pStyle w:val="ListParagraph"/>
        <w:numPr>
          <w:ilvl w:val="0"/>
          <w:numId w:val="5"/>
        </w:numPr>
      </w:pPr>
      <w:r>
        <w:t>&lt;400</w:t>
      </w:r>
    </w:p>
    <w:p w14:paraId="56EB9F40" w14:textId="742FF2C3" w:rsidR="00281E29" w:rsidRDefault="00281E29" w:rsidP="00281E29">
      <w:pPr>
        <w:pStyle w:val="ListParagraph"/>
        <w:numPr>
          <w:ilvl w:val="0"/>
          <w:numId w:val="5"/>
        </w:numPr>
      </w:pPr>
      <w:r>
        <w:t>400-1,499</w:t>
      </w:r>
    </w:p>
    <w:p w14:paraId="28493105" w14:textId="06E68B8A" w:rsidR="00281E29" w:rsidRDefault="00281E29" w:rsidP="00281E29">
      <w:pPr>
        <w:pStyle w:val="ListParagraph"/>
        <w:numPr>
          <w:ilvl w:val="0"/>
          <w:numId w:val="5"/>
        </w:numPr>
      </w:pPr>
      <w:r>
        <w:t>1,500-7,000</w:t>
      </w:r>
    </w:p>
    <w:p w14:paraId="2BB0A0E1" w14:textId="14B50A2F" w:rsidR="00281E29" w:rsidRDefault="00281E29" w:rsidP="00281E29">
      <w:pPr>
        <w:pStyle w:val="ListParagraph"/>
        <w:numPr>
          <w:ilvl w:val="0"/>
          <w:numId w:val="5"/>
        </w:numPr>
      </w:pPr>
      <w:r>
        <w:t>7,000-20,000</w:t>
      </w:r>
    </w:p>
    <w:p w14:paraId="3218A7D6" w14:textId="1D3BF737" w:rsidR="00281E29" w:rsidRDefault="00281E29" w:rsidP="00281E29">
      <w:pPr>
        <w:pStyle w:val="ListParagraph"/>
        <w:numPr>
          <w:ilvl w:val="0"/>
          <w:numId w:val="5"/>
        </w:numPr>
      </w:pPr>
      <w:r>
        <w:t>&gt;20,000</w:t>
      </w:r>
    </w:p>
    <w:p w14:paraId="76EB9D3F" w14:textId="77777777" w:rsidR="00281E29" w:rsidRDefault="00281E29" w:rsidP="00281E29">
      <w:pPr>
        <w:pStyle w:val="ListParagraph"/>
        <w:numPr>
          <w:ilvl w:val="0"/>
          <w:numId w:val="5"/>
        </w:numPr>
      </w:pPr>
      <w:r>
        <w:t>Not applicable</w:t>
      </w:r>
    </w:p>
    <w:p w14:paraId="0CDC7AC6" w14:textId="77777777" w:rsidR="00D1310D" w:rsidRDefault="00D1310D" w:rsidP="00281E29"/>
    <w:p w14:paraId="47FC784A" w14:textId="460BF1E3" w:rsidR="00281E29" w:rsidRDefault="00281E29" w:rsidP="00281E29"/>
    <w:p w14:paraId="3B9F9935" w14:textId="136AEDEF" w:rsidR="00281E29" w:rsidRDefault="00281E29" w:rsidP="00281E29">
      <w:r>
        <w:t>* 1</w:t>
      </w:r>
      <w:r w:rsidR="00C103AC">
        <w:t>2</w:t>
      </w:r>
      <w:r>
        <w:t xml:space="preserve">. Number of motor vehicle lanes (in both directions) at project location. For projects with multiple locations indicate the answer below for the one where </w:t>
      </w:r>
      <w:proofErr w:type="gramStart"/>
      <w:r>
        <w:t>the majority of</w:t>
      </w:r>
      <w:proofErr w:type="gramEnd"/>
      <w:r>
        <w:t xml:space="preserve"> work would be done:</w:t>
      </w:r>
    </w:p>
    <w:p w14:paraId="74C5566D" w14:textId="78CDC3A8" w:rsidR="00281E29" w:rsidRDefault="00281E29" w:rsidP="00281E29">
      <w:pPr>
        <w:pStyle w:val="ListParagraph"/>
        <w:numPr>
          <w:ilvl w:val="0"/>
          <w:numId w:val="7"/>
        </w:numPr>
      </w:pPr>
      <w:r>
        <w:t>&lt;3</w:t>
      </w:r>
    </w:p>
    <w:p w14:paraId="51917B13" w14:textId="40A522F4" w:rsidR="00281E29" w:rsidRDefault="00281E29" w:rsidP="00281E29">
      <w:pPr>
        <w:pStyle w:val="ListParagraph"/>
        <w:numPr>
          <w:ilvl w:val="0"/>
          <w:numId w:val="7"/>
        </w:numPr>
      </w:pPr>
      <w:r>
        <w:t>4-5</w:t>
      </w:r>
    </w:p>
    <w:p w14:paraId="552B5BE5" w14:textId="1436EE7D" w:rsidR="00281E29" w:rsidRDefault="00281E29" w:rsidP="00281E29">
      <w:pPr>
        <w:pStyle w:val="ListParagraph"/>
        <w:numPr>
          <w:ilvl w:val="0"/>
          <w:numId w:val="7"/>
        </w:numPr>
      </w:pPr>
      <w:r>
        <w:t>&gt;6</w:t>
      </w:r>
    </w:p>
    <w:p w14:paraId="7B7151C8" w14:textId="4E8B8976" w:rsidR="00281E29" w:rsidRDefault="00281E29" w:rsidP="00281E29">
      <w:pPr>
        <w:pStyle w:val="ListParagraph"/>
        <w:numPr>
          <w:ilvl w:val="0"/>
          <w:numId w:val="7"/>
        </w:numPr>
      </w:pPr>
      <w:r>
        <w:t>Not applicable</w:t>
      </w:r>
    </w:p>
    <w:p w14:paraId="455B4D95" w14:textId="77777777" w:rsidR="00281E29" w:rsidRDefault="00281E29" w:rsidP="00281E29"/>
    <w:p w14:paraId="5ABC2492" w14:textId="338AD5A5" w:rsidR="00281E29" w:rsidRDefault="00281E29" w:rsidP="00281E29">
      <w:r>
        <w:t>* 1</w:t>
      </w:r>
      <w:r w:rsidR="00C103AC">
        <w:t>3</w:t>
      </w:r>
      <w:r>
        <w:t>. Select a funding program (choose only one):</w:t>
      </w:r>
    </w:p>
    <w:p w14:paraId="5A0AA328" w14:textId="77777777" w:rsidR="00281E29" w:rsidRDefault="00281E29" w:rsidP="00281E29">
      <w:pPr>
        <w:pStyle w:val="ListParagraph"/>
        <w:numPr>
          <w:ilvl w:val="0"/>
          <w:numId w:val="8"/>
        </w:numPr>
      </w:pPr>
      <w:r>
        <w:t xml:space="preserve">Pedestrian &amp; Bicyclist Program – Infrastructure Project (may include engineering)    </w:t>
      </w:r>
    </w:p>
    <w:p w14:paraId="7ED3CDE7" w14:textId="467A39DD" w:rsidR="00281E29" w:rsidRDefault="00281E29" w:rsidP="00281E29">
      <w:pPr>
        <w:pStyle w:val="ListParagraph"/>
        <w:numPr>
          <w:ilvl w:val="0"/>
          <w:numId w:val="8"/>
        </w:numPr>
      </w:pPr>
      <w:r>
        <w:t>Pedestrian &amp; Bicyclist Program – Development/Design-only Project</w:t>
      </w:r>
    </w:p>
    <w:p w14:paraId="1E8F0118" w14:textId="2B208EA0" w:rsidR="00281E29" w:rsidRDefault="00281E29" w:rsidP="00281E29">
      <w:pPr>
        <w:pStyle w:val="ListParagraph"/>
        <w:numPr>
          <w:ilvl w:val="0"/>
          <w:numId w:val="8"/>
        </w:numPr>
      </w:pPr>
      <w:r>
        <w:t>Safe Routes to School Program - Infrastructure Project (may include engineering)</w:t>
      </w:r>
    </w:p>
    <w:p w14:paraId="34C7A3A3" w14:textId="3DF9C538" w:rsidR="00281E29" w:rsidRDefault="00281E29" w:rsidP="00281E29">
      <w:pPr>
        <w:pStyle w:val="ListParagraph"/>
        <w:numPr>
          <w:ilvl w:val="0"/>
          <w:numId w:val="8"/>
        </w:numPr>
      </w:pPr>
      <w:r>
        <w:t>Safe Routes to School Program - Development/Design-only Project (will not be funded with federal dollars)</w:t>
      </w:r>
    </w:p>
    <w:p w14:paraId="6F29B807" w14:textId="4178B026" w:rsidR="00281E29" w:rsidRDefault="00281E29" w:rsidP="00281E29">
      <w:pPr>
        <w:pStyle w:val="ListParagraph"/>
        <w:numPr>
          <w:ilvl w:val="0"/>
          <w:numId w:val="8"/>
        </w:numPr>
      </w:pPr>
      <w:r>
        <w:t>Safe Routes to School Education/Encouragement Only Project</w:t>
      </w:r>
    </w:p>
    <w:p w14:paraId="2E85DB3B" w14:textId="77777777" w:rsidR="00281E29" w:rsidRDefault="00281E29" w:rsidP="00281E29"/>
    <w:p w14:paraId="6768A1B9" w14:textId="20C9D593" w:rsidR="00281E29" w:rsidRDefault="00281E29">
      <w:r>
        <w:br w:type="page"/>
      </w:r>
    </w:p>
    <w:p w14:paraId="34112195" w14:textId="77777777" w:rsidR="00281E29" w:rsidRDefault="00281E29" w:rsidP="00281E29">
      <w:r>
        <w:lastRenderedPageBreak/>
        <w:t xml:space="preserve">This page identifies a variety of improvement/treatment categories. Each category includes </w:t>
      </w:r>
      <w:proofErr w:type="gramStart"/>
      <w:r>
        <w:t>a number of</w:t>
      </w:r>
      <w:proofErr w:type="gramEnd"/>
      <w:r>
        <w:t xml:space="preserve"> different types of improvements/treatments. Choose the ones that represent the proposed project and indicate the number or length of each improvement/treatment type that the project will include.</w:t>
      </w:r>
    </w:p>
    <w:p w14:paraId="10420FC6" w14:textId="77777777" w:rsidR="00281E29" w:rsidRDefault="00281E29" w:rsidP="00281E29">
      <w:r>
        <w:t>Answer in whole numbers only.</w:t>
      </w:r>
    </w:p>
    <w:p w14:paraId="5163CCB6" w14:textId="77777777" w:rsidR="00281E29" w:rsidRDefault="00281E29" w:rsidP="00281E29">
      <w:r>
        <w:t xml:space="preserve"> </w:t>
      </w:r>
    </w:p>
    <w:p w14:paraId="7CB13B47" w14:textId="6B2DCD9F" w:rsidR="00281E29" w:rsidRDefault="00281E29" w:rsidP="00281E29">
      <w:r>
        <w:t>1</w:t>
      </w:r>
      <w:r w:rsidR="00C103AC">
        <w:t>4</w:t>
      </w:r>
      <w:r>
        <w:t>.</w:t>
      </w:r>
      <w:r w:rsidR="001946DD">
        <w:t xml:space="preserve"> </w:t>
      </w:r>
      <w:r>
        <w:t>This project will include the following number of Crossing Infrastructure/Geometric Treatments Indicate the number or length of each type that will be included in the project and leave the other options blank.</w:t>
      </w:r>
    </w:p>
    <w:p w14:paraId="5F718EFD" w14:textId="77777777" w:rsidR="00281E29" w:rsidRDefault="00281E29" w:rsidP="00281E29"/>
    <w:p w14:paraId="363C18D7" w14:textId="6719AF93" w:rsidR="00281E29" w:rsidRDefault="00281E29" w:rsidP="00281E29">
      <w:r>
        <w:t>Protected Intersection (may also manage vehicle speed, see example in NACTO "Don't Give Up at the Intersection Guide")</w:t>
      </w:r>
    </w:p>
    <w:p w14:paraId="412E4285" w14:textId="77777777" w:rsidR="00281E29" w:rsidRDefault="00281E29" w:rsidP="00281E29"/>
    <w:p w14:paraId="3A91C84C" w14:textId="22877207" w:rsidR="00281E29" w:rsidRDefault="00281E29" w:rsidP="00281E29">
      <w:r>
        <w:t>Physical Barrier to Restrict Parking Near Crossings</w:t>
      </w:r>
    </w:p>
    <w:p w14:paraId="66C57E0B" w14:textId="77777777" w:rsidR="00281E29" w:rsidRDefault="00281E29" w:rsidP="00281E29"/>
    <w:p w14:paraId="05BDDD6F" w14:textId="26BAC933" w:rsidR="00281E29" w:rsidRDefault="00281E29" w:rsidP="00281E29">
      <w:r>
        <w:t>Curb Extensions or Bulb-outs (may also manage vehicle speed)</w:t>
      </w:r>
    </w:p>
    <w:p w14:paraId="1C7FB972" w14:textId="77777777" w:rsidR="00281E29" w:rsidRDefault="00281E29" w:rsidP="00281E29"/>
    <w:p w14:paraId="5FE4AC49" w14:textId="41816801" w:rsidR="00281E29" w:rsidRDefault="00281E29" w:rsidP="00281E29">
      <w:r>
        <w:t>Median Refuge Island (may also manage vehicle speed)</w:t>
      </w:r>
    </w:p>
    <w:p w14:paraId="1393A53F" w14:textId="77777777" w:rsidR="00281E29" w:rsidRDefault="00281E29" w:rsidP="00281E29"/>
    <w:p w14:paraId="62B258DD" w14:textId="6AF9FE0A" w:rsidR="00281E29" w:rsidRDefault="00281E29" w:rsidP="00281E29">
      <w:r>
        <w:t>Pedestrian/ Bicyclist Overpass Length in Feet</w:t>
      </w:r>
    </w:p>
    <w:p w14:paraId="34EDF176" w14:textId="77777777" w:rsidR="00281E29" w:rsidRDefault="00281E29" w:rsidP="00281E29"/>
    <w:p w14:paraId="6F080926" w14:textId="22370CAC" w:rsidR="00281E29" w:rsidRDefault="00281E29" w:rsidP="00281E29">
      <w:r>
        <w:t>Pedestrian/ Bicyclist Underpass Length in Feet</w:t>
      </w:r>
    </w:p>
    <w:p w14:paraId="0303F6E6" w14:textId="77777777" w:rsidR="00281E29" w:rsidRDefault="00281E29" w:rsidP="00281E29"/>
    <w:p w14:paraId="2253E21B" w14:textId="27550094" w:rsidR="00281E29" w:rsidRDefault="00281E29" w:rsidP="00281E29">
      <w:r>
        <w:t>Reduced Curb Radii (may also manage vehicle speed)</w:t>
      </w:r>
    </w:p>
    <w:p w14:paraId="51EAB6F5" w14:textId="77777777" w:rsidR="00281E29" w:rsidRDefault="00281E29" w:rsidP="00281E29"/>
    <w:p w14:paraId="0715DD7C" w14:textId="4A2393D2" w:rsidR="00281E29" w:rsidRDefault="00281E29" w:rsidP="00281E29">
      <w:r>
        <w:t>Raised Crosswalk (may also manage vehicle speed)</w:t>
      </w:r>
    </w:p>
    <w:p w14:paraId="3BE4BE41" w14:textId="77777777" w:rsidR="00281E29" w:rsidRDefault="00281E29" w:rsidP="00281E29"/>
    <w:p w14:paraId="6CDE8FF2" w14:textId="3479B36A" w:rsidR="00281E29" w:rsidRDefault="00281E29" w:rsidP="00281E29">
      <w:r>
        <w:t>Roundabout with Pedestrian/ Bicyclist Facilities and Crossings (may also mange vehicle speed)</w:t>
      </w:r>
    </w:p>
    <w:p w14:paraId="31453612" w14:textId="77777777" w:rsidR="00281E29" w:rsidRDefault="00281E29" w:rsidP="00281E29"/>
    <w:p w14:paraId="4C690ED4" w14:textId="591C7283" w:rsidR="00281E29" w:rsidRDefault="00281E29" w:rsidP="00281E29">
      <w:r>
        <w:t>1</w:t>
      </w:r>
      <w:r w:rsidR="00C103AC">
        <w:t>5</w:t>
      </w:r>
      <w:r>
        <w:t>.</w:t>
      </w:r>
      <w:r w:rsidR="001946DD">
        <w:t xml:space="preserve"> </w:t>
      </w:r>
      <w:r>
        <w:t xml:space="preserve">This project will include the following number of Crossing Signage, Signal, Pavement </w:t>
      </w:r>
      <w:proofErr w:type="gramStart"/>
      <w:r>
        <w:t>Markings</w:t>
      </w:r>
      <w:proofErr w:type="gramEnd"/>
      <w:r>
        <w:t xml:space="preserve"> and other Operational Treatments. Indicate the number or length of each type that will be included in the project and leave the other options blank.</w:t>
      </w:r>
    </w:p>
    <w:p w14:paraId="57F35713" w14:textId="77777777" w:rsidR="00281E29" w:rsidRDefault="00281E29" w:rsidP="00281E29"/>
    <w:p w14:paraId="756AC63C" w14:textId="77777777" w:rsidR="00281E29" w:rsidRDefault="00281E29" w:rsidP="00281E29">
      <w:r>
        <w:t>Pedestrian Countdown Signal</w:t>
      </w:r>
    </w:p>
    <w:p w14:paraId="725D822F" w14:textId="77777777" w:rsidR="00281E29" w:rsidRDefault="00281E29" w:rsidP="00281E29"/>
    <w:p w14:paraId="1C43E93B" w14:textId="516387CC" w:rsidR="00281E29" w:rsidRDefault="00281E29" w:rsidP="00281E29">
      <w:r>
        <w:t>Circular Amber Flashing Beacons (standard and pedestrian actuated)</w:t>
      </w:r>
    </w:p>
    <w:p w14:paraId="3D976444" w14:textId="77777777" w:rsidR="00281E29" w:rsidRDefault="00281E29" w:rsidP="00281E29"/>
    <w:p w14:paraId="503D4AA9" w14:textId="0858468E" w:rsidR="00281E29" w:rsidRDefault="00281E29" w:rsidP="00281E29">
      <w:r>
        <w:t>Flashing Stop Sign</w:t>
      </w:r>
    </w:p>
    <w:p w14:paraId="1B9C6170" w14:textId="77777777" w:rsidR="00281E29" w:rsidRDefault="00281E29" w:rsidP="00281E29"/>
    <w:p w14:paraId="191B3A32" w14:textId="73EE64C2" w:rsidR="00281E29" w:rsidRDefault="00281E29" w:rsidP="00281E29">
      <w:r>
        <w:t xml:space="preserve">In-Street Stop Here </w:t>
      </w:r>
      <w:proofErr w:type="gramStart"/>
      <w:r>
        <w:t>For</w:t>
      </w:r>
      <w:proofErr w:type="gramEnd"/>
      <w:r>
        <w:t xml:space="preserve"> Pedestrian Sign (may also manage vehicle speed)</w:t>
      </w:r>
    </w:p>
    <w:p w14:paraId="56038D04" w14:textId="77777777" w:rsidR="00281E29" w:rsidRDefault="00281E29" w:rsidP="00281E29"/>
    <w:p w14:paraId="079A74C1" w14:textId="5952BC02" w:rsidR="00281E29" w:rsidRDefault="00281E29" w:rsidP="00281E29">
      <w:r>
        <w:t>Stop Sign (standard)</w:t>
      </w:r>
    </w:p>
    <w:p w14:paraId="48659120" w14:textId="77777777" w:rsidR="00281E29" w:rsidRDefault="00281E29" w:rsidP="00281E29"/>
    <w:p w14:paraId="3160D991" w14:textId="6145A8B2" w:rsidR="00281E29" w:rsidRDefault="00281E29" w:rsidP="00281E29">
      <w:r>
        <w:t>Prohibit Right Turn on Red (may also manage vehicle speed)</w:t>
      </w:r>
    </w:p>
    <w:p w14:paraId="12A62756" w14:textId="77777777" w:rsidR="00281E29" w:rsidRDefault="00281E29" w:rsidP="00281E29"/>
    <w:p w14:paraId="6B874EFD" w14:textId="7B7D5801" w:rsidR="00281E29" w:rsidRDefault="00281E29" w:rsidP="00281E29">
      <w:r>
        <w:t xml:space="preserve">New Marked Crosswalk (includes pavement markings, advance stop bars, </w:t>
      </w:r>
      <w:proofErr w:type="gramStart"/>
      <w:r>
        <w:t>signs</w:t>
      </w:r>
      <w:proofErr w:type="gramEnd"/>
      <w:r>
        <w:t xml:space="preserve"> and illumination)</w:t>
      </w:r>
    </w:p>
    <w:p w14:paraId="2830FEEE" w14:textId="77777777" w:rsidR="00281E29" w:rsidRDefault="00281E29" w:rsidP="00281E29"/>
    <w:p w14:paraId="0C2A6C39" w14:textId="7AB0C427" w:rsidR="00281E29" w:rsidRDefault="00281E29" w:rsidP="00281E29">
      <w:r>
        <w:t>Pedestrian Crossing Advance Stop Bars</w:t>
      </w:r>
    </w:p>
    <w:p w14:paraId="4DE3514C" w14:textId="77777777" w:rsidR="00281E29" w:rsidRDefault="00281E29" w:rsidP="00281E29"/>
    <w:p w14:paraId="52868366" w14:textId="6A62083F" w:rsidR="00281E29" w:rsidRDefault="00281E29" w:rsidP="00281E29">
      <w:r>
        <w:t>Green Pavement/Bicycle Intersection Crossing Markings (includes cross bikes and dashed markings through intersection) Length in Feet</w:t>
      </w:r>
    </w:p>
    <w:p w14:paraId="74A9764D" w14:textId="77777777" w:rsidR="00281E29" w:rsidRDefault="00281E29" w:rsidP="00281E29"/>
    <w:p w14:paraId="0D6BBED8" w14:textId="24B2A67B" w:rsidR="00281E29" w:rsidRDefault="00281E29" w:rsidP="00281E29">
      <w:r>
        <w:t>Rectangular Rapid Flashing Beacon (RRFB) (may also manage vehicle speed)</w:t>
      </w:r>
    </w:p>
    <w:p w14:paraId="54D0CD19" w14:textId="77777777" w:rsidR="00281E29" w:rsidRDefault="00281E29" w:rsidP="00281E29"/>
    <w:p w14:paraId="79850F53" w14:textId="242C5BF7" w:rsidR="00281E29" w:rsidRDefault="00281E29" w:rsidP="00281E29">
      <w:r>
        <w:t>Leading Pedestrian Intervals</w:t>
      </w:r>
    </w:p>
    <w:p w14:paraId="1BEE5B6E" w14:textId="77777777" w:rsidR="00281E29" w:rsidRDefault="00281E29" w:rsidP="00281E29"/>
    <w:p w14:paraId="00A9DF76" w14:textId="69592507" w:rsidR="00281E29" w:rsidRDefault="00281E29" w:rsidP="00281E29">
      <w:r>
        <w:t>Hybrid Beacon (HAWK) (may also manage vehicle speed)</w:t>
      </w:r>
    </w:p>
    <w:p w14:paraId="1972D8EB" w14:textId="77777777" w:rsidR="00281E29" w:rsidRDefault="00281E29" w:rsidP="00281E29"/>
    <w:p w14:paraId="0FEE7289" w14:textId="2236554B" w:rsidR="00281E29" w:rsidRDefault="00281E29" w:rsidP="00281E29">
      <w:r>
        <w:t>Half Signal for Pedestrians (may also mange vehicle speed)</w:t>
      </w:r>
    </w:p>
    <w:p w14:paraId="063F81A3" w14:textId="77777777" w:rsidR="00281E29" w:rsidRDefault="00281E29" w:rsidP="00281E29"/>
    <w:p w14:paraId="49AC9BE1" w14:textId="65F86B76" w:rsidR="00281E29" w:rsidRDefault="00281E29" w:rsidP="00281E29">
      <w:r>
        <w:t>Full Traffic Signal (may also manage vehicle speed)</w:t>
      </w:r>
    </w:p>
    <w:p w14:paraId="0163B929" w14:textId="77777777" w:rsidR="00281E29" w:rsidRDefault="00281E29" w:rsidP="00281E29"/>
    <w:p w14:paraId="7DE4EF39" w14:textId="4D5CEFAE" w:rsidR="00281E29" w:rsidRDefault="00281E29" w:rsidP="00281E29">
      <w:r>
        <w:t>Pedestrian-Only Phase/ Scramble</w:t>
      </w:r>
    </w:p>
    <w:p w14:paraId="7B54E223" w14:textId="77777777" w:rsidR="00281E29" w:rsidRDefault="00281E29" w:rsidP="00281E29"/>
    <w:p w14:paraId="52BA5631" w14:textId="69C3104A" w:rsidR="00281E29" w:rsidRDefault="00281E29" w:rsidP="00281E29">
      <w:r>
        <w:t>Pedestrian Signal Phase Separated from Left Turn "Protected" Phase</w:t>
      </w:r>
    </w:p>
    <w:p w14:paraId="4513BAA7" w14:textId="77777777" w:rsidR="00281E29" w:rsidRDefault="00281E29" w:rsidP="00281E29"/>
    <w:p w14:paraId="20FFB314" w14:textId="02745CAB" w:rsidR="00281E29" w:rsidRDefault="00281E29" w:rsidP="00281E29">
      <w:r>
        <w:t>Bike Signal Head</w:t>
      </w:r>
    </w:p>
    <w:p w14:paraId="28C9BB39" w14:textId="77777777" w:rsidR="00281E29" w:rsidRDefault="00281E29" w:rsidP="00281E29"/>
    <w:p w14:paraId="052D11EB" w14:textId="20EC6ACB" w:rsidR="00281E29" w:rsidRDefault="00281E29" w:rsidP="00281E29">
      <w:r>
        <w:t>Bike Detection at Traffic Signals</w:t>
      </w:r>
    </w:p>
    <w:p w14:paraId="1823BFB1" w14:textId="77777777" w:rsidR="00281E29" w:rsidRDefault="00281E29" w:rsidP="00281E29"/>
    <w:p w14:paraId="2D15165A" w14:textId="5E204C80" w:rsidR="00281E29" w:rsidRDefault="00281E29" w:rsidP="00281E29">
      <w:r>
        <w:t>Bike Box (pavement markings)</w:t>
      </w:r>
    </w:p>
    <w:p w14:paraId="2472CA47" w14:textId="77777777" w:rsidR="00281E29" w:rsidRDefault="00281E29" w:rsidP="00281E29"/>
    <w:p w14:paraId="38663571" w14:textId="2E7DA013" w:rsidR="00281E29" w:rsidRDefault="00281E29" w:rsidP="00281E29">
      <w:r>
        <w:t>Leading Bicyclist Interval</w:t>
      </w:r>
    </w:p>
    <w:p w14:paraId="7E3F8C68" w14:textId="77777777" w:rsidR="00281E29" w:rsidRDefault="00281E29" w:rsidP="00281E29"/>
    <w:p w14:paraId="2634427B" w14:textId="62C6C34F" w:rsidR="00281E29" w:rsidRDefault="00281E29" w:rsidP="00281E29">
      <w:r>
        <w:t>Two-stage Turn Bicyclist Box (pavement markings)</w:t>
      </w:r>
    </w:p>
    <w:p w14:paraId="3DE72AC5" w14:textId="77777777" w:rsidR="00281E29" w:rsidRDefault="00281E29" w:rsidP="00281E29">
      <w:r>
        <w:t xml:space="preserve"> </w:t>
      </w:r>
    </w:p>
    <w:p w14:paraId="6860A958" w14:textId="4DD69CB1" w:rsidR="00281E29" w:rsidRDefault="00281E29" w:rsidP="00281E29">
      <w:r>
        <w:t>1</w:t>
      </w:r>
      <w:r w:rsidR="00C103AC">
        <w:t>6</w:t>
      </w:r>
      <w:r>
        <w:t>.</w:t>
      </w:r>
      <w:r w:rsidR="001946DD">
        <w:t xml:space="preserve"> </w:t>
      </w:r>
      <w:r>
        <w:t>This project will include the following number of Speed Management Treatments. Indicate the number or length of each type that will be included in the project and leave the other options blank. If you have indicated above that the project would seek to lower posted or operating speed you must include elements on this list or include an item from another category that is also a speed management treatment.</w:t>
      </w:r>
    </w:p>
    <w:p w14:paraId="2E9DBD32" w14:textId="77777777" w:rsidR="00281E29" w:rsidRDefault="00281E29" w:rsidP="00281E29"/>
    <w:p w14:paraId="5F4D96BE" w14:textId="66FA6265" w:rsidR="00281E29" w:rsidRDefault="00281E29" w:rsidP="00281E29">
      <w:r>
        <w:t>Lane Width Reduction Length in Feet</w:t>
      </w:r>
    </w:p>
    <w:p w14:paraId="0517953E" w14:textId="77777777" w:rsidR="00281E29" w:rsidRDefault="00281E29" w:rsidP="00281E29"/>
    <w:p w14:paraId="3E9CE7F1" w14:textId="746FEE58" w:rsidR="00281E29" w:rsidRDefault="00281E29" w:rsidP="00281E29">
      <w:r>
        <w:t>Lane Number Reductions (Road Reconfiguration) Length in Feet</w:t>
      </w:r>
    </w:p>
    <w:p w14:paraId="247AD820" w14:textId="77777777" w:rsidR="00281E29" w:rsidRDefault="00281E29" w:rsidP="00281E29"/>
    <w:p w14:paraId="17C219B8" w14:textId="77777777" w:rsidR="00281E29" w:rsidRDefault="00281E29" w:rsidP="00281E29">
      <w:r>
        <w:t>Chicanes</w:t>
      </w:r>
    </w:p>
    <w:p w14:paraId="0C61765F" w14:textId="77777777" w:rsidR="00281E29" w:rsidRDefault="00281E29" w:rsidP="00281E29"/>
    <w:p w14:paraId="1206DBC7" w14:textId="77777777" w:rsidR="00281E29" w:rsidRDefault="00281E29" w:rsidP="00281E29">
      <w:r>
        <w:t>Median Channelization/Turn Restrictions</w:t>
      </w:r>
    </w:p>
    <w:p w14:paraId="47C1E600" w14:textId="77777777" w:rsidR="00281E29" w:rsidRDefault="00281E29" w:rsidP="00281E29"/>
    <w:p w14:paraId="2C2A1CCA" w14:textId="74C514F5" w:rsidR="00281E29" w:rsidRDefault="00281E29" w:rsidP="00281E29">
      <w:r>
        <w:t>Mini-Roundabout or Traffic Circle</w:t>
      </w:r>
    </w:p>
    <w:p w14:paraId="669F2D66" w14:textId="77777777" w:rsidR="00281E29" w:rsidRDefault="00281E29" w:rsidP="00281E29"/>
    <w:p w14:paraId="039D8EDB" w14:textId="77777777" w:rsidR="00281E29" w:rsidRDefault="00281E29" w:rsidP="00281E29">
      <w:r>
        <w:t>Speed Feedback Signs</w:t>
      </w:r>
    </w:p>
    <w:p w14:paraId="4E7E1125" w14:textId="77777777" w:rsidR="00281E29" w:rsidRDefault="00281E29" w:rsidP="00281E29"/>
    <w:p w14:paraId="55648B03" w14:textId="77777777" w:rsidR="00281E29" w:rsidRDefault="00281E29" w:rsidP="00281E29">
      <w:r>
        <w:t>Speed Hump</w:t>
      </w:r>
    </w:p>
    <w:p w14:paraId="0D35D260" w14:textId="77777777" w:rsidR="00281E29" w:rsidRDefault="00281E29" w:rsidP="00281E29"/>
    <w:p w14:paraId="64D47002" w14:textId="77777777" w:rsidR="00281E29" w:rsidRDefault="00281E29" w:rsidP="00281E29">
      <w:r>
        <w:t>Speed Table</w:t>
      </w:r>
    </w:p>
    <w:p w14:paraId="44D9F357" w14:textId="77777777" w:rsidR="00281E29" w:rsidRDefault="00281E29" w:rsidP="00281E29"/>
    <w:p w14:paraId="785918AF" w14:textId="77777777" w:rsidR="00281E29" w:rsidRDefault="00281E29" w:rsidP="00281E29">
      <w:r>
        <w:t>Raised Intersection</w:t>
      </w:r>
    </w:p>
    <w:p w14:paraId="0D14E7BD" w14:textId="77777777" w:rsidR="00281E29" w:rsidRDefault="00281E29" w:rsidP="00281E29"/>
    <w:p w14:paraId="760B025E" w14:textId="77777777" w:rsidR="00281E29" w:rsidRDefault="00281E29" w:rsidP="00281E29">
      <w:r>
        <w:t>Automated Traffic Safety Cameras</w:t>
      </w:r>
    </w:p>
    <w:p w14:paraId="1F66BFA5" w14:textId="77777777" w:rsidR="00281E29" w:rsidRDefault="00281E29" w:rsidP="00281E29"/>
    <w:p w14:paraId="43D2DB35" w14:textId="77777777" w:rsidR="00281E29" w:rsidRDefault="00281E29" w:rsidP="00281E29">
      <w:r>
        <w:t>Choker or Pinch-points</w:t>
      </w:r>
    </w:p>
    <w:p w14:paraId="0B3057EC" w14:textId="77777777" w:rsidR="00281E29" w:rsidRDefault="00281E29" w:rsidP="00281E29"/>
    <w:p w14:paraId="58A9C024" w14:textId="77777777" w:rsidR="00281E29" w:rsidRDefault="00281E29" w:rsidP="00281E29">
      <w:r>
        <w:t>School/Playground 20 mph Speed Zone with Flashing Beacons and Signage</w:t>
      </w:r>
    </w:p>
    <w:p w14:paraId="714CDB6D" w14:textId="77777777" w:rsidR="00281E29" w:rsidRDefault="00281E29" w:rsidP="00281E29"/>
    <w:p w14:paraId="033D02E4" w14:textId="74A17686" w:rsidR="00281E29" w:rsidRDefault="00281E29" w:rsidP="00281E29">
      <w:r>
        <w:t>20 MPH Speed Zone Designation and Signs for Residential and/or Business Districts Length in Feet</w:t>
      </w:r>
    </w:p>
    <w:p w14:paraId="05D51E99" w14:textId="77777777" w:rsidR="00281E29" w:rsidRDefault="00281E29" w:rsidP="00281E29"/>
    <w:p w14:paraId="5C037FF0" w14:textId="457759CA" w:rsidR="00281E29" w:rsidRDefault="00281E29" w:rsidP="00281E29">
      <w:r>
        <w:t>1</w:t>
      </w:r>
      <w:r w:rsidR="00C103AC">
        <w:t>7</w:t>
      </w:r>
      <w:r>
        <w:t>.</w:t>
      </w:r>
      <w:r w:rsidR="001946DD">
        <w:t xml:space="preserve"> </w:t>
      </w:r>
      <w:r>
        <w:t>This project will include the following number of Lighting Improvements. Indicate the number or length in feet for each type that will be included in the project and leave the other options blank.</w:t>
      </w:r>
    </w:p>
    <w:p w14:paraId="671C625B" w14:textId="77777777" w:rsidR="00281E29" w:rsidRDefault="00281E29" w:rsidP="00281E29"/>
    <w:p w14:paraId="0D500869" w14:textId="2C8AE267" w:rsidR="00281E29" w:rsidRDefault="00281E29" w:rsidP="00281E29">
      <w:r>
        <w:t>Pedestrian Scale Lighting/Illumination at the Crossing or Intersection</w:t>
      </w:r>
    </w:p>
    <w:p w14:paraId="6D573F01" w14:textId="77777777" w:rsidR="00281E29" w:rsidRDefault="00281E29" w:rsidP="00281E29"/>
    <w:p w14:paraId="525F5F0A" w14:textId="268C6B59" w:rsidR="00281E29" w:rsidRDefault="00281E29" w:rsidP="00281E29">
      <w:r>
        <w:lastRenderedPageBreak/>
        <w:t>Pedestrian Scale Segment Lighting/Illumination (not including crossings) Length in Feet</w:t>
      </w:r>
    </w:p>
    <w:p w14:paraId="73FEEAFA" w14:textId="77777777" w:rsidR="00FF0452" w:rsidRDefault="00FF0452" w:rsidP="00281E29"/>
    <w:p w14:paraId="063CAEE5" w14:textId="703C0F6F" w:rsidR="00281E29" w:rsidRDefault="00281E29" w:rsidP="00281E29">
      <w:r>
        <w:t>1</w:t>
      </w:r>
      <w:r w:rsidR="00C103AC">
        <w:t>8</w:t>
      </w:r>
      <w:r>
        <w:t>.</w:t>
      </w:r>
      <w:r w:rsidR="001946DD">
        <w:t xml:space="preserve"> </w:t>
      </w:r>
      <w:r>
        <w:t>This project will include the following number of ADA Improvements. Indicate the number of each type that will be included in the project and leave the other options blank. All projects must create ADA accessible facilities.</w:t>
      </w:r>
    </w:p>
    <w:p w14:paraId="2426CD28" w14:textId="77777777" w:rsidR="00281E29" w:rsidRDefault="00281E29" w:rsidP="00281E29"/>
    <w:p w14:paraId="610E2DC7" w14:textId="4718F975" w:rsidR="00281E29" w:rsidRDefault="00281E29" w:rsidP="00281E29">
      <w:r>
        <w:t>ADA Curb Ramp Retrofits</w:t>
      </w:r>
    </w:p>
    <w:p w14:paraId="77FF1A09" w14:textId="77777777" w:rsidR="00281E29" w:rsidRDefault="00281E29" w:rsidP="00281E29"/>
    <w:p w14:paraId="1096B6F2" w14:textId="77777777" w:rsidR="00281E29" w:rsidRDefault="00281E29" w:rsidP="00281E29">
      <w:r>
        <w:t>Audible Pedestrian Signal</w:t>
      </w:r>
    </w:p>
    <w:p w14:paraId="00F51625" w14:textId="77777777" w:rsidR="00281E29" w:rsidRDefault="00281E29" w:rsidP="00281E29"/>
    <w:p w14:paraId="3F694F4C" w14:textId="01B01348" w:rsidR="00281E29" w:rsidRDefault="00281E29" w:rsidP="00281E29">
      <w:r>
        <w:t>1</w:t>
      </w:r>
      <w:r w:rsidR="00C103AC">
        <w:t>9</w:t>
      </w:r>
      <w:r>
        <w:t>.</w:t>
      </w:r>
      <w:r w:rsidR="001946DD">
        <w:t xml:space="preserve"> </w:t>
      </w:r>
      <w:r>
        <w:t>This project will include the following number of Bicycle Linear Treatments. Indicate the number and/or length of each type that will be included in the project and leave the other options blank.</w:t>
      </w:r>
    </w:p>
    <w:p w14:paraId="4613F40B" w14:textId="77777777" w:rsidR="00281E29" w:rsidRDefault="00281E29" w:rsidP="00281E29">
      <w:r>
        <w:t>Bicycle Boulevard Conversion (must include signs, pavement markings, speed management and volume management treatments) Length in Feet</w:t>
      </w:r>
    </w:p>
    <w:p w14:paraId="328F57D7" w14:textId="77777777" w:rsidR="00281E29" w:rsidRDefault="00281E29" w:rsidP="00281E29"/>
    <w:p w14:paraId="163EFB3B" w14:textId="77777777" w:rsidR="00281E29" w:rsidRDefault="00281E29" w:rsidP="00281E29">
      <w:r>
        <w:t xml:space="preserve">Bicycle Wayfinding Signs and Markings (note that </w:t>
      </w:r>
      <w:proofErr w:type="spellStart"/>
      <w:r>
        <w:t>sharrows</w:t>
      </w:r>
      <w:proofErr w:type="spellEnd"/>
      <w:r>
        <w:t xml:space="preserve"> are treated as a form of wayfinding rather </w:t>
      </w:r>
    </w:p>
    <w:p w14:paraId="0686373F" w14:textId="402994D1" w:rsidR="00281E29" w:rsidRDefault="00281E29" w:rsidP="00281E29">
      <w:r>
        <w:t>than an operational improvement)</w:t>
      </w:r>
    </w:p>
    <w:p w14:paraId="6393CB09" w14:textId="77777777" w:rsidR="00281E29" w:rsidRDefault="00281E29" w:rsidP="00281E29"/>
    <w:p w14:paraId="660218EB" w14:textId="0938D017" w:rsidR="00281E29" w:rsidRDefault="00281E29" w:rsidP="00281E29">
      <w:r>
        <w:t>Bike Lanes Both Sides of the Road Length in Feet</w:t>
      </w:r>
    </w:p>
    <w:p w14:paraId="4CCEA12B" w14:textId="77777777" w:rsidR="00281E29" w:rsidRDefault="00281E29" w:rsidP="00281E29"/>
    <w:p w14:paraId="7982CF93" w14:textId="37E0F974" w:rsidR="00281E29" w:rsidRDefault="00281E29" w:rsidP="00281E29">
      <w:r>
        <w:t>Buffered Bike Lanes (with pavement marking buffers) Length in Feet</w:t>
      </w:r>
    </w:p>
    <w:p w14:paraId="4B028A05" w14:textId="77777777" w:rsidR="00281E29" w:rsidRDefault="00281E29" w:rsidP="00281E29"/>
    <w:p w14:paraId="2A62434C" w14:textId="2E09DA25" w:rsidR="00281E29" w:rsidRDefault="00281E29" w:rsidP="00281E29">
      <w:r>
        <w:t>Contraflow Bike Lanes Length in Feet</w:t>
      </w:r>
    </w:p>
    <w:p w14:paraId="2C9645C2" w14:textId="77777777" w:rsidR="00281E29" w:rsidRDefault="00281E29" w:rsidP="00281E29"/>
    <w:p w14:paraId="16BC8F0E" w14:textId="3B75ADB8" w:rsidR="00281E29" w:rsidRDefault="00281E29" w:rsidP="00281E29">
      <w:r>
        <w:t>Green Pavement Markings Length in Feet</w:t>
      </w:r>
    </w:p>
    <w:p w14:paraId="201AE02B" w14:textId="77777777" w:rsidR="00281E29" w:rsidRDefault="00281E29" w:rsidP="00281E29"/>
    <w:p w14:paraId="5AC8DAC2" w14:textId="1BFEFC1F" w:rsidR="00281E29" w:rsidRDefault="00281E29" w:rsidP="00281E29">
      <w:r>
        <w:t>Protected Bike Lane (separated by physical barrier(s), may include parking lane as protection) Length in Feet</w:t>
      </w:r>
    </w:p>
    <w:p w14:paraId="667D3A09" w14:textId="77777777" w:rsidR="00281E29" w:rsidRDefault="00281E29" w:rsidP="00281E29"/>
    <w:p w14:paraId="42A73304" w14:textId="613B4261" w:rsidR="00281E29" w:rsidRDefault="00C103AC" w:rsidP="00281E29">
      <w:r>
        <w:t>20</w:t>
      </w:r>
      <w:r w:rsidR="00281E29">
        <w:t>.</w:t>
      </w:r>
      <w:r w:rsidR="001946DD">
        <w:t xml:space="preserve"> </w:t>
      </w:r>
      <w:r w:rsidR="00281E29">
        <w:t>This project will include the following number of Pedestrian Linear Treatments. Indicate the number and/or length of each type that will be included in the project and leave the other options blank.</w:t>
      </w:r>
    </w:p>
    <w:p w14:paraId="790D72EF" w14:textId="77777777" w:rsidR="00281E29" w:rsidRDefault="00281E29" w:rsidP="00281E29"/>
    <w:p w14:paraId="235D0648" w14:textId="4216A039" w:rsidR="00281E29" w:rsidRDefault="00281E29" w:rsidP="00281E29">
      <w:r>
        <w:t>Sidewalk 5 ft. or Greater Width with Curb and Buffer Separation Length in Feet</w:t>
      </w:r>
    </w:p>
    <w:p w14:paraId="421DC691" w14:textId="77777777" w:rsidR="00281E29" w:rsidRDefault="00281E29" w:rsidP="00281E29"/>
    <w:p w14:paraId="42C6CC3A" w14:textId="13FF3EED" w:rsidR="00281E29" w:rsidRDefault="00281E29" w:rsidP="00281E29">
      <w:r>
        <w:t>Sidewalk 6 ft. or Greater Width with Curb Length in Feet</w:t>
      </w:r>
    </w:p>
    <w:p w14:paraId="34D28F2C" w14:textId="77777777" w:rsidR="00281E29" w:rsidRDefault="00281E29" w:rsidP="00281E29"/>
    <w:p w14:paraId="5F959F44" w14:textId="0B57728F" w:rsidR="00281E29" w:rsidRDefault="00281E29" w:rsidP="00281E29">
      <w:r>
        <w:t>Walkway 5 ft. or Greater Width (No Curb) &amp; Bio- Swale/Ditch Buffer Length in Feet</w:t>
      </w:r>
    </w:p>
    <w:p w14:paraId="0A0BD783" w14:textId="77777777" w:rsidR="00281E29" w:rsidRDefault="00281E29" w:rsidP="00281E29">
      <w:r>
        <w:t xml:space="preserve"> </w:t>
      </w:r>
    </w:p>
    <w:p w14:paraId="03576DF9" w14:textId="5B9C26ED" w:rsidR="00281E29" w:rsidRDefault="00281E29" w:rsidP="00281E29">
      <w:r>
        <w:t>2</w:t>
      </w:r>
      <w:r w:rsidR="00C103AC">
        <w:t>1</w:t>
      </w:r>
      <w:r>
        <w:t>.</w:t>
      </w:r>
      <w:r w:rsidR="001946DD">
        <w:t xml:space="preserve"> </w:t>
      </w:r>
      <w:r>
        <w:t>This project will include the following number of Other Linear Treatments. Indicate the number of each type that will be included in the project and leave the other options blank.</w:t>
      </w:r>
    </w:p>
    <w:p w14:paraId="71272CFD" w14:textId="77777777" w:rsidR="00281E29" w:rsidRDefault="00281E29" w:rsidP="00281E29"/>
    <w:p w14:paraId="4C229178" w14:textId="0CCB5FCF" w:rsidR="00281E29" w:rsidRDefault="00281E29" w:rsidP="00281E29">
      <w:r>
        <w:t>Shared-use Path or Trail (Includes Side Path) Length in Feet</w:t>
      </w:r>
    </w:p>
    <w:p w14:paraId="1DDB0E4A" w14:textId="77777777" w:rsidR="00281E29" w:rsidRDefault="00281E29" w:rsidP="00281E29"/>
    <w:p w14:paraId="65338248" w14:textId="06F5C6DF" w:rsidR="00281E29" w:rsidRDefault="00281E29" w:rsidP="00281E29">
      <w:r>
        <w:t>Bridge/Part of Shared-use Path Length in Feet</w:t>
      </w:r>
    </w:p>
    <w:p w14:paraId="0419EE42" w14:textId="77777777" w:rsidR="00281E29" w:rsidRDefault="00281E29" w:rsidP="00281E29"/>
    <w:p w14:paraId="3CF9DF5D" w14:textId="3A5ABACC" w:rsidR="00281E29" w:rsidRDefault="00281E29" w:rsidP="00281E29">
      <w:r>
        <w:t>2</w:t>
      </w:r>
      <w:r w:rsidR="00C103AC">
        <w:t>2</w:t>
      </w:r>
      <w:r>
        <w:t>.</w:t>
      </w:r>
      <w:r w:rsidR="001946DD">
        <w:t xml:space="preserve"> </w:t>
      </w:r>
      <w:r>
        <w:t>This project will include the following Education/ Encouragement Activities. Indicate the number of each type that would be included in the project and leave the other options blank.</w:t>
      </w:r>
    </w:p>
    <w:p w14:paraId="17E69166" w14:textId="77777777" w:rsidR="00281E29" w:rsidRDefault="00281E29" w:rsidP="00281E29"/>
    <w:p w14:paraId="278073B2" w14:textId="4766DC7A" w:rsidR="00281E29" w:rsidRDefault="00281E29" w:rsidP="00281E29">
      <w:r>
        <w:t>Safe Routes to School Walk or Bike to School Event(s)</w:t>
      </w:r>
    </w:p>
    <w:p w14:paraId="368C245D" w14:textId="77777777" w:rsidR="00281E29" w:rsidRDefault="00281E29" w:rsidP="00281E29"/>
    <w:p w14:paraId="05E34890" w14:textId="5025005F" w:rsidR="00281E29" w:rsidRDefault="00281E29" w:rsidP="00281E29">
      <w:r>
        <w:t>Safe Routes to School Walking School Bus and/or Bike Train</w:t>
      </w:r>
    </w:p>
    <w:p w14:paraId="12E7E518" w14:textId="77777777" w:rsidR="00281E29" w:rsidRDefault="00281E29" w:rsidP="00281E29"/>
    <w:p w14:paraId="7B636811" w14:textId="395BD42F" w:rsidR="00281E29" w:rsidRDefault="00281E29" w:rsidP="00281E29">
      <w:r>
        <w:t>Safe Route to School Encouragement Activities</w:t>
      </w:r>
    </w:p>
    <w:p w14:paraId="456E162D" w14:textId="77777777" w:rsidR="00281E29" w:rsidRDefault="00281E29" w:rsidP="00281E29"/>
    <w:p w14:paraId="2F9C5760" w14:textId="654C9146" w:rsidR="00281E29" w:rsidRDefault="00281E29" w:rsidP="00281E29">
      <w:r>
        <w:t>Safe Routes to School Safety Education Classes/Trainings</w:t>
      </w:r>
    </w:p>
    <w:p w14:paraId="1BD0D9D1" w14:textId="77777777" w:rsidR="00281E29" w:rsidRDefault="00281E29" w:rsidP="00281E29"/>
    <w:p w14:paraId="3640D588" w14:textId="77777777" w:rsidR="00281E29" w:rsidRDefault="00281E29" w:rsidP="00281E29"/>
    <w:p w14:paraId="704C9B7E" w14:textId="7F333BC3" w:rsidR="00281E29" w:rsidRDefault="00281E29" w:rsidP="00281E29">
      <w:r>
        <w:t>2</w:t>
      </w:r>
      <w:r w:rsidR="00C103AC">
        <w:t>3</w:t>
      </w:r>
      <w:r>
        <w:t>.</w:t>
      </w:r>
      <w:r w:rsidR="001946DD">
        <w:t xml:space="preserve"> </w:t>
      </w:r>
      <w:r>
        <w:t>This project will include the following Miscellaneous Bicyclist or Pedestrian Improvements/Treatments. Indicate the number and/or length of each type that will be included in the project and leave the other options blank.</w:t>
      </w:r>
    </w:p>
    <w:p w14:paraId="0E94B3EC" w14:textId="77777777" w:rsidR="00281E29" w:rsidRDefault="00281E29" w:rsidP="00281E29"/>
    <w:p w14:paraId="45F62FDA" w14:textId="2B559DD5" w:rsidR="00281E29" w:rsidRDefault="00281E29" w:rsidP="00281E29">
      <w:r>
        <w:t>Bicyclist and Pedestrian Dedicated Counters</w:t>
      </w:r>
    </w:p>
    <w:p w14:paraId="66269F38" w14:textId="77777777" w:rsidR="00281E29" w:rsidRDefault="00281E29" w:rsidP="00281E29"/>
    <w:p w14:paraId="10969A6F" w14:textId="79C71968" w:rsidR="00281E29" w:rsidRDefault="00281E29" w:rsidP="00281E29">
      <w:r>
        <w:t>Pedestrian or Bicyclist Railroad Crossing</w:t>
      </w:r>
    </w:p>
    <w:p w14:paraId="6ED4CD70" w14:textId="77777777" w:rsidR="00281E29" w:rsidRDefault="00281E29" w:rsidP="00281E29"/>
    <w:p w14:paraId="74DA4256" w14:textId="76B747BD" w:rsidR="00281E29" w:rsidRDefault="00281E29" w:rsidP="00281E29">
      <w:r>
        <w:t>2</w:t>
      </w:r>
      <w:r w:rsidR="00C103AC">
        <w:t>4</w:t>
      </w:r>
      <w:r>
        <w:t>.</w:t>
      </w:r>
      <w:r w:rsidR="001946DD">
        <w:t xml:space="preserve"> </w:t>
      </w:r>
      <w:r>
        <w:t>This project will include a Bicyclist or Pedestrian Improvement not indicated in the previous questions. (Write in the name of the improvement and indicate the number and/or length in feet that will be included in the project.) Answers are limited to 50 characters.</w:t>
      </w:r>
    </w:p>
    <w:p w14:paraId="742FD8CC" w14:textId="77777777" w:rsidR="00281E29" w:rsidRDefault="00281E29" w:rsidP="00281E29"/>
    <w:p w14:paraId="6A9CF82D" w14:textId="77777777" w:rsidR="00281E29" w:rsidRDefault="00281E29" w:rsidP="00281E29"/>
    <w:p w14:paraId="22E9D01C" w14:textId="77777777" w:rsidR="00281E29" w:rsidRDefault="00281E29" w:rsidP="00281E29"/>
    <w:p w14:paraId="7EE17C03" w14:textId="77777777" w:rsidR="00281E29" w:rsidRDefault="00281E29" w:rsidP="00281E29"/>
    <w:p w14:paraId="7347A7A3" w14:textId="77777777" w:rsidR="00281E29" w:rsidRDefault="00281E29">
      <w:r>
        <w:br w:type="page"/>
      </w:r>
    </w:p>
    <w:p w14:paraId="2B5F87FC" w14:textId="72B70BAC" w:rsidR="00281E29" w:rsidRDefault="00281E29" w:rsidP="00281E29">
      <w:r>
        <w:lastRenderedPageBreak/>
        <w:t xml:space="preserve">This page includes </w:t>
      </w:r>
      <w:proofErr w:type="gramStart"/>
      <w:r>
        <w:t>a number of</w:t>
      </w:r>
      <w:proofErr w:type="gramEnd"/>
      <w:r>
        <w:t xml:space="preserve"> different types of project development/design-only tasks. Choose the ones that represent the proposed project and indicate the number or percent of each the project will include. Leave the others blank. Answer in whole numbers only.</w:t>
      </w:r>
    </w:p>
    <w:p w14:paraId="082B95BA" w14:textId="77777777" w:rsidR="00281E29" w:rsidRDefault="00281E29" w:rsidP="00281E29"/>
    <w:p w14:paraId="0AF0A2FF" w14:textId="568330C3" w:rsidR="00281E29" w:rsidRDefault="005C242B" w:rsidP="00281E29">
      <w:r>
        <w:t>14</w:t>
      </w:r>
      <w:r w:rsidR="00281E29">
        <w:t>.</w:t>
      </w:r>
      <w:r w:rsidR="00FF0452">
        <w:t xml:space="preserve"> </w:t>
      </w:r>
      <w:r w:rsidR="00281E29">
        <w:t>This project will include the following project development/design only tasks.</w:t>
      </w:r>
    </w:p>
    <w:p w14:paraId="4CA9B8F3" w14:textId="77777777" w:rsidR="00281E29" w:rsidRDefault="00281E29" w:rsidP="00281E29">
      <w:r>
        <w:t xml:space="preserve"> </w:t>
      </w:r>
    </w:p>
    <w:p w14:paraId="2629117A" w14:textId="77777777" w:rsidR="00281E29" w:rsidRDefault="00281E29" w:rsidP="00281E29">
      <w:r>
        <w:t>Community Engagement Events</w:t>
      </w:r>
    </w:p>
    <w:p w14:paraId="10904EF0" w14:textId="77777777" w:rsidR="00281E29" w:rsidRDefault="00281E29" w:rsidP="00281E29"/>
    <w:p w14:paraId="0B3109F5" w14:textId="77777777" w:rsidR="00281E29" w:rsidRDefault="00281E29" w:rsidP="00281E29">
      <w:r>
        <w:t>Other Public Outreach</w:t>
      </w:r>
    </w:p>
    <w:p w14:paraId="7357BB64" w14:textId="77777777" w:rsidR="00281E29" w:rsidRDefault="00281E29" w:rsidP="00281E29"/>
    <w:p w14:paraId="07BCDECC" w14:textId="77777777" w:rsidR="00281E29" w:rsidRDefault="00281E29" w:rsidP="00281E29">
      <w:r>
        <w:t>Pedestrian and/or Bicyclist Counts to Determine the Number of Trips Taken by Walking or Biking</w:t>
      </w:r>
    </w:p>
    <w:p w14:paraId="3F6432B7" w14:textId="77777777" w:rsidR="00281E29" w:rsidRDefault="00281E29" w:rsidP="00281E29"/>
    <w:p w14:paraId="73BBE823" w14:textId="0B1BAA62" w:rsidR="00281E29" w:rsidRDefault="00281E29" w:rsidP="00281E29">
      <w:r>
        <w:t>Conflict analysis (video analytics or manual observations)</w:t>
      </w:r>
    </w:p>
    <w:p w14:paraId="7ED0B5AD" w14:textId="77777777" w:rsidR="00281E29" w:rsidRDefault="00281E29" w:rsidP="00281E29"/>
    <w:p w14:paraId="0AC5711E" w14:textId="01FA6A67" w:rsidR="00281E29" w:rsidRDefault="00281E29" w:rsidP="00281E29">
      <w:r>
        <w:t>Planning/analyzing bicycle and pedestrian networks that include the project location</w:t>
      </w:r>
    </w:p>
    <w:p w14:paraId="6EDAD442" w14:textId="77777777" w:rsidR="00281E29" w:rsidRDefault="00281E29" w:rsidP="00281E29"/>
    <w:p w14:paraId="53913CAD" w14:textId="27D699E6" w:rsidR="00281E29" w:rsidRDefault="00281E29" w:rsidP="00281E29">
      <w:r>
        <w:t>Level of Stress Analysis (consult State Active Transportation Plan for more information)</w:t>
      </w:r>
    </w:p>
    <w:p w14:paraId="1B96E9A3" w14:textId="77777777" w:rsidR="00281E29" w:rsidRDefault="00281E29" w:rsidP="00281E29"/>
    <w:p w14:paraId="05D19C35" w14:textId="5C0DE1A9" w:rsidR="00281E29" w:rsidRDefault="00281E29" w:rsidP="00281E29">
      <w:r>
        <w:t>Route Directness Index Analysis (consult The Washington State Multimodal Permeability Pilot Report for more information)</w:t>
      </w:r>
    </w:p>
    <w:p w14:paraId="66D172DB" w14:textId="77777777" w:rsidR="00281E29" w:rsidRDefault="00281E29" w:rsidP="00281E29"/>
    <w:p w14:paraId="55624B2F" w14:textId="078DD282" w:rsidR="00281E29" w:rsidRDefault="00281E29" w:rsidP="00281E29">
      <w:r>
        <w:t>Conduct a Safe Speed Study (refer to the NACTO City Limits)</w:t>
      </w:r>
    </w:p>
    <w:p w14:paraId="2F40F2BB" w14:textId="77777777" w:rsidR="00281E29" w:rsidRDefault="00281E29" w:rsidP="00281E29"/>
    <w:p w14:paraId="36EB312D" w14:textId="111C80F2" w:rsidR="00281E29" w:rsidRDefault="00281E29" w:rsidP="00281E29">
      <w:r>
        <w:t>Preliminary Right of Way (ROW) Acquisition Activities such as Title Searches, ROW Project Funding Estimate/True Cost Estimate, etc.</w:t>
      </w:r>
    </w:p>
    <w:p w14:paraId="3C97F02C" w14:textId="77777777" w:rsidR="00281E29" w:rsidRDefault="00281E29" w:rsidP="00281E29"/>
    <w:p w14:paraId="77CA62C9" w14:textId="0D8B85C8" w:rsidR="00281E29" w:rsidRDefault="00281E29" w:rsidP="00281E29">
      <w:r>
        <w:t>Preliminary Environmental Analysis – Pre SEPA/NEPA Scoping</w:t>
      </w:r>
    </w:p>
    <w:p w14:paraId="1FD4D77D" w14:textId="77777777" w:rsidR="00281E29" w:rsidRDefault="00281E29" w:rsidP="00281E29"/>
    <w:p w14:paraId="2A3CB840" w14:textId="2BE58966" w:rsidR="00281E29" w:rsidRDefault="00281E29" w:rsidP="00281E29">
      <w:r>
        <w:t>Preliminary Engineering (PE) Design (90% for primary element). Indicate the number of elements that will be designed to the 90% level (a crossing, a trail segment, or a bikeway, would each represent examples of one element).</w:t>
      </w:r>
    </w:p>
    <w:p w14:paraId="76753335" w14:textId="77777777" w:rsidR="00281E29" w:rsidRDefault="00281E29" w:rsidP="00281E29">
      <w:r>
        <w:t xml:space="preserve"> </w:t>
      </w:r>
    </w:p>
    <w:p w14:paraId="093A6ECB" w14:textId="45C93E6D" w:rsidR="00281E29" w:rsidRDefault="00281E29" w:rsidP="00281E29">
      <w:r>
        <w:t>Temporary Project- Development Treatments/Reconfigurations (Tactical Urbanism or pop-up pilot)</w:t>
      </w:r>
    </w:p>
    <w:p w14:paraId="5680E595" w14:textId="77777777" w:rsidR="00281E29" w:rsidRDefault="00281E29" w:rsidP="00281E29"/>
    <w:p w14:paraId="29F46783" w14:textId="0A51F015" w:rsidR="00281E29" w:rsidRDefault="005C242B" w:rsidP="00281E29">
      <w:r>
        <w:t>15</w:t>
      </w:r>
      <w:r w:rsidR="00281E29">
        <w:t>.</w:t>
      </w:r>
      <w:r w:rsidR="00FF0452">
        <w:t xml:space="preserve"> </w:t>
      </w:r>
      <w:r w:rsidR="00281E29">
        <w:t>Briefly describe the types of outreach activities, how the applicant will ensure effective outreach to underserved populations, where outreach activities will take place, what outreach materials will be produced, how language, ADA, and other access support will be provided for outreach efforts.</w:t>
      </w:r>
    </w:p>
    <w:p w14:paraId="29D11A9F" w14:textId="5645294E" w:rsidR="00281E29" w:rsidRDefault="00281E29" w:rsidP="00281E29"/>
    <w:p w14:paraId="364E7565" w14:textId="7AFA7848" w:rsidR="00FF0452" w:rsidRDefault="00FF0452" w:rsidP="00281E29"/>
    <w:p w14:paraId="75E56521" w14:textId="7C65904E" w:rsidR="00FF0452" w:rsidRDefault="00FF0452" w:rsidP="00281E29"/>
    <w:p w14:paraId="5F5E0123" w14:textId="77777777" w:rsidR="00FF0452" w:rsidRDefault="00FF0452" w:rsidP="00281E29"/>
    <w:p w14:paraId="7F335D20" w14:textId="61DE8E55" w:rsidR="00281E29" w:rsidRDefault="005C242B" w:rsidP="00281E29">
      <w:r>
        <w:t>16</w:t>
      </w:r>
      <w:r w:rsidR="00281E29">
        <w:t>.</w:t>
      </w:r>
      <w:r w:rsidR="00FF0452">
        <w:t xml:space="preserve"> </w:t>
      </w:r>
      <w:r w:rsidR="00281E29">
        <w:t>This project will include a project development/design-only task not indicated in the previous question. Write in the name of the improvement(s), they must be included in the budget.</w:t>
      </w:r>
    </w:p>
    <w:p w14:paraId="70888D8E" w14:textId="77777777" w:rsidR="00281E29" w:rsidRDefault="00281E29" w:rsidP="00281E29"/>
    <w:p w14:paraId="4A248B6E" w14:textId="56FD149C" w:rsidR="001946DD" w:rsidRDefault="001946DD">
      <w:r>
        <w:br w:type="page"/>
      </w:r>
    </w:p>
    <w:p w14:paraId="5FDBA3F5" w14:textId="52955FF7" w:rsidR="00270797" w:rsidRDefault="00270797" w:rsidP="00281E29">
      <w:r>
        <w:lastRenderedPageBreak/>
        <w:t xml:space="preserve">This is the final page of questions. Question numbers differ in Survey Monkey due to the skip </w:t>
      </w:r>
      <w:proofErr w:type="gramStart"/>
      <w:r>
        <w:t>pattern</w:t>
      </w:r>
      <w:proofErr w:type="gramEnd"/>
      <w:r>
        <w:t xml:space="preserve"> so they are not included here.</w:t>
      </w:r>
    </w:p>
    <w:p w14:paraId="629FD560" w14:textId="77777777" w:rsidR="00270797" w:rsidRDefault="00270797" w:rsidP="00281E29"/>
    <w:p w14:paraId="7705D219" w14:textId="5173BB0C" w:rsidR="00281E29" w:rsidRDefault="00281E29" w:rsidP="00281E29">
      <w:r>
        <w:t>If there are details needed to clarify proposed project tasks identified in the previous section, explain the plan sheet, specify the population served, give information about context or other associated projects please provide that here - otherwise skip this question. Answers are limited to 100 characters.</w:t>
      </w:r>
    </w:p>
    <w:p w14:paraId="1EEA8739" w14:textId="77777777" w:rsidR="001946DD" w:rsidRDefault="001946DD" w:rsidP="00281E29"/>
    <w:p w14:paraId="42632CFB" w14:textId="6DFFD1A8" w:rsidR="001946DD" w:rsidRDefault="001946DD" w:rsidP="00281E29"/>
    <w:p w14:paraId="0A1B15F7" w14:textId="77777777" w:rsidR="00FF0452" w:rsidRDefault="00FF0452" w:rsidP="00281E29"/>
    <w:p w14:paraId="355A12CD" w14:textId="265267C1" w:rsidR="00281E29" w:rsidRDefault="00281E29" w:rsidP="00281E29">
      <w:r>
        <w:t xml:space="preserve"> </w:t>
      </w:r>
    </w:p>
    <w:p w14:paraId="5B9016EA" w14:textId="5DA4227E" w:rsidR="00281E29" w:rsidRDefault="00281E29" w:rsidP="00281E29">
      <w:r>
        <w:t xml:space="preserve">Schedule - enter the date (MM/YY) for each of the items below that apply to your project (Do not propose dates before July 1, </w:t>
      </w:r>
      <w:proofErr w:type="gramStart"/>
      <w:r>
        <w:t>2023</w:t>
      </w:r>
      <w:proofErr w:type="gramEnd"/>
      <w:r>
        <w:t xml:space="preserve"> for work that would be funded by these WSDOT programs.) Leave the items that don't apply blank:</w:t>
      </w:r>
    </w:p>
    <w:p w14:paraId="26523440" w14:textId="77777777" w:rsidR="001946DD" w:rsidRDefault="001946DD" w:rsidP="00281E29"/>
    <w:p w14:paraId="41CC040C" w14:textId="71C1792A" w:rsidR="00281E29" w:rsidRDefault="00281E29" w:rsidP="00621635">
      <w:pPr>
        <w:ind w:left="450"/>
      </w:pPr>
      <w:r>
        <w:t>Project added to the Statewide Transportation Improvement Program (STIP)</w:t>
      </w:r>
    </w:p>
    <w:p w14:paraId="5534DB58" w14:textId="77777777" w:rsidR="001946DD" w:rsidRDefault="001946DD" w:rsidP="00621635">
      <w:pPr>
        <w:ind w:left="450"/>
      </w:pPr>
    </w:p>
    <w:p w14:paraId="4AC40F8F" w14:textId="3AAB359F" w:rsidR="00281E29" w:rsidRDefault="00281E29" w:rsidP="00621635">
      <w:pPr>
        <w:ind w:left="450"/>
      </w:pPr>
      <w:r>
        <w:t>Project agreement signed (must be after July 2023)</w:t>
      </w:r>
    </w:p>
    <w:p w14:paraId="22C147E4" w14:textId="77777777" w:rsidR="001946DD" w:rsidRDefault="001946DD" w:rsidP="00621635">
      <w:pPr>
        <w:ind w:left="450"/>
      </w:pPr>
    </w:p>
    <w:p w14:paraId="5E95BA90" w14:textId="67CF9CDA" w:rsidR="00281E29" w:rsidRDefault="00281E29" w:rsidP="00621635">
      <w:pPr>
        <w:ind w:left="450"/>
      </w:pPr>
      <w:r>
        <w:t>Begin PE (PE phase authorized by funding agency)</w:t>
      </w:r>
    </w:p>
    <w:p w14:paraId="6552DA97" w14:textId="77777777" w:rsidR="001946DD" w:rsidRDefault="001946DD" w:rsidP="00621635">
      <w:pPr>
        <w:ind w:left="450"/>
      </w:pPr>
    </w:p>
    <w:p w14:paraId="31230972" w14:textId="6BEFB07F" w:rsidR="00281E29" w:rsidRDefault="00281E29" w:rsidP="00621635">
      <w:pPr>
        <w:ind w:left="450"/>
      </w:pPr>
      <w:r>
        <w:t>Community outreach/engagement</w:t>
      </w:r>
    </w:p>
    <w:p w14:paraId="1E0E4D55" w14:textId="77777777" w:rsidR="001946DD" w:rsidRDefault="001946DD" w:rsidP="00621635">
      <w:pPr>
        <w:ind w:left="450"/>
      </w:pPr>
    </w:p>
    <w:p w14:paraId="282E19CE" w14:textId="3698C6C5" w:rsidR="00281E29" w:rsidRDefault="00281E29" w:rsidP="00621635">
      <w:pPr>
        <w:ind w:left="450"/>
      </w:pPr>
      <w:r>
        <w:t>Environmental documents approved</w:t>
      </w:r>
    </w:p>
    <w:p w14:paraId="5886B1A3" w14:textId="77777777" w:rsidR="001946DD" w:rsidRDefault="001946DD" w:rsidP="00621635">
      <w:pPr>
        <w:ind w:left="450"/>
      </w:pPr>
    </w:p>
    <w:p w14:paraId="0BA0C0F1" w14:textId="25B98096" w:rsidR="00281E29" w:rsidRDefault="00281E29" w:rsidP="00621635">
      <w:pPr>
        <w:ind w:left="450"/>
      </w:pPr>
      <w:r>
        <w:t>Right-of-way completed (certification)</w:t>
      </w:r>
    </w:p>
    <w:p w14:paraId="31168D82" w14:textId="77777777" w:rsidR="00281E29" w:rsidRDefault="00281E29" w:rsidP="00621635">
      <w:pPr>
        <w:ind w:left="450"/>
      </w:pPr>
    </w:p>
    <w:p w14:paraId="493F714B" w14:textId="77777777" w:rsidR="00281E29" w:rsidRDefault="00281E29" w:rsidP="00621635">
      <w:pPr>
        <w:ind w:left="450"/>
      </w:pPr>
      <w:r>
        <w:t>Contract advertised</w:t>
      </w:r>
    </w:p>
    <w:p w14:paraId="21EA2583" w14:textId="77777777" w:rsidR="00281E29" w:rsidRDefault="00281E29" w:rsidP="00621635">
      <w:pPr>
        <w:ind w:left="450"/>
      </w:pPr>
    </w:p>
    <w:p w14:paraId="2EADCF35" w14:textId="77777777" w:rsidR="00281E29" w:rsidRDefault="00281E29" w:rsidP="00621635">
      <w:pPr>
        <w:ind w:left="450"/>
      </w:pPr>
      <w:r>
        <w:t>Contract awarded</w:t>
      </w:r>
    </w:p>
    <w:p w14:paraId="5CF2FC12" w14:textId="77777777" w:rsidR="00281E29" w:rsidRDefault="00281E29" w:rsidP="00621635">
      <w:pPr>
        <w:ind w:left="450"/>
      </w:pPr>
    </w:p>
    <w:p w14:paraId="70BD13E1" w14:textId="77777777" w:rsidR="00281E29" w:rsidRDefault="00281E29" w:rsidP="00621635">
      <w:pPr>
        <w:ind w:left="450"/>
      </w:pPr>
      <w:r>
        <w:t>Safe Routes to School education/encouragement tasks begin</w:t>
      </w:r>
    </w:p>
    <w:p w14:paraId="20B09AAC" w14:textId="77777777" w:rsidR="00281E29" w:rsidRDefault="00281E29" w:rsidP="00621635">
      <w:pPr>
        <w:ind w:left="450"/>
      </w:pPr>
      <w:r>
        <w:t>(</w:t>
      </w:r>
      <w:proofErr w:type="gramStart"/>
      <w:r>
        <w:t>for</w:t>
      </w:r>
      <w:proofErr w:type="gramEnd"/>
      <w:r>
        <w:t xml:space="preserve"> Safe Routes to School Program projects only)</w:t>
      </w:r>
    </w:p>
    <w:p w14:paraId="0585813D" w14:textId="77777777" w:rsidR="001946DD" w:rsidRDefault="001946DD" w:rsidP="00621635">
      <w:pPr>
        <w:ind w:left="450"/>
      </w:pPr>
    </w:p>
    <w:p w14:paraId="322A7CBF" w14:textId="4259AE6E" w:rsidR="00281E29" w:rsidRDefault="00281E29" w:rsidP="00621635">
      <w:pPr>
        <w:ind w:left="450"/>
      </w:pPr>
      <w:r>
        <w:t>Safe Routes to School education/encouragement tasks complete (for Safe Routes to School Program projects only)</w:t>
      </w:r>
    </w:p>
    <w:p w14:paraId="5610573F" w14:textId="77777777" w:rsidR="001946DD" w:rsidRDefault="001946DD" w:rsidP="00621635">
      <w:pPr>
        <w:ind w:left="450"/>
      </w:pPr>
    </w:p>
    <w:p w14:paraId="23007112" w14:textId="6DBBBB61" w:rsidR="00281E29" w:rsidRDefault="00281E29" w:rsidP="00621635">
      <w:pPr>
        <w:ind w:left="450"/>
      </w:pPr>
      <w:r>
        <w:t>Construction/Project Complete</w:t>
      </w:r>
    </w:p>
    <w:p w14:paraId="62FE9687" w14:textId="77777777" w:rsidR="00281E29" w:rsidRDefault="00281E29" w:rsidP="00281E29"/>
    <w:p w14:paraId="7CE2DF2F" w14:textId="3C90A7A3" w:rsidR="00281E29" w:rsidRDefault="00281E29" w:rsidP="00281E29">
      <w:r>
        <w:t>Are the proposed project location(s) and treatment(s) part of a city or county safety plan?</w:t>
      </w:r>
    </w:p>
    <w:p w14:paraId="4F244D08" w14:textId="77777777" w:rsidR="001946DD" w:rsidRDefault="001946DD" w:rsidP="00281E29"/>
    <w:p w14:paraId="6A87697C" w14:textId="18EC653F" w:rsidR="001946DD" w:rsidRDefault="00281E29" w:rsidP="00621635">
      <w:pPr>
        <w:ind w:left="450"/>
      </w:pPr>
      <w:r>
        <w:t xml:space="preserve">No  </w:t>
      </w:r>
    </w:p>
    <w:p w14:paraId="171716DC" w14:textId="77777777" w:rsidR="001946DD" w:rsidRDefault="001946DD" w:rsidP="00621635">
      <w:pPr>
        <w:ind w:left="450"/>
      </w:pPr>
    </w:p>
    <w:p w14:paraId="26991ACB" w14:textId="67E6AA10" w:rsidR="00281E29" w:rsidRDefault="00281E29" w:rsidP="00621635">
      <w:pPr>
        <w:ind w:left="450"/>
      </w:pPr>
      <w:r>
        <w:t>Yes</w:t>
      </w:r>
    </w:p>
    <w:p w14:paraId="326D1722" w14:textId="77777777" w:rsidR="001946DD" w:rsidRDefault="001946DD" w:rsidP="00621635">
      <w:pPr>
        <w:ind w:left="450"/>
      </w:pPr>
    </w:p>
    <w:p w14:paraId="5AA59604" w14:textId="3FF4EE77" w:rsidR="00281E29" w:rsidRDefault="00281E29" w:rsidP="00621635">
      <w:pPr>
        <w:ind w:left="450"/>
      </w:pPr>
      <w:r>
        <w:t>Name of Plan and Date Plan was Adopted</w:t>
      </w:r>
    </w:p>
    <w:p w14:paraId="1D79011B" w14:textId="77777777" w:rsidR="00281E29" w:rsidRDefault="00281E29" w:rsidP="00281E29"/>
    <w:p w14:paraId="25ECA6B1" w14:textId="5AD9A3BE" w:rsidR="00281E29" w:rsidRDefault="00281E29" w:rsidP="00281E29">
      <w:r>
        <w:t xml:space="preserve">Is project part of an adopted transportation plan </w:t>
      </w:r>
      <w:r w:rsidR="00EB14A6">
        <w:t xml:space="preserve">or related plan </w:t>
      </w:r>
      <w:r>
        <w:t>other than a city or county safety plan that included a public engagement process?</w:t>
      </w:r>
    </w:p>
    <w:p w14:paraId="588D55DF" w14:textId="77777777" w:rsidR="00FF0452" w:rsidRDefault="00FF0452" w:rsidP="00281E29"/>
    <w:p w14:paraId="5D8FE212" w14:textId="3BA58934" w:rsidR="001946DD" w:rsidRDefault="00281E29" w:rsidP="00621635">
      <w:pPr>
        <w:ind w:left="450"/>
      </w:pPr>
      <w:r>
        <w:t xml:space="preserve">No  </w:t>
      </w:r>
    </w:p>
    <w:p w14:paraId="0CF12230" w14:textId="77777777" w:rsidR="001946DD" w:rsidRDefault="001946DD" w:rsidP="00621635">
      <w:pPr>
        <w:ind w:left="450"/>
      </w:pPr>
    </w:p>
    <w:p w14:paraId="02C3A4DA" w14:textId="73E0AA46" w:rsidR="00281E29" w:rsidRDefault="00281E29" w:rsidP="00621635">
      <w:pPr>
        <w:ind w:left="450"/>
      </w:pPr>
      <w:r>
        <w:t>Yes</w:t>
      </w:r>
    </w:p>
    <w:p w14:paraId="75054DC7" w14:textId="77777777" w:rsidR="001946DD" w:rsidRDefault="001946DD" w:rsidP="00621635">
      <w:pPr>
        <w:ind w:left="450"/>
      </w:pPr>
    </w:p>
    <w:p w14:paraId="2697FCCA" w14:textId="19B94E80" w:rsidR="00281E29" w:rsidRDefault="00281E29" w:rsidP="00621635">
      <w:pPr>
        <w:ind w:left="450"/>
      </w:pPr>
      <w:r>
        <w:t>Provide the name of plan, date plan was adopted and link to online version if available.</w:t>
      </w:r>
    </w:p>
    <w:p w14:paraId="2FC990B3" w14:textId="77777777" w:rsidR="00281E29" w:rsidRDefault="00281E29" w:rsidP="00281E29"/>
    <w:p w14:paraId="62C10029" w14:textId="77777777" w:rsidR="00281E29" w:rsidRDefault="00281E29" w:rsidP="00281E29"/>
    <w:p w14:paraId="11B2EC96" w14:textId="77777777" w:rsidR="00FF0452" w:rsidRDefault="00FF0452" w:rsidP="00281E29"/>
    <w:p w14:paraId="41366294" w14:textId="77777777" w:rsidR="00FF0452" w:rsidRDefault="00FF0452" w:rsidP="00281E29"/>
    <w:p w14:paraId="21301CA2" w14:textId="51C9634E" w:rsidR="00281E29" w:rsidRDefault="00281E29" w:rsidP="00281E29">
      <w:r>
        <w:t>Is this project on a state route, within or related to WSDOT rights of way? Answer yes for any project that might require coordination with WSDOT.</w:t>
      </w:r>
    </w:p>
    <w:p w14:paraId="10D1706D" w14:textId="77777777" w:rsidR="001946DD" w:rsidRDefault="001946DD" w:rsidP="00281E29"/>
    <w:p w14:paraId="31DBBE72" w14:textId="77777777" w:rsidR="001946DD" w:rsidRDefault="00281E29" w:rsidP="00621635">
      <w:pPr>
        <w:ind w:left="450"/>
      </w:pPr>
      <w:r>
        <w:t xml:space="preserve">Yes (see special instructions in the call for projects for improvements within WSDOT rights of way)    </w:t>
      </w:r>
    </w:p>
    <w:p w14:paraId="060E3504" w14:textId="77777777" w:rsidR="001946DD" w:rsidRDefault="001946DD" w:rsidP="00621635">
      <w:pPr>
        <w:ind w:left="450"/>
      </w:pPr>
    </w:p>
    <w:p w14:paraId="4DC7305E" w14:textId="5625DFF9" w:rsidR="00281E29" w:rsidRDefault="00281E29" w:rsidP="00621635">
      <w:pPr>
        <w:ind w:left="450"/>
      </w:pPr>
      <w:r>
        <w:t>No</w:t>
      </w:r>
    </w:p>
    <w:p w14:paraId="6D9764DB" w14:textId="77777777" w:rsidR="00281E29" w:rsidRDefault="00281E29" w:rsidP="00281E29"/>
    <w:p w14:paraId="6405162D" w14:textId="7F82EE20" w:rsidR="00281E29" w:rsidRDefault="00621635" w:rsidP="00281E29">
      <w:r>
        <w:t>I</w:t>
      </w:r>
      <w:r w:rsidR="00281E29">
        <w:t>s this project intended to make improvements to facilities that go through or are on Tribal lands?</w:t>
      </w:r>
    </w:p>
    <w:p w14:paraId="346FD449" w14:textId="77777777" w:rsidR="001946DD" w:rsidRDefault="001946DD" w:rsidP="00281E29"/>
    <w:p w14:paraId="3E62EBB8" w14:textId="77777777" w:rsidR="001946DD" w:rsidRDefault="00281E29" w:rsidP="00621635">
      <w:pPr>
        <w:ind w:left="450"/>
      </w:pPr>
      <w:r>
        <w:t xml:space="preserve">Yes (see special instructions in the call for projects for improvements that go through or are on Tribal lands)    </w:t>
      </w:r>
    </w:p>
    <w:p w14:paraId="52A2D7C0" w14:textId="77777777" w:rsidR="001946DD" w:rsidRDefault="001946DD" w:rsidP="00621635">
      <w:pPr>
        <w:ind w:left="450"/>
      </w:pPr>
    </w:p>
    <w:p w14:paraId="3230967D" w14:textId="73F9D665" w:rsidR="00281E29" w:rsidRDefault="00281E29" w:rsidP="00621635">
      <w:pPr>
        <w:ind w:left="450"/>
      </w:pPr>
      <w:r>
        <w:t>No</w:t>
      </w:r>
    </w:p>
    <w:p w14:paraId="0D0A0098" w14:textId="77777777" w:rsidR="00281E29" w:rsidRDefault="00281E29" w:rsidP="00281E29"/>
    <w:p w14:paraId="53C59020" w14:textId="7E84AE42" w:rsidR="00281E29" w:rsidRDefault="00281E29" w:rsidP="00281E29">
      <w:r>
        <w:t>Applicant has a (check all that apply):</w:t>
      </w:r>
    </w:p>
    <w:p w14:paraId="2E0F9AE3" w14:textId="77777777" w:rsidR="001946DD" w:rsidRDefault="001946DD" w:rsidP="00281E29"/>
    <w:p w14:paraId="5D36EB59" w14:textId="4C3BD2B7" w:rsidR="00281E29" w:rsidRDefault="00281E29" w:rsidP="00621635">
      <w:pPr>
        <w:ind w:left="450"/>
      </w:pPr>
      <w:r>
        <w:t>Greenhouse Gas Emissions Policy</w:t>
      </w:r>
    </w:p>
    <w:p w14:paraId="1EEF995D" w14:textId="77777777" w:rsidR="00281E29" w:rsidRDefault="00281E29" w:rsidP="00621635">
      <w:pPr>
        <w:ind w:left="450"/>
      </w:pPr>
    </w:p>
    <w:p w14:paraId="68DB4B11" w14:textId="77777777" w:rsidR="00281E29" w:rsidRDefault="00281E29" w:rsidP="00621635">
      <w:pPr>
        <w:ind w:left="450"/>
      </w:pPr>
      <w:r>
        <w:t>Americans with Disabilities Act (ADA) Transition Plan</w:t>
      </w:r>
    </w:p>
    <w:p w14:paraId="3FDBB38D" w14:textId="77777777" w:rsidR="00281E29" w:rsidRDefault="00281E29" w:rsidP="00621635">
      <w:pPr>
        <w:ind w:left="450"/>
      </w:pPr>
    </w:p>
    <w:p w14:paraId="65754FCD" w14:textId="478F5987" w:rsidR="00281E29" w:rsidRDefault="00281E29" w:rsidP="00281E29">
      <w:r>
        <w:t>*</w:t>
      </w:r>
      <w:r w:rsidR="00270797">
        <w:t xml:space="preserve"> </w:t>
      </w:r>
      <w:r>
        <w:t>Check the boxes below if an e-mail has been sent to ATDGrants@WSDOT.WA.GOV with the required attachments:</w:t>
      </w:r>
    </w:p>
    <w:p w14:paraId="018FB9D8" w14:textId="77777777" w:rsidR="001946DD" w:rsidRDefault="001946DD" w:rsidP="00281E29"/>
    <w:p w14:paraId="60835C03" w14:textId="27B5B93A" w:rsidR="00281E29" w:rsidRDefault="00281E29" w:rsidP="00621635">
      <w:pPr>
        <w:ind w:left="360"/>
      </w:pPr>
      <w:r>
        <w:t>A detailed project budget, required for all applications.</w:t>
      </w:r>
    </w:p>
    <w:p w14:paraId="2A6DD88D" w14:textId="77777777" w:rsidR="00281E29" w:rsidRDefault="00281E29" w:rsidP="00621635">
      <w:pPr>
        <w:ind w:left="360"/>
      </w:pPr>
    </w:p>
    <w:p w14:paraId="68B3C488" w14:textId="53195D8E" w:rsidR="0098294E" w:rsidRPr="00281E29" w:rsidRDefault="00281E29" w:rsidP="00621635">
      <w:pPr>
        <w:ind w:left="360"/>
      </w:pPr>
      <w:r>
        <w:t>A proposed project plan sheet and cross section, required for construction/infrastructure projects only.</w:t>
      </w:r>
    </w:p>
    <w:sectPr w:rsidR="0098294E" w:rsidRPr="00281E29">
      <w:headerReference w:type="even" r:id="rId7"/>
      <w:headerReference w:type="default" r:id="rId8"/>
      <w:footerReference w:type="even" r:id="rId9"/>
      <w:footerReference w:type="default" r:id="rId10"/>
      <w:headerReference w:type="first" r:id="rId11"/>
      <w:footerReference w:type="first" r:id="rId12"/>
      <w:pgSz w:w="12240" w:h="15840"/>
      <w:pgMar w:top="820" w:right="840" w:bottom="840" w:left="1060" w:header="0" w:footer="6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E7A6" w14:textId="77777777" w:rsidR="00DE5918" w:rsidRDefault="00FF0452">
      <w:r>
        <w:separator/>
      </w:r>
    </w:p>
  </w:endnote>
  <w:endnote w:type="continuationSeparator" w:id="0">
    <w:p w14:paraId="05DA1653" w14:textId="77777777" w:rsidR="00DE5918" w:rsidRDefault="00FF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F76D" w14:textId="77777777" w:rsidR="00D1310D" w:rsidRDefault="00D13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915727"/>
      <w:docPartObj>
        <w:docPartGallery w:val="Page Numbers (Bottom of Page)"/>
        <w:docPartUnique/>
      </w:docPartObj>
    </w:sdtPr>
    <w:sdtEndPr>
      <w:rPr>
        <w:noProof/>
      </w:rPr>
    </w:sdtEndPr>
    <w:sdtContent>
      <w:p w14:paraId="71B460D3" w14:textId="2714FA3F" w:rsidR="00FF0452" w:rsidRDefault="00FF04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961ECF" w14:textId="22FD7D15" w:rsidR="0098294E" w:rsidRDefault="0098294E">
    <w:pPr>
      <w:pStyle w:val="BodyText"/>
      <w:spacing w:before="0"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456B" w14:textId="77777777" w:rsidR="00D1310D" w:rsidRDefault="00D13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2A74" w14:textId="77777777" w:rsidR="00DE5918" w:rsidRDefault="00FF0452">
      <w:r>
        <w:separator/>
      </w:r>
    </w:p>
  </w:footnote>
  <w:footnote w:type="continuationSeparator" w:id="0">
    <w:p w14:paraId="5AD3CDB2" w14:textId="77777777" w:rsidR="00DE5918" w:rsidRDefault="00FF0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1A0F" w14:textId="4A649E6B" w:rsidR="001946DD" w:rsidRDefault="00270797">
    <w:pPr>
      <w:pStyle w:val="Header"/>
    </w:pPr>
    <w:r>
      <w:rPr>
        <w:noProof/>
      </w:rPr>
      <w:pict w14:anchorId="4EB9D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65079" o:spid="_x0000_s2052" type="#_x0000_t136" style="position:absolute;margin-left:0;margin-top:0;width:670.5pt;height:58.3pt;rotation:315;z-index:-251654656;mso-position-horizontal:center;mso-position-horizontal-relative:margin;mso-position-vertical:center;mso-position-vertical-relative:margin" o:allowincell="f" fillcolor="#bfbfbf [2412]" stroked="f">
          <v:fill opacity=".5"/>
          <v:textpath style="font-family:&quot;Arial&quot;;font-size:1pt" string="Do Not Submit This Fo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4E9C" w14:textId="6C4CB634" w:rsidR="001946DD" w:rsidRDefault="00270797">
    <w:pPr>
      <w:pStyle w:val="Header"/>
    </w:pPr>
    <w:r>
      <w:rPr>
        <w:noProof/>
      </w:rPr>
      <w:pict w14:anchorId="0109B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65080" o:spid="_x0000_s2053" type="#_x0000_t136" style="position:absolute;margin-left:0;margin-top:0;width:677pt;height:58.3pt;rotation:315;z-index:-251652608;mso-position-horizontal:center;mso-position-horizontal-relative:margin;mso-position-vertical:center;mso-position-vertical-relative:margin" o:allowincell="f" fillcolor="#bfbfbf [2412]" stroked="f">
          <v:fill opacity=".5"/>
          <v:textpath style="font-family:&quot;Arial&quot;;font-size:1pt" string="Do Not Submit This For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BCCE" w14:textId="5F02CE98" w:rsidR="001946DD" w:rsidRDefault="00270797">
    <w:pPr>
      <w:pStyle w:val="Header"/>
    </w:pPr>
    <w:r>
      <w:rPr>
        <w:noProof/>
      </w:rPr>
      <w:pict w14:anchorId="3F093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65078" o:spid="_x0000_s2051" type="#_x0000_t136" style="position:absolute;margin-left:0;margin-top:0;width:670.5pt;height:58.3pt;rotation:315;z-index:-251656704;mso-position-horizontal:center;mso-position-horizontal-relative:margin;mso-position-vertical:center;mso-position-vertical-relative:margin" o:allowincell="f" fillcolor="#bfbfbf [2412]" stroked="f">
          <v:fill opacity=".5"/>
          <v:textpath style="font-family:&quot;Arial&quot;;font-size:1pt" string="Do Not Submit This For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601"/>
    <w:multiLevelType w:val="hybridMultilevel"/>
    <w:tmpl w:val="3C7E3418"/>
    <w:lvl w:ilvl="0" w:tplc="77D0DC3A">
      <w:start w:val="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32A85"/>
    <w:multiLevelType w:val="hybridMultilevel"/>
    <w:tmpl w:val="D9A65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40AAD"/>
    <w:multiLevelType w:val="hybridMultilevel"/>
    <w:tmpl w:val="70364150"/>
    <w:lvl w:ilvl="0" w:tplc="0B6A2860">
      <w:numFmt w:val="bullet"/>
      <w:lvlText w:val="*"/>
      <w:lvlJc w:val="left"/>
      <w:pPr>
        <w:ind w:left="105" w:hanging="136"/>
      </w:pPr>
      <w:rPr>
        <w:rFonts w:ascii="Arial" w:eastAsia="Arial" w:hAnsi="Arial" w:cs="Arial" w:hint="default"/>
        <w:b w:val="0"/>
        <w:bCs w:val="0"/>
        <w:i w:val="0"/>
        <w:iCs w:val="0"/>
        <w:w w:val="101"/>
        <w:sz w:val="20"/>
        <w:szCs w:val="20"/>
      </w:rPr>
    </w:lvl>
    <w:lvl w:ilvl="1" w:tplc="2D6CD8F2">
      <w:numFmt w:val="bullet"/>
      <w:lvlText w:val="•"/>
      <w:lvlJc w:val="left"/>
      <w:pPr>
        <w:ind w:left="380" w:hanging="136"/>
      </w:pPr>
      <w:rPr>
        <w:rFonts w:hint="default"/>
      </w:rPr>
    </w:lvl>
    <w:lvl w:ilvl="2" w:tplc="489AA5D2">
      <w:numFmt w:val="bullet"/>
      <w:lvlText w:val="•"/>
      <w:lvlJc w:val="left"/>
      <w:pPr>
        <w:ind w:left="1486" w:hanging="136"/>
      </w:pPr>
      <w:rPr>
        <w:rFonts w:hint="default"/>
      </w:rPr>
    </w:lvl>
    <w:lvl w:ilvl="3" w:tplc="1B72261E">
      <w:numFmt w:val="bullet"/>
      <w:lvlText w:val="•"/>
      <w:lvlJc w:val="left"/>
      <w:pPr>
        <w:ind w:left="2593" w:hanging="136"/>
      </w:pPr>
      <w:rPr>
        <w:rFonts w:hint="default"/>
      </w:rPr>
    </w:lvl>
    <w:lvl w:ilvl="4" w:tplc="A178011E">
      <w:numFmt w:val="bullet"/>
      <w:lvlText w:val="•"/>
      <w:lvlJc w:val="left"/>
      <w:pPr>
        <w:ind w:left="3700" w:hanging="136"/>
      </w:pPr>
      <w:rPr>
        <w:rFonts w:hint="default"/>
      </w:rPr>
    </w:lvl>
    <w:lvl w:ilvl="5" w:tplc="255484C4">
      <w:numFmt w:val="bullet"/>
      <w:lvlText w:val="•"/>
      <w:lvlJc w:val="left"/>
      <w:pPr>
        <w:ind w:left="4806" w:hanging="136"/>
      </w:pPr>
      <w:rPr>
        <w:rFonts w:hint="default"/>
      </w:rPr>
    </w:lvl>
    <w:lvl w:ilvl="6" w:tplc="B192A650">
      <w:numFmt w:val="bullet"/>
      <w:lvlText w:val="•"/>
      <w:lvlJc w:val="left"/>
      <w:pPr>
        <w:ind w:left="5913" w:hanging="136"/>
      </w:pPr>
      <w:rPr>
        <w:rFonts w:hint="default"/>
      </w:rPr>
    </w:lvl>
    <w:lvl w:ilvl="7" w:tplc="D04EFEC4">
      <w:numFmt w:val="bullet"/>
      <w:lvlText w:val="•"/>
      <w:lvlJc w:val="left"/>
      <w:pPr>
        <w:ind w:left="7020" w:hanging="136"/>
      </w:pPr>
      <w:rPr>
        <w:rFonts w:hint="default"/>
      </w:rPr>
    </w:lvl>
    <w:lvl w:ilvl="8" w:tplc="4B94BD40">
      <w:numFmt w:val="bullet"/>
      <w:lvlText w:val="•"/>
      <w:lvlJc w:val="left"/>
      <w:pPr>
        <w:ind w:left="8126" w:hanging="136"/>
      </w:pPr>
      <w:rPr>
        <w:rFonts w:hint="default"/>
      </w:rPr>
    </w:lvl>
  </w:abstractNum>
  <w:abstractNum w:abstractNumId="3" w15:restartNumberingAfterBreak="0">
    <w:nsid w:val="68D51144"/>
    <w:multiLevelType w:val="hybridMultilevel"/>
    <w:tmpl w:val="25323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C69D9"/>
    <w:multiLevelType w:val="hybridMultilevel"/>
    <w:tmpl w:val="0D966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F4A1B"/>
    <w:multiLevelType w:val="hybridMultilevel"/>
    <w:tmpl w:val="76E0CF44"/>
    <w:lvl w:ilvl="0" w:tplc="0BC2608C">
      <w:start w:val="13"/>
      <w:numFmt w:val="decimal"/>
      <w:lvlText w:val="%1."/>
      <w:lvlJc w:val="left"/>
      <w:pPr>
        <w:ind w:left="105" w:hanging="340"/>
        <w:jc w:val="right"/>
      </w:pPr>
      <w:rPr>
        <w:rFonts w:ascii="Arial" w:eastAsia="Arial" w:hAnsi="Arial" w:cs="Arial" w:hint="default"/>
        <w:b w:val="0"/>
        <w:bCs w:val="0"/>
        <w:i w:val="0"/>
        <w:iCs w:val="0"/>
        <w:spacing w:val="-4"/>
        <w:w w:val="101"/>
        <w:sz w:val="20"/>
        <w:szCs w:val="20"/>
      </w:rPr>
    </w:lvl>
    <w:lvl w:ilvl="1" w:tplc="3236C144">
      <w:numFmt w:val="bullet"/>
      <w:lvlText w:val="•"/>
      <w:lvlJc w:val="left"/>
      <w:pPr>
        <w:ind w:left="1124" w:hanging="340"/>
      </w:pPr>
      <w:rPr>
        <w:rFonts w:hint="default"/>
      </w:rPr>
    </w:lvl>
    <w:lvl w:ilvl="2" w:tplc="00423A2A">
      <w:numFmt w:val="bullet"/>
      <w:lvlText w:val="•"/>
      <w:lvlJc w:val="left"/>
      <w:pPr>
        <w:ind w:left="2148" w:hanging="340"/>
      </w:pPr>
      <w:rPr>
        <w:rFonts w:hint="default"/>
      </w:rPr>
    </w:lvl>
    <w:lvl w:ilvl="3" w:tplc="E2CE7E8E">
      <w:numFmt w:val="bullet"/>
      <w:lvlText w:val="•"/>
      <w:lvlJc w:val="left"/>
      <w:pPr>
        <w:ind w:left="3172" w:hanging="340"/>
      </w:pPr>
      <w:rPr>
        <w:rFonts w:hint="default"/>
      </w:rPr>
    </w:lvl>
    <w:lvl w:ilvl="4" w:tplc="A22ACE08">
      <w:numFmt w:val="bullet"/>
      <w:lvlText w:val="•"/>
      <w:lvlJc w:val="left"/>
      <w:pPr>
        <w:ind w:left="4196" w:hanging="340"/>
      </w:pPr>
      <w:rPr>
        <w:rFonts w:hint="default"/>
      </w:rPr>
    </w:lvl>
    <w:lvl w:ilvl="5" w:tplc="913C18D0">
      <w:numFmt w:val="bullet"/>
      <w:lvlText w:val="•"/>
      <w:lvlJc w:val="left"/>
      <w:pPr>
        <w:ind w:left="5220" w:hanging="340"/>
      </w:pPr>
      <w:rPr>
        <w:rFonts w:hint="default"/>
      </w:rPr>
    </w:lvl>
    <w:lvl w:ilvl="6" w:tplc="405A2620">
      <w:numFmt w:val="bullet"/>
      <w:lvlText w:val="•"/>
      <w:lvlJc w:val="left"/>
      <w:pPr>
        <w:ind w:left="6244" w:hanging="340"/>
      </w:pPr>
      <w:rPr>
        <w:rFonts w:hint="default"/>
      </w:rPr>
    </w:lvl>
    <w:lvl w:ilvl="7" w:tplc="E8FCD1E6">
      <w:numFmt w:val="bullet"/>
      <w:lvlText w:val="•"/>
      <w:lvlJc w:val="left"/>
      <w:pPr>
        <w:ind w:left="7268" w:hanging="340"/>
      </w:pPr>
      <w:rPr>
        <w:rFonts w:hint="default"/>
      </w:rPr>
    </w:lvl>
    <w:lvl w:ilvl="8" w:tplc="E572F1B8">
      <w:numFmt w:val="bullet"/>
      <w:lvlText w:val="•"/>
      <w:lvlJc w:val="left"/>
      <w:pPr>
        <w:ind w:left="8292" w:hanging="340"/>
      </w:pPr>
      <w:rPr>
        <w:rFonts w:hint="default"/>
      </w:rPr>
    </w:lvl>
  </w:abstractNum>
  <w:abstractNum w:abstractNumId="6" w15:restartNumberingAfterBreak="0">
    <w:nsid w:val="76183EB1"/>
    <w:multiLevelType w:val="hybridMultilevel"/>
    <w:tmpl w:val="300E0A9A"/>
    <w:lvl w:ilvl="0" w:tplc="023612F8">
      <w:start w:val="7"/>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531D5"/>
    <w:multiLevelType w:val="hybridMultilevel"/>
    <w:tmpl w:val="C7E42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4E"/>
    <w:rsid w:val="001946DD"/>
    <w:rsid w:val="00270797"/>
    <w:rsid w:val="00281E29"/>
    <w:rsid w:val="00461595"/>
    <w:rsid w:val="00514111"/>
    <w:rsid w:val="005C242B"/>
    <w:rsid w:val="00621635"/>
    <w:rsid w:val="00764C7D"/>
    <w:rsid w:val="00934098"/>
    <w:rsid w:val="0098294E"/>
    <w:rsid w:val="009D09D4"/>
    <w:rsid w:val="00C103AC"/>
    <w:rsid w:val="00D1310D"/>
    <w:rsid w:val="00DE5918"/>
    <w:rsid w:val="00EB14A6"/>
    <w:rsid w:val="00FF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D82608C"/>
  <w15:docId w15:val="{6CC2DEDC-39CC-443A-9EEA-B29B2187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5" w:right="449"/>
      <w:outlineLvl w:val="0"/>
    </w:pPr>
    <w:rPr>
      <w:b/>
      <w:bCs/>
      <w:sz w:val="20"/>
      <w:szCs w:val="20"/>
    </w:rPr>
  </w:style>
  <w:style w:type="paragraph" w:styleId="Heading2">
    <w:name w:val="heading 2"/>
    <w:basedOn w:val="Normal"/>
    <w:uiPriority w:val="9"/>
    <w:unhideWhenUsed/>
    <w:qFormat/>
    <w:pPr>
      <w:spacing w:before="97"/>
      <w:ind w:left="105"/>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5"/>
      <w:ind w:left="105"/>
    </w:pPr>
    <w:rPr>
      <w:sz w:val="16"/>
      <w:szCs w:val="16"/>
    </w:rPr>
  </w:style>
  <w:style w:type="paragraph" w:styleId="Title">
    <w:name w:val="Title"/>
    <w:basedOn w:val="Normal"/>
    <w:uiPriority w:val="10"/>
    <w:qFormat/>
    <w:pPr>
      <w:spacing w:before="12"/>
      <w:ind w:left="60"/>
    </w:pPr>
    <w:rPr>
      <w:sz w:val="24"/>
      <w:szCs w:val="24"/>
    </w:rPr>
  </w:style>
  <w:style w:type="paragraph" w:styleId="ListParagraph">
    <w:name w:val="List Paragraph"/>
    <w:basedOn w:val="Normal"/>
    <w:uiPriority w:val="1"/>
    <w:qFormat/>
    <w:pPr>
      <w:ind w:left="10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46DD"/>
    <w:pPr>
      <w:tabs>
        <w:tab w:val="center" w:pos="4680"/>
        <w:tab w:val="right" w:pos="9360"/>
      </w:tabs>
    </w:pPr>
  </w:style>
  <w:style w:type="character" w:customStyle="1" w:styleId="HeaderChar">
    <w:name w:val="Header Char"/>
    <w:basedOn w:val="DefaultParagraphFont"/>
    <w:link w:val="Header"/>
    <w:uiPriority w:val="99"/>
    <w:rsid w:val="001946DD"/>
    <w:rPr>
      <w:rFonts w:ascii="Arial" w:eastAsia="Arial" w:hAnsi="Arial" w:cs="Arial"/>
    </w:rPr>
  </w:style>
  <w:style w:type="paragraph" w:styleId="Footer">
    <w:name w:val="footer"/>
    <w:basedOn w:val="Normal"/>
    <w:link w:val="FooterChar"/>
    <w:uiPriority w:val="99"/>
    <w:unhideWhenUsed/>
    <w:rsid w:val="001946DD"/>
    <w:pPr>
      <w:tabs>
        <w:tab w:val="center" w:pos="4680"/>
        <w:tab w:val="right" w:pos="9360"/>
      </w:tabs>
    </w:pPr>
  </w:style>
  <w:style w:type="character" w:customStyle="1" w:styleId="FooterChar">
    <w:name w:val="Footer Char"/>
    <w:basedOn w:val="DefaultParagraphFont"/>
    <w:link w:val="Footer"/>
    <w:uiPriority w:val="99"/>
    <w:rsid w:val="001946D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PBP-and-SRTS-Application-Preparation-Document</vt:lpstr>
    </vt:vector>
  </TitlesOfParts>
  <Manager>Barb Chamberlain</Manager>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PBP-and-SRTS-Application-Preparation-Document</dc:title>
  <dc:creator>Claybrooke, Charlotte - Active Transportation Division</dc:creator>
  <cp:lastModifiedBy>Claybrooke, Charlotte</cp:lastModifiedBy>
  <cp:revision>3</cp:revision>
  <dcterms:created xsi:type="dcterms:W3CDTF">2022-03-17T16:27:00Z</dcterms:created>
  <dcterms:modified xsi:type="dcterms:W3CDTF">2022-04-01T17:21:00Z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wkhtmltopdf 0.12.5</vt:lpwstr>
  </property>
  <property fmtid="{D5CDD505-2E9C-101B-9397-08002B2CF9AE}" pid="4" name="LastSaved">
    <vt:filetime>2022-03-10T00:00:00Z</vt:filetime>
  </property>
</Properties>
</file>