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0"/>
        <w:gridCol w:w="3777"/>
      </w:tblGrid>
      <w:tr w:rsidR="008B67AE" w:rsidRPr="00A62DED" w14:paraId="217A15A0" w14:textId="77777777" w:rsidTr="00A62DED">
        <w:trPr>
          <w:trHeight w:val="353"/>
        </w:trPr>
        <w:tc>
          <w:tcPr>
            <w:tcW w:w="7200" w:type="dxa"/>
          </w:tcPr>
          <w:p w14:paraId="217A159D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>Наименование проекта:</w:t>
            </w:r>
            <w:r w:rsidRPr="00A62DED">
              <w:rPr>
                <w:sz w:val="18"/>
                <w:szCs w:val="22"/>
              </w:rPr>
              <w:t xml:space="preserve">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3777" w:type="dxa"/>
          </w:tcPr>
          <w:p w14:paraId="217A159E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>Земельный участок №:</w:t>
            </w:r>
            <w:r w:rsidRPr="00A62DED">
              <w:rPr>
                <w:sz w:val="18"/>
                <w:szCs w:val="22"/>
              </w:rPr>
              <w:t xml:space="preserve">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1"/>
          </w:p>
          <w:p w14:paraId="217A159F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</w:p>
        </w:tc>
      </w:tr>
      <w:tr w:rsidR="008B67AE" w:rsidRPr="00A62DED" w14:paraId="217A15A4" w14:textId="77777777" w:rsidTr="00A62DED">
        <w:trPr>
          <w:trHeight w:val="353"/>
        </w:trPr>
        <w:tc>
          <w:tcPr>
            <w:tcW w:w="7200" w:type="dxa"/>
          </w:tcPr>
          <w:p w14:paraId="217A15A1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>Переселяемое(ые) лицо(а):</w:t>
            </w:r>
            <w:r w:rsidRPr="00A62DED">
              <w:rPr>
                <w:sz w:val="18"/>
                <w:szCs w:val="22"/>
              </w:rPr>
              <w:t xml:space="preserve">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3777" w:type="dxa"/>
          </w:tcPr>
          <w:p w14:paraId="217A15A2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>Номер переселяемого лица:</w:t>
            </w:r>
            <w:r w:rsidRPr="00A62DED">
              <w:rPr>
                <w:sz w:val="18"/>
                <w:szCs w:val="22"/>
              </w:rPr>
              <w:t xml:space="preserve">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3"/>
          </w:p>
          <w:p w14:paraId="217A15A3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</w:p>
        </w:tc>
      </w:tr>
      <w:tr w:rsidR="006B5282" w:rsidRPr="00A62DED" w14:paraId="217A15A7" w14:textId="77777777">
        <w:trPr>
          <w:trHeight w:val="353"/>
        </w:trPr>
        <w:tc>
          <w:tcPr>
            <w:tcW w:w="10977" w:type="dxa"/>
            <w:gridSpan w:val="2"/>
          </w:tcPr>
          <w:p w14:paraId="217A15A5" w14:textId="77777777" w:rsidR="006B5282" w:rsidRPr="00A62DED" w:rsidRDefault="006B5282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>Адрес замещающего жилья:</w:t>
            </w:r>
            <w:r w:rsidRPr="00A62DED">
              <w:rPr>
                <w:sz w:val="18"/>
                <w:szCs w:val="22"/>
              </w:rPr>
              <w:t xml:space="preserve">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4"/>
          </w:p>
          <w:p w14:paraId="217A15A6" w14:textId="77777777" w:rsidR="006B5282" w:rsidRPr="00A62DED" w:rsidRDefault="006B5282" w:rsidP="00A62DED">
            <w:pPr>
              <w:spacing w:line="216" w:lineRule="auto"/>
              <w:rPr>
                <w:sz w:val="18"/>
                <w:szCs w:val="22"/>
              </w:rPr>
            </w:pPr>
          </w:p>
        </w:tc>
      </w:tr>
    </w:tbl>
    <w:p w14:paraId="217A15A8" w14:textId="77777777" w:rsidR="008B67AE" w:rsidRPr="00A62DED" w:rsidRDefault="008B67AE" w:rsidP="00A62DED">
      <w:pPr>
        <w:pStyle w:val="Caption"/>
        <w:spacing w:line="216" w:lineRule="auto"/>
        <w:rPr>
          <w:sz w:val="22"/>
          <w:szCs w:val="22"/>
        </w:rPr>
      </w:pPr>
      <w:r w:rsidRPr="00A62DED">
        <w:rPr>
          <w:sz w:val="22"/>
          <w:szCs w:val="22"/>
        </w:rPr>
        <w:t>Инспекция замещающей жилой площади</w:t>
      </w:r>
    </w:p>
    <w:tbl>
      <w:tblPr>
        <w:tblW w:w="1097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36"/>
        <w:gridCol w:w="1316"/>
        <w:gridCol w:w="1668"/>
        <w:gridCol w:w="423"/>
        <w:gridCol w:w="535"/>
        <w:gridCol w:w="327"/>
        <w:gridCol w:w="1231"/>
        <w:gridCol w:w="1164"/>
        <w:gridCol w:w="412"/>
        <w:gridCol w:w="1026"/>
        <w:gridCol w:w="410"/>
        <w:gridCol w:w="524"/>
        <w:gridCol w:w="505"/>
      </w:tblGrid>
      <w:tr w:rsidR="008B67AE" w:rsidRPr="00A62DED" w14:paraId="217A15AD" w14:textId="77777777" w:rsidTr="00A62DED">
        <w:trPr>
          <w:cantSplit/>
          <w:trHeight w:val="258"/>
        </w:trPr>
        <w:tc>
          <w:tcPr>
            <w:tcW w:w="5705" w:type="dxa"/>
            <w:gridSpan w:val="6"/>
            <w:vMerge w:val="restart"/>
            <w:tcBorders>
              <w:right w:val="single" w:sz="2" w:space="0" w:color="auto"/>
            </w:tcBorders>
          </w:tcPr>
          <w:p w14:paraId="217A15A9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Тип жилья</w:t>
            </w:r>
          </w:p>
          <w:p w14:paraId="217A15AA" w14:textId="77777777" w:rsidR="008B67AE" w:rsidRPr="00A62DED" w:rsidRDefault="008B67AE" w:rsidP="00A62DED">
            <w:pPr>
              <w:tabs>
                <w:tab w:val="left" w:pos="3599"/>
              </w:tabs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 xml:space="preserve">  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5"/>
            <w:r w:rsidRPr="00A62DED">
              <w:rPr>
                <w:sz w:val="18"/>
                <w:szCs w:val="22"/>
              </w:rPr>
              <w:t xml:space="preserve">  Односемейное   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6"/>
            <w:r w:rsidRPr="00A62DED">
              <w:rPr>
                <w:sz w:val="18"/>
                <w:szCs w:val="22"/>
              </w:rPr>
              <w:t xml:space="preserve">  Квартира                  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7"/>
            <w:r w:rsidRPr="00A62DED">
              <w:rPr>
                <w:sz w:val="18"/>
                <w:szCs w:val="22"/>
              </w:rPr>
              <w:t xml:space="preserve">  Автоприцеп</w:t>
            </w:r>
          </w:p>
          <w:p w14:paraId="217A15AB" w14:textId="77777777" w:rsidR="008B67AE" w:rsidRPr="00A62DED" w:rsidRDefault="008B67AE" w:rsidP="00A62DED">
            <w:pPr>
              <w:tabs>
                <w:tab w:val="left" w:pos="3611"/>
              </w:tabs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 xml:space="preserve">  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8"/>
            <w:r w:rsidRPr="00A62DED">
              <w:rPr>
                <w:sz w:val="18"/>
                <w:szCs w:val="22"/>
              </w:rPr>
              <w:t xml:space="preserve">  Дуплекс              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9"/>
            <w:r w:rsidRPr="00A62DED">
              <w:rPr>
                <w:sz w:val="18"/>
                <w:szCs w:val="22"/>
              </w:rPr>
              <w:t xml:space="preserve">  Мобильный дом   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10"/>
            <w:r w:rsidRPr="00A62DED">
              <w:rPr>
                <w:sz w:val="18"/>
                <w:szCs w:val="22"/>
              </w:rPr>
              <w:t xml:space="preserve">  Прочее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11"/>
          </w:p>
        </w:tc>
        <w:tc>
          <w:tcPr>
            <w:tcW w:w="5272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17A15AC" w14:textId="77777777" w:rsidR="008B67AE" w:rsidRPr="00A62DED" w:rsidRDefault="008B67AE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Количество проживающих</w:t>
            </w:r>
          </w:p>
        </w:tc>
      </w:tr>
      <w:tr w:rsidR="008B67AE" w:rsidRPr="00A62DED" w14:paraId="217A15B3" w14:textId="77777777" w:rsidTr="00A62DED">
        <w:trPr>
          <w:cantSplit/>
          <w:trHeight w:val="176"/>
        </w:trPr>
        <w:tc>
          <w:tcPr>
            <w:tcW w:w="5705" w:type="dxa"/>
            <w:gridSpan w:val="6"/>
            <w:vMerge/>
            <w:tcBorders>
              <w:right w:val="single" w:sz="2" w:space="0" w:color="auto"/>
            </w:tcBorders>
          </w:tcPr>
          <w:p w14:paraId="217A15AE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AF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Взрослый мужчина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0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Взрослая женщина</w:t>
            </w:r>
          </w:p>
        </w:tc>
        <w:tc>
          <w:tcPr>
            <w:tcW w:w="1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1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Ребенок мужского пола</w:t>
            </w:r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A15B2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Ребенок женского пола</w:t>
            </w:r>
          </w:p>
        </w:tc>
      </w:tr>
      <w:tr w:rsidR="008B67AE" w:rsidRPr="00A62DED" w14:paraId="217A15B9" w14:textId="77777777" w:rsidTr="00A62DED">
        <w:trPr>
          <w:cantSplit/>
          <w:trHeight w:val="120"/>
        </w:trPr>
        <w:tc>
          <w:tcPr>
            <w:tcW w:w="5705" w:type="dxa"/>
            <w:gridSpan w:val="6"/>
            <w:vMerge/>
            <w:tcBorders>
              <w:right w:val="single" w:sz="2" w:space="0" w:color="auto"/>
            </w:tcBorders>
          </w:tcPr>
          <w:p w14:paraId="217A15B4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5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2"/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6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1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15B7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1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7A15B8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5"/>
          </w:p>
        </w:tc>
      </w:tr>
      <w:tr w:rsidR="008B67AE" w:rsidRPr="00A62DED" w14:paraId="217A15C4" w14:textId="77777777" w:rsidTr="00A62DED">
        <w:trPr>
          <w:cantSplit/>
          <w:trHeight w:val="417"/>
        </w:trPr>
        <w:tc>
          <w:tcPr>
            <w:tcW w:w="1436" w:type="dxa"/>
            <w:tcBorders>
              <w:right w:val="single" w:sz="2" w:space="0" w:color="auto"/>
            </w:tcBorders>
          </w:tcPr>
          <w:p w14:paraId="217A15BA" w14:textId="77777777" w:rsidR="008B67AE" w:rsidRPr="00A62DED" w:rsidRDefault="00E03006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Всего, кв. футов</w:t>
            </w:r>
          </w:p>
          <w:p w14:paraId="217A15BB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6"/>
          </w:p>
        </w:tc>
        <w:tc>
          <w:tcPr>
            <w:tcW w:w="1316" w:type="dxa"/>
            <w:tcBorders>
              <w:left w:val="single" w:sz="2" w:space="0" w:color="auto"/>
              <w:right w:val="single" w:sz="2" w:space="0" w:color="auto"/>
            </w:tcBorders>
          </w:tcPr>
          <w:p w14:paraId="217A15BC" w14:textId="77777777" w:rsidR="008B67AE" w:rsidRPr="00A62DED" w:rsidRDefault="008B67AE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Колич. комнат</w:t>
            </w:r>
          </w:p>
          <w:p w14:paraId="217A15BD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1668" w:type="dxa"/>
            <w:tcBorders>
              <w:left w:val="single" w:sz="2" w:space="0" w:color="auto"/>
              <w:right w:val="single" w:sz="2" w:space="0" w:color="auto"/>
            </w:tcBorders>
          </w:tcPr>
          <w:p w14:paraId="217A15BE" w14:textId="77777777" w:rsidR="008B67AE" w:rsidRPr="00A62DED" w:rsidRDefault="008B67AE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Колич. спален</w:t>
            </w:r>
          </w:p>
          <w:p w14:paraId="217A15BF" w14:textId="77777777" w:rsidR="008B67AE" w:rsidRPr="00A62DED" w:rsidRDefault="00485EAF" w:rsidP="00A62DED">
            <w:pPr>
              <w:spacing w:line="216" w:lineRule="auto"/>
              <w:jc w:val="center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B67AE" w:rsidRPr="00A62DED">
              <w:rPr>
                <w:sz w:val="18"/>
                <w:szCs w:val="22"/>
              </w:rPr>
              <w:instrText xml:space="preserve"> FORMTEXT </w:instrText>
            </w:r>
            <w:r w:rsidRPr="00A62DED">
              <w:rPr>
                <w:sz w:val="18"/>
                <w:szCs w:val="22"/>
              </w:rPr>
            </w:r>
            <w:r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Pr="00A62DED">
              <w:rPr>
                <w:sz w:val="18"/>
                <w:szCs w:val="22"/>
              </w:rPr>
              <w:fldChar w:fldCharType="end"/>
            </w:r>
            <w:bookmarkEnd w:id="18"/>
          </w:p>
        </w:tc>
        <w:tc>
          <w:tcPr>
            <w:tcW w:w="409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17A15C0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Тип водоснабжения*</w:t>
            </w:r>
          </w:p>
          <w:p w14:paraId="217A15C1" w14:textId="77777777" w:rsidR="008B67AE" w:rsidRPr="00A62DED" w:rsidRDefault="00485EAF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19"/>
            <w:r w:rsidRPr="00A62DED">
              <w:rPr>
                <w:sz w:val="18"/>
                <w:szCs w:val="22"/>
              </w:rPr>
              <w:t xml:space="preserve"> Частная скважина 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0"/>
            <w:r w:rsidRPr="00A62DED">
              <w:rPr>
                <w:sz w:val="18"/>
                <w:szCs w:val="22"/>
              </w:rPr>
              <w:t xml:space="preserve"> Городской водопровод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1"/>
            <w:r w:rsidRPr="00A62DED">
              <w:rPr>
                <w:sz w:val="18"/>
                <w:szCs w:val="22"/>
              </w:rPr>
              <w:t xml:space="preserve">  Общественная скважина</w:t>
            </w:r>
          </w:p>
        </w:tc>
        <w:tc>
          <w:tcPr>
            <w:tcW w:w="2465" w:type="dxa"/>
            <w:gridSpan w:val="4"/>
            <w:tcBorders>
              <w:left w:val="single" w:sz="2" w:space="0" w:color="auto"/>
            </w:tcBorders>
          </w:tcPr>
          <w:p w14:paraId="217A15C2" w14:textId="56A716CC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Покупная цена/ежемесячная арендная плата</w:t>
            </w:r>
          </w:p>
          <w:p w14:paraId="217A15C3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 xml:space="preserve">$ </w:t>
            </w:r>
            <w:r w:rsidR="00485EAF" w:rsidRPr="00A62DED">
              <w:rPr>
                <w:sz w:val="18"/>
                <w:szCs w:val="22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A62DED">
              <w:rPr>
                <w:sz w:val="18"/>
                <w:szCs w:val="22"/>
              </w:rPr>
              <w:instrText xml:space="preserve"> FORMTEXT </w:instrText>
            </w:r>
            <w:r w:rsidR="00485EAF" w:rsidRPr="00A62DED">
              <w:rPr>
                <w:sz w:val="18"/>
                <w:szCs w:val="22"/>
              </w:rPr>
            </w:r>
            <w:r w:rsidR="00485EAF" w:rsidRPr="00A62DED">
              <w:rPr>
                <w:sz w:val="18"/>
                <w:szCs w:val="22"/>
              </w:rPr>
              <w:fldChar w:fldCharType="separate"/>
            </w:r>
            <w:r w:rsidRPr="00A62DED">
              <w:rPr>
                <w:sz w:val="18"/>
                <w:szCs w:val="22"/>
              </w:rPr>
              <w:t>     </w:t>
            </w:r>
            <w:r w:rsidR="00485EAF" w:rsidRPr="00A62DED">
              <w:rPr>
                <w:sz w:val="18"/>
                <w:szCs w:val="22"/>
              </w:rPr>
              <w:fldChar w:fldCharType="end"/>
            </w:r>
            <w:bookmarkEnd w:id="22"/>
          </w:p>
        </w:tc>
      </w:tr>
      <w:tr w:rsidR="008B67AE" w:rsidRPr="00A62DED" w14:paraId="217A15CB" w14:textId="77777777" w:rsidTr="00A62DED">
        <w:trPr>
          <w:cantSplit/>
          <w:trHeight w:val="120"/>
        </w:trPr>
        <w:tc>
          <w:tcPr>
            <w:tcW w:w="4420" w:type="dxa"/>
            <w:gridSpan w:val="3"/>
            <w:tcBorders>
              <w:right w:val="single" w:sz="2" w:space="0" w:color="auto"/>
            </w:tcBorders>
          </w:tcPr>
          <w:p w14:paraId="217A15C5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</w:p>
        </w:tc>
        <w:tc>
          <w:tcPr>
            <w:tcW w:w="423" w:type="dxa"/>
            <w:tcBorders>
              <w:left w:val="single" w:sz="2" w:space="0" w:color="auto"/>
              <w:right w:val="single" w:sz="2" w:space="0" w:color="auto"/>
            </w:tcBorders>
          </w:tcPr>
          <w:p w14:paraId="217A15C6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Да</w:t>
            </w:r>
          </w:p>
        </w:tc>
        <w:tc>
          <w:tcPr>
            <w:tcW w:w="535" w:type="dxa"/>
            <w:tcBorders>
              <w:left w:val="single" w:sz="2" w:space="0" w:color="auto"/>
            </w:tcBorders>
          </w:tcPr>
          <w:p w14:paraId="217A15C7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 xml:space="preserve">Нет </w:t>
            </w:r>
          </w:p>
        </w:tc>
        <w:tc>
          <w:tcPr>
            <w:tcW w:w="457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17A15C8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</w:p>
        </w:tc>
        <w:tc>
          <w:tcPr>
            <w:tcW w:w="524" w:type="dxa"/>
            <w:tcBorders>
              <w:left w:val="single" w:sz="2" w:space="0" w:color="auto"/>
              <w:right w:val="single" w:sz="2" w:space="0" w:color="auto"/>
            </w:tcBorders>
          </w:tcPr>
          <w:p w14:paraId="217A15C9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Да</w:t>
            </w:r>
          </w:p>
        </w:tc>
        <w:tc>
          <w:tcPr>
            <w:tcW w:w="505" w:type="dxa"/>
            <w:tcBorders>
              <w:left w:val="single" w:sz="2" w:space="0" w:color="auto"/>
            </w:tcBorders>
          </w:tcPr>
          <w:p w14:paraId="217A15CA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Нет</w:t>
            </w:r>
          </w:p>
        </w:tc>
      </w:tr>
      <w:tr w:rsidR="008B67AE" w:rsidRPr="00A62DED" w14:paraId="217A161C" w14:textId="77777777" w:rsidTr="00A62DED">
        <w:trPr>
          <w:cantSplit/>
          <w:trHeight w:val="3324"/>
        </w:trPr>
        <w:tc>
          <w:tcPr>
            <w:tcW w:w="4420" w:type="dxa"/>
            <w:gridSpan w:val="3"/>
            <w:tcBorders>
              <w:bottom w:val="single" w:sz="6" w:space="0" w:color="auto"/>
              <w:right w:val="single" w:sz="2" w:space="0" w:color="auto"/>
            </w:tcBorders>
          </w:tcPr>
          <w:p w14:paraId="217A15CC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1. Конструктивно прочный</w:t>
            </w:r>
          </w:p>
          <w:p w14:paraId="217A15CD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2. Безопасная и соответствующая требованиям электрическая система</w:t>
            </w:r>
          </w:p>
          <w:p w14:paraId="217A15CE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3. Без утечек воды</w:t>
            </w:r>
          </w:p>
          <w:p w14:paraId="217A15CF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4. Соответствующее отопление (включение печи)</w:t>
            </w:r>
          </w:p>
          <w:p w14:paraId="217A15D0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5. Безопасный вход и выход</w:t>
            </w:r>
          </w:p>
          <w:p w14:paraId="217A15D1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6. В хорошем состоянии</w:t>
            </w:r>
          </w:p>
          <w:p w14:paraId="217A15D2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7. Соответствующее количество комнат</w:t>
            </w:r>
          </w:p>
          <w:p w14:paraId="217A15D3" w14:textId="23EBD408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8. Препятствия для доступа инвалидов (если применимо)</w:t>
            </w:r>
          </w:p>
          <w:p w14:paraId="217A15D4" w14:textId="77777777" w:rsidR="008B67AE" w:rsidRPr="00A62DED" w:rsidRDefault="008B67AE" w:rsidP="00A62DED">
            <w:pPr>
              <w:pStyle w:val="BodyTextIndent"/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9. Если 3 и более этажа, имеется ли 2 выхода из общего коридора на каждом этаже</w:t>
            </w:r>
          </w:p>
          <w:p w14:paraId="217A15D5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10. Кухня</w:t>
            </w:r>
          </w:p>
          <w:p w14:paraId="217A15D6" w14:textId="77777777" w:rsidR="008B67AE" w:rsidRPr="00A62DED" w:rsidRDefault="008B67AE" w:rsidP="00A62D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Отдельная комната или зона для использования под кухню</w:t>
            </w:r>
          </w:p>
          <w:p w14:paraId="217A15D7" w14:textId="77777777" w:rsidR="008B67AE" w:rsidRPr="00A62DED" w:rsidRDefault="008B67AE" w:rsidP="00A62D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Раковина в исправном рабочем состоянии</w:t>
            </w:r>
          </w:p>
          <w:p w14:paraId="217A15D8" w14:textId="77777777" w:rsidR="008B67AE" w:rsidRPr="00A62DED" w:rsidRDefault="008B67AE" w:rsidP="00A62D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Надлежащее подключение к системе канализации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7A15D9" w14:textId="68FF6D75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3"/>
          </w:p>
          <w:p w14:paraId="217A15DA" w14:textId="2A170A68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4"/>
          </w:p>
          <w:p w14:paraId="09A82BE1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217A15DB" w14:textId="16E927CA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5"/>
          </w:p>
          <w:p w14:paraId="217A15DC" w14:textId="2D6100FE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6"/>
          </w:p>
          <w:p w14:paraId="217A15DD" w14:textId="7D6FDD12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7"/>
          </w:p>
          <w:p w14:paraId="217A15DE" w14:textId="478102B6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8"/>
          </w:p>
          <w:p w14:paraId="217A15DF" w14:textId="3B51CDAB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29"/>
          </w:p>
          <w:p w14:paraId="217A15E0" w14:textId="4C4BF2E2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0"/>
          </w:p>
          <w:p w14:paraId="31E462E9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217A15E1" w14:textId="13A812C2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1"/>
          </w:p>
          <w:p w14:paraId="217A15E2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17A15E3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</w:p>
          <w:p w14:paraId="217A15E4" w14:textId="75198421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2"/>
          </w:p>
          <w:p w14:paraId="77C11DC9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217A15E5" w14:textId="21B35498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3"/>
          </w:p>
          <w:p w14:paraId="217A15E6" w14:textId="5C35CC3D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4"/>
          </w:p>
        </w:tc>
        <w:tc>
          <w:tcPr>
            <w:tcW w:w="535" w:type="dxa"/>
            <w:tcBorders>
              <w:left w:val="single" w:sz="2" w:space="0" w:color="auto"/>
              <w:bottom w:val="single" w:sz="6" w:space="0" w:color="auto"/>
            </w:tcBorders>
          </w:tcPr>
          <w:p w14:paraId="06440A1D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7B44A850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13FA0498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798EF4B0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7C4DE9FD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54167809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7D07C51C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2E21CD31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61C99AC1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0E42C2AC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3232EAD2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666745D1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2EE405D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</w:p>
          <w:p w14:paraId="2927F6AB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7D2ED183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0828952A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217A15F4" w14:textId="17EF286E" w:rsidR="008B67AE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</w:tc>
        <w:tc>
          <w:tcPr>
            <w:tcW w:w="4570" w:type="dxa"/>
            <w:gridSpan w:val="6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7A15F5" w14:textId="77777777" w:rsidR="008B67AE" w:rsidRPr="00A62DED" w:rsidRDefault="008B67AE" w:rsidP="00A62D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Надлежащее подключение к питьевой горячей и холодной воде</w:t>
            </w:r>
          </w:p>
          <w:p w14:paraId="217A15F6" w14:textId="77777777" w:rsidR="008B67AE" w:rsidRPr="00A62DED" w:rsidRDefault="008B67AE" w:rsidP="00A62D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Пространство для кухонной плиты с подключениями к коммунальным сетям</w:t>
            </w:r>
          </w:p>
          <w:p w14:paraId="217A15F7" w14:textId="77777777" w:rsidR="008B67AE" w:rsidRPr="00A62DED" w:rsidRDefault="008B67AE" w:rsidP="00A62DED">
            <w:pPr>
              <w:numPr>
                <w:ilvl w:val="0"/>
                <w:numId w:val="1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Пространство для холодильника с подключениями к коммунальным сетям</w:t>
            </w:r>
          </w:p>
          <w:p w14:paraId="217A15F8" w14:textId="77777777" w:rsidR="008B67AE" w:rsidRPr="00A62DED" w:rsidRDefault="008B67AE" w:rsidP="00A62DED">
            <w:p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11. Ванная комната(ы)</w:t>
            </w:r>
          </w:p>
          <w:p w14:paraId="217A15F9" w14:textId="77777777" w:rsidR="008B67AE" w:rsidRPr="00A62DED" w:rsidRDefault="008B67AE" w:rsidP="00A62DED">
            <w:pPr>
              <w:numPr>
                <w:ilvl w:val="0"/>
                <w:numId w:val="2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Отдельная комната с надлежащими освещением и вентиляцией</w:t>
            </w:r>
          </w:p>
          <w:p w14:paraId="217A15FA" w14:textId="77777777" w:rsidR="008B67AE" w:rsidRPr="00A62DED" w:rsidRDefault="008B67AE" w:rsidP="00A62DED">
            <w:pPr>
              <w:numPr>
                <w:ilvl w:val="0"/>
                <w:numId w:val="2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Полностью работающая раковина</w:t>
            </w:r>
          </w:p>
          <w:p w14:paraId="217A15FB" w14:textId="77777777" w:rsidR="008B67AE" w:rsidRPr="00A62DED" w:rsidRDefault="008B67AE" w:rsidP="00A62DED">
            <w:pPr>
              <w:numPr>
                <w:ilvl w:val="0"/>
                <w:numId w:val="2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Возможность уединения для пользователей</w:t>
            </w:r>
          </w:p>
          <w:p w14:paraId="217A15FC" w14:textId="77777777" w:rsidR="008B67AE" w:rsidRPr="00A62DED" w:rsidRDefault="008B67AE" w:rsidP="00A62DED">
            <w:pPr>
              <w:numPr>
                <w:ilvl w:val="0"/>
                <w:numId w:val="2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Полностью работающий смываемый унитаз</w:t>
            </w:r>
          </w:p>
          <w:p w14:paraId="217A15FD" w14:textId="77777777" w:rsidR="008B67AE" w:rsidRPr="00A62DED" w:rsidRDefault="008B67AE" w:rsidP="00A62DED">
            <w:pPr>
              <w:numPr>
                <w:ilvl w:val="0"/>
                <w:numId w:val="2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Полностью работающая ванна или душевая кабина</w:t>
            </w:r>
          </w:p>
          <w:p w14:paraId="217A15FE" w14:textId="77777777" w:rsidR="008B67AE" w:rsidRPr="00A62DED" w:rsidRDefault="008B67AE" w:rsidP="00A62DED">
            <w:pPr>
              <w:numPr>
                <w:ilvl w:val="0"/>
                <w:numId w:val="2"/>
              </w:numPr>
              <w:spacing w:line="216" w:lineRule="auto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Хорошее рабочее состояние системы труб водоснабжения и канализации</w:t>
            </w:r>
          </w:p>
          <w:p w14:paraId="217A15FF" w14:textId="77777777" w:rsidR="008B67AE" w:rsidRPr="00A62DED" w:rsidRDefault="008B67AE" w:rsidP="00A62DED">
            <w:pPr>
              <w:spacing w:line="216" w:lineRule="auto"/>
              <w:ind w:left="364" w:hanging="364"/>
              <w:rPr>
                <w:sz w:val="18"/>
                <w:szCs w:val="22"/>
              </w:rPr>
            </w:pPr>
            <w:r w:rsidRPr="00A62DED">
              <w:rPr>
                <w:sz w:val="18"/>
                <w:szCs w:val="22"/>
              </w:rPr>
              <w:t>12. Жилье отвечает соответствующим нормам на жилые помещения и допустимое число жильцов (по документу проекта)</w:t>
            </w:r>
          </w:p>
        </w:tc>
        <w:tc>
          <w:tcPr>
            <w:tcW w:w="52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17A1600" w14:textId="33D9F41E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5"/>
          </w:p>
          <w:p w14:paraId="217A1601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17A1602" w14:textId="1AD33661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6"/>
          </w:p>
          <w:p w14:paraId="4F877653" w14:textId="77777777" w:rsidR="00A62DED" w:rsidRDefault="008B67AE" w:rsidP="00A62DED">
            <w:pPr>
              <w:spacing w:line="216" w:lineRule="auto"/>
              <w:rPr>
                <w:b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17A1603" w14:textId="27BB17A9" w:rsidR="008B67AE" w:rsidRPr="00A62DED" w:rsidRDefault="00485EAF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 w:rsidR="008B67AE"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  <w:bookmarkEnd w:id="37"/>
          </w:p>
          <w:p w14:paraId="217A1604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B219A7E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217A1605" w14:textId="4B76E44F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38"/>
          </w:p>
          <w:p w14:paraId="217A1606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17A1607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39"/>
          </w:p>
          <w:p w14:paraId="217A1608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40"/>
          </w:p>
          <w:p w14:paraId="217A1609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41"/>
          </w:p>
          <w:p w14:paraId="217A160A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42"/>
          </w:p>
          <w:p w14:paraId="3D8CB131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217A160B" w14:textId="4330ADEA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43"/>
          </w:p>
          <w:p w14:paraId="217A160C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</w:p>
          <w:p w14:paraId="217A160D" w14:textId="77777777" w:rsidR="008B67AE" w:rsidRPr="00A62DED" w:rsidRDefault="008B67AE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="00485EAF" w:rsidRPr="00A62DED">
              <w:rPr>
                <w:b/>
                <w:sz w:val="18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="00485EAF" w:rsidRPr="00A62DED">
              <w:rPr>
                <w:b/>
                <w:sz w:val="18"/>
                <w:szCs w:val="22"/>
              </w:rPr>
              <w:fldChar w:fldCharType="end"/>
            </w:r>
            <w:bookmarkEnd w:id="44"/>
          </w:p>
        </w:tc>
        <w:tc>
          <w:tcPr>
            <w:tcW w:w="505" w:type="dxa"/>
            <w:tcBorders>
              <w:left w:val="single" w:sz="2" w:space="0" w:color="auto"/>
              <w:bottom w:val="single" w:sz="6" w:space="0" w:color="auto"/>
            </w:tcBorders>
          </w:tcPr>
          <w:p w14:paraId="58E777D7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42ED6838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28C40283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02A13116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7CE4D621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71F7B895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477121FE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5A31DC79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45E3E792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</w:p>
          <w:p w14:paraId="5337AF2B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1A47EA60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53F731FA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4D451A23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6F089424" w14:textId="77777777" w:rsidR="00A62DED" w:rsidRDefault="00A62DED" w:rsidP="00A62DED">
            <w:pPr>
              <w:spacing w:line="216" w:lineRule="auto"/>
              <w:rPr>
                <w:b/>
                <w:sz w:val="18"/>
                <w:szCs w:val="22"/>
              </w:rPr>
            </w:pPr>
          </w:p>
          <w:p w14:paraId="37282AB4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  <w:p w14:paraId="1AFB1E86" w14:textId="77777777" w:rsidR="00A62DED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</w:p>
          <w:p w14:paraId="217A161B" w14:textId="2ECEBA12" w:rsidR="008B67AE" w:rsidRPr="00A62DED" w:rsidRDefault="00A62DED" w:rsidP="00A62DED">
            <w:pPr>
              <w:spacing w:line="216" w:lineRule="auto"/>
              <w:rPr>
                <w:b/>
                <w:bCs/>
                <w:sz w:val="18"/>
                <w:szCs w:val="22"/>
              </w:rPr>
            </w:pPr>
            <w:r w:rsidRPr="00A62DED">
              <w:rPr>
                <w:b/>
                <w:sz w:val="18"/>
                <w:szCs w:val="22"/>
              </w:rPr>
              <w:t xml:space="preserve"> </w:t>
            </w:r>
            <w:r w:rsidRPr="00A62DED">
              <w:rPr>
                <w:b/>
                <w:sz w:val="18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DED">
              <w:rPr>
                <w:b/>
                <w:sz w:val="18"/>
                <w:szCs w:val="22"/>
              </w:rPr>
              <w:instrText xml:space="preserve"> FORMCHECKBOX </w:instrText>
            </w:r>
            <w:r w:rsidR="00B075A4">
              <w:rPr>
                <w:b/>
                <w:sz w:val="18"/>
                <w:szCs w:val="22"/>
              </w:rPr>
            </w:r>
            <w:r w:rsidR="00B075A4">
              <w:rPr>
                <w:b/>
                <w:sz w:val="18"/>
                <w:szCs w:val="22"/>
              </w:rPr>
              <w:fldChar w:fldCharType="separate"/>
            </w:r>
            <w:r w:rsidRPr="00A62DED">
              <w:rPr>
                <w:b/>
                <w:sz w:val="18"/>
                <w:szCs w:val="22"/>
              </w:rPr>
              <w:fldChar w:fldCharType="end"/>
            </w:r>
          </w:p>
        </w:tc>
      </w:tr>
    </w:tbl>
    <w:p w14:paraId="217A161D" w14:textId="77777777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sz w:val="18"/>
          <w:szCs w:val="22"/>
        </w:rPr>
      </w:pPr>
      <w:r w:rsidRPr="00A62DED">
        <w:rPr>
          <w:b/>
          <w:sz w:val="18"/>
          <w:szCs w:val="22"/>
        </w:rPr>
        <w:t xml:space="preserve">*Примечание: </w:t>
      </w:r>
      <w:r w:rsidRPr="00A62DED">
        <w:rPr>
          <w:sz w:val="18"/>
          <w:szCs w:val="22"/>
        </w:rPr>
        <w:t>В случае скважины общественного пользования указать в поле «Примечания» дату проведения последнего анализа воды или, в случае частной скважины, приложить к отчету экземпляр результатов анализа воды Министерством здравоохранения.</w:t>
      </w:r>
    </w:p>
    <w:p w14:paraId="3FFA8B6E" w14:textId="77777777" w:rsidR="00E60834" w:rsidRPr="00A62DED" w:rsidRDefault="00E60834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sz w:val="18"/>
          <w:szCs w:val="22"/>
        </w:rPr>
      </w:pPr>
    </w:p>
    <w:p w14:paraId="217A161F" w14:textId="4042065A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b/>
          <w:bCs/>
          <w:sz w:val="18"/>
          <w:szCs w:val="22"/>
        </w:rPr>
      </w:pPr>
      <w:r w:rsidRPr="00A62DED">
        <w:rPr>
          <w:sz w:val="18"/>
          <w:szCs w:val="22"/>
        </w:rPr>
        <w:t xml:space="preserve">Я, нижеподписавшийся, осмотрел предоставляемое на замену жилье по указанному выше адресу. Инспекция была проведена с целью установления того, дает ли это жилье право Переселяемому лицу на получение компенсационного платежа за замещающую жилую площадь. </w:t>
      </w:r>
      <w:r w:rsidRPr="00A62DED">
        <w:rPr>
          <w:b/>
          <w:sz w:val="18"/>
          <w:szCs w:val="22"/>
        </w:rPr>
        <w:t>Фотография(и) замещающего жилья прилагается к настоящему документу.</w:t>
      </w:r>
    </w:p>
    <w:p w14:paraId="2C173005" w14:textId="77777777" w:rsidR="00E60834" w:rsidRPr="00A62DED" w:rsidRDefault="00E60834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sz w:val="18"/>
          <w:szCs w:val="22"/>
        </w:rPr>
      </w:pPr>
    </w:p>
    <w:p w14:paraId="217A1621" w14:textId="69B050C3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sz w:val="18"/>
          <w:szCs w:val="22"/>
        </w:rPr>
      </w:pPr>
      <w:r w:rsidRPr="00A62DED">
        <w:rPr>
          <w:sz w:val="18"/>
          <w:szCs w:val="22"/>
        </w:rPr>
        <w:t xml:space="preserve">ПО ВСЕМ ИМЕЮЩИМСЯ У МЕНЯ СВЕДЕНИЯМ, настоящее жилье </w:t>
      </w:r>
      <w:r w:rsidR="00485EAF" w:rsidRPr="00A62DED">
        <w:rPr>
          <w:b/>
          <w:sz w:val="18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4"/>
      <w:r w:rsidRPr="00A62DED">
        <w:rPr>
          <w:b/>
          <w:sz w:val="18"/>
          <w:szCs w:val="22"/>
        </w:rPr>
        <w:instrText xml:space="preserve"> FORMCHECKBOX </w:instrText>
      </w:r>
      <w:r w:rsidR="00B075A4">
        <w:rPr>
          <w:b/>
          <w:sz w:val="18"/>
          <w:szCs w:val="22"/>
        </w:rPr>
      </w:r>
      <w:r w:rsidR="00B075A4">
        <w:rPr>
          <w:b/>
          <w:sz w:val="18"/>
          <w:szCs w:val="22"/>
        </w:rPr>
        <w:fldChar w:fldCharType="separate"/>
      </w:r>
      <w:r w:rsidR="00485EAF" w:rsidRPr="00A62DED">
        <w:rPr>
          <w:b/>
          <w:sz w:val="18"/>
          <w:szCs w:val="22"/>
        </w:rPr>
        <w:fldChar w:fldCharType="end"/>
      </w:r>
      <w:bookmarkEnd w:id="45"/>
      <w:r w:rsidRPr="00A62DED">
        <w:rPr>
          <w:sz w:val="18"/>
          <w:szCs w:val="22"/>
        </w:rPr>
        <w:t xml:space="preserve"> ОТВЕЧАЕТ </w:t>
      </w:r>
      <w:r w:rsidR="00485EAF" w:rsidRPr="00A62DED">
        <w:rPr>
          <w:b/>
          <w:sz w:val="18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5"/>
      <w:r w:rsidRPr="00A62DED">
        <w:rPr>
          <w:b/>
          <w:sz w:val="18"/>
          <w:szCs w:val="22"/>
        </w:rPr>
        <w:instrText xml:space="preserve"> FORMCHECKBOX </w:instrText>
      </w:r>
      <w:r w:rsidR="00B075A4">
        <w:rPr>
          <w:b/>
          <w:sz w:val="18"/>
          <w:szCs w:val="22"/>
        </w:rPr>
      </w:r>
      <w:r w:rsidR="00B075A4">
        <w:rPr>
          <w:b/>
          <w:sz w:val="18"/>
          <w:szCs w:val="22"/>
        </w:rPr>
        <w:fldChar w:fldCharType="separate"/>
      </w:r>
      <w:r w:rsidR="00485EAF" w:rsidRPr="00A62DED">
        <w:rPr>
          <w:b/>
          <w:sz w:val="18"/>
          <w:szCs w:val="22"/>
        </w:rPr>
        <w:fldChar w:fldCharType="end"/>
      </w:r>
      <w:bookmarkEnd w:id="46"/>
      <w:r w:rsidRPr="00A62DED">
        <w:rPr>
          <w:sz w:val="18"/>
          <w:szCs w:val="22"/>
        </w:rPr>
        <w:t xml:space="preserve"> НЕ ОТВЕЧАЕТ стандартам WSDOT в отношении соответствующей требованиям замещающей жилой площади.</w:t>
      </w:r>
    </w:p>
    <w:p w14:paraId="73D42CF2" w14:textId="77777777" w:rsidR="00E60834" w:rsidRPr="00A62DED" w:rsidRDefault="00E60834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b/>
          <w:bCs/>
          <w:sz w:val="18"/>
          <w:szCs w:val="22"/>
        </w:rPr>
      </w:pPr>
    </w:p>
    <w:p w14:paraId="217A1622" w14:textId="24F55BEC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b/>
          <w:bCs/>
          <w:sz w:val="18"/>
          <w:szCs w:val="22"/>
        </w:rPr>
      </w:pPr>
      <w:r w:rsidRPr="00A62DED">
        <w:rPr>
          <w:b/>
          <w:sz w:val="18"/>
          <w:szCs w:val="22"/>
        </w:rPr>
        <w:t>Примечания:</w:t>
      </w:r>
      <w:r w:rsidR="00485EAF" w:rsidRPr="00A62DED">
        <w:rPr>
          <w:b/>
          <w:sz w:val="18"/>
          <w:szCs w:val="22"/>
        </w:rPr>
        <w:fldChar w:fldCharType="begin" w:fldLock="1">
          <w:ffData>
            <w:name w:val="Text18"/>
            <w:enabled/>
            <w:calcOnExit w:val="0"/>
            <w:textInput/>
          </w:ffData>
        </w:fldChar>
      </w:r>
      <w:bookmarkStart w:id="47" w:name="Text18"/>
      <w:r w:rsidR="00774F70" w:rsidRPr="00A62DED">
        <w:rPr>
          <w:b/>
          <w:sz w:val="18"/>
          <w:szCs w:val="22"/>
        </w:rPr>
        <w:instrText xml:space="preserve"> FORMTEXT </w:instrText>
      </w:r>
      <w:r w:rsidR="00485EAF" w:rsidRPr="00A62DED">
        <w:rPr>
          <w:b/>
          <w:sz w:val="18"/>
          <w:szCs w:val="22"/>
        </w:rPr>
      </w:r>
      <w:r w:rsidR="00485EAF" w:rsidRPr="00A62DED">
        <w:rPr>
          <w:b/>
          <w:sz w:val="18"/>
          <w:szCs w:val="22"/>
        </w:rPr>
        <w:fldChar w:fldCharType="separate"/>
      </w:r>
      <w:r w:rsidRPr="00A62DED">
        <w:rPr>
          <w:b/>
          <w:sz w:val="18"/>
          <w:szCs w:val="22"/>
        </w:rPr>
        <w:t>     </w:t>
      </w:r>
      <w:r w:rsidR="00485EAF" w:rsidRPr="00A62DED">
        <w:rPr>
          <w:b/>
          <w:sz w:val="18"/>
          <w:szCs w:val="22"/>
        </w:rPr>
        <w:fldChar w:fldCharType="end"/>
      </w:r>
      <w:bookmarkEnd w:id="47"/>
    </w:p>
    <w:p w14:paraId="217A1625" w14:textId="77777777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rPr>
          <w:sz w:val="18"/>
          <w:szCs w:val="22"/>
        </w:rPr>
      </w:pPr>
      <w:r w:rsidRPr="00A62DED">
        <w:rPr>
          <w:sz w:val="18"/>
          <w:szCs w:val="22"/>
        </w:rPr>
        <w:t>___________________________________________________________</w:t>
      </w:r>
      <w:r w:rsidRPr="00A62DED">
        <w:rPr>
          <w:sz w:val="18"/>
          <w:szCs w:val="22"/>
        </w:rPr>
        <w:tab/>
        <w:t>__________________________</w:t>
      </w:r>
    </w:p>
    <w:p w14:paraId="217A1626" w14:textId="77777777" w:rsidR="008B67AE" w:rsidRPr="00A62DED" w:rsidRDefault="00136C4E" w:rsidP="00A62DE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line="216" w:lineRule="auto"/>
        <w:rPr>
          <w:sz w:val="18"/>
          <w:szCs w:val="22"/>
        </w:rPr>
      </w:pPr>
      <w:r w:rsidRPr="00A62DED">
        <w:rPr>
          <w:sz w:val="18"/>
          <w:szCs w:val="22"/>
        </w:rPr>
        <w:t>Специалист по переселению</w:t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  <w:t>Дата</w:t>
      </w:r>
    </w:p>
    <w:p w14:paraId="217A1627" w14:textId="77777777" w:rsidR="00D344F1" w:rsidRPr="00A62DED" w:rsidRDefault="00D344F1" w:rsidP="00A62DED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b/>
          <w:bCs/>
          <w:sz w:val="18"/>
          <w:szCs w:val="22"/>
        </w:rPr>
      </w:pPr>
    </w:p>
    <w:p w14:paraId="217A1628" w14:textId="77777777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b/>
          <w:bCs/>
          <w:sz w:val="18"/>
          <w:szCs w:val="22"/>
        </w:rPr>
      </w:pPr>
      <w:r w:rsidRPr="00A62DED">
        <w:rPr>
          <w:b/>
          <w:sz w:val="18"/>
          <w:szCs w:val="22"/>
        </w:rPr>
        <w:t>Заявление переселяемого лица об ознакомлении с ограничением ответственности</w:t>
      </w:r>
    </w:p>
    <w:p w14:paraId="217A162B" w14:textId="1939119C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sz w:val="18"/>
          <w:szCs w:val="22"/>
        </w:rPr>
      </w:pPr>
      <w:r w:rsidRPr="00A62DED">
        <w:rPr>
          <w:sz w:val="18"/>
          <w:szCs w:val="22"/>
        </w:rPr>
        <w:t xml:space="preserve">Я понимаю требования к замещающей жилой площади и подтверждаю, что по всем имеющимся у меня сведениям указанная выше площадь отвечает вышеуказанным требованиям. Я также понимаю, что заявления, выводы, решения и заключения, содержащиеся в вышеизложенном, выполнены исключительно в целях определения моего права на платежи в отношении замещающей жилой площади и не должны считаться, и не являются сами по себе гарантиями или обязательствами Штата Вашингтон или Министерства Транспорта штата Вашингтон в отношении того, что вышеуказанная замещающая жилая площадь не имеет дефектов. Инспекция DSS не заменяет собой профессиональную инспекцию дома. </w:t>
      </w:r>
    </w:p>
    <w:p w14:paraId="22075984" w14:textId="77777777" w:rsidR="00E60834" w:rsidRPr="00A62DED" w:rsidRDefault="00E60834" w:rsidP="00A62DED">
      <w:pPr>
        <w:pStyle w:val="Header"/>
        <w:tabs>
          <w:tab w:val="clear" w:pos="4320"/>
          <w:tab w:val="clear" w:pos="8640"/>
        </w:tabs>
        <w:spacing w:line="216" w:lineRule="auto"/>
        <w:jc w:val="both"/>
        <w:rPr>
          <w:sz w:val="18"/>
          <w:szCs w:val="22"/>
        </w:rPr>
      </w:pPr>
    </w:p>
    <w:p w14:paraId="217A162C" w14:textId="77777777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rPr>
          <w:sz w:val="22"/>
          <w:szCs w:val="22"/>
        </w:rPr>
      </w:pP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  <w:r w:rsidRPr="00A62DED">
        <w:rPr>
          <w:sz w:val="22"/>
          <w:szCs w:val="22"/>
        </w:rPr>
        <w:tab/>
      </w:r>
    </w:p>
    <w:p w14:paraId="217A162D" w14:textId="77777777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rPr>
          <w:sz w:val="18"/>
          <w:szCs w:val="22"/>
        </w:rPr>
      </w:pPr>
      <w:r w:rsidRPr="00A62DED">
        <w:rPr>
          <w:sz w:val="18"/>
          <w:szCs w:val="22"/>
        </w:rPr>
        <w:t>___________________________________________________________</w:t>
      </w:r>
      <w:r w:rsidRPr="00A62DED">
        <w:rPr>
          <w:sz w:val="18"/>
          <w:szCs w:val="22"/>
        </w:rPr>
        <w:tab/>
        <w:t>__________________________</w:t>
      </w:r>
    </w:p>
    <w:p w14:paraId="217A162E" w14:textId="77777777" w:rsidR="008B67AE" w:rsidRPr="00A62DED" w:rsidRDefault="008B67AE" w:rsidP="00A62DED">
      <w:pPr>
        <w:pStyle w:val="Header"/>
        <w:tabs>
          <w:tab w:val="clear" w:pos="4320"/>
          <w:tab w:val="clear" w:pos="8640"/>
        </w:tabs>
        <w:spacing w:line="216" w:lineRule="auto"/>
        <w:rPr>
          <w:sz w:val="18"/>
          <w:szCs w:val="22"/>
        </w:rPr>
      </w:pPr>
      <w:r w:rsidRPr="00A62DED">
        <w:rPr>
          <w:sz w:val="18"/>
          <w:szCs w:val="22"/>
        </w:rPr>
        <w:t>Переселяемое лицо</w:t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</w:r>
      <w:r w:rsidRPr="00A62DED">
        <w:rPr>
          <w:sz w:val="18"/>
          <w:szCs w:val="22"/>
        </w:rPr>
        <w:tab/>
        <w:t>Дата</w:t>
      </w:r>
    </w:p>
    <w:sectPr w:rsidR="008B67AE" w:rsidRPr="00A62DED" w:rsidSect="006E6BBD">
      <w:headerReference w:type="default" r:id="rId10"/>
      <w:footerReference w:type="default" r:id="rId11"/>
      <w:pgSz w:w="12240" w:h="15840"/>
      <w:pgMar w:top="1440" w:right="54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1631" w14:textId="77777777" w:rsidR="00E966CE" w:rsidRDefault="00E966CE">
      <w:r>
        <w:separator/>
      </w:r>
    </w:p>
  </w:endnote>
  <w:endnote w:type="continuationSeparator" w:id="0">
    <w:p w14:paraId="217A1632" w14:textId="77777777" w:rsidR="00E966CE" w:rsidRDefault="00E9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1639" w14:textId="77777777" w:rsidR="007B343D" w:rsidRDefault="007B343D">
    <w:pPr>
      <w:pStyle w:val="Footer"/>
      <w:rPr>
        <w:sz w:val="16"/>
      </w:rPr>
    </w:pPr>
    <w:r>
      <w:rPr>
        <w:sz w:val="16"/>
      </w:rPr>
      <w:t>RES-525</w:t>
    </w:r>
  </w:p>
  <w:p w14:paraId="451C7CAD" w14:textId="61D3C484" w:rsidR="00754A28" w:rsidRDefault="00E4126A">
    <w:r>
      <w:rPr>
        <w:sz w:val="16"/>
      </w:rPr>
      <w:t>Ред.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162F" w14:textId="77777777" w:rsidR="00E966CE" w:rsidRDefault="00E966CE">
      <w:r>
        <w:separator/>
      </w:r>
    </w:p>
  </w:footnote>
  <w:footnote w:type="continuationSeparator" w:id="0">
    <w:p w14:paraId="217A1630" w14:textId="77777777" w:rsidR="00E966CE" w:rsidRDefault="00E9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2"/>
      <w:gridCol w:w="5478"/>
    </w:tblGrid>
    <w:tr w:rsidR="007B343D" w14:paraId="217A1637" w14:textId="77777777" w:rsidTr="00A62DED">
      <w:trPr>
        <w:trHeight w:val="1530"/>
      </w:trPr>
      <w:tc>
        <w:tcPr>
          <w:tcW w:w="5508" w:type="dxa"/>
        </w:tcPr>
        <w:p w14:paraId="217A1633" w14:textId="77777777" w:rsidR="007B343D" w:rsidRDefault="00113EBE" w:rsidP="00671D11">
          <w:pPr>
            <w:pStyle w:val="Header"/>
          </w:pPr>
          <w:r>
            <w:rPr>
              <w:noProof/>
            </w:rPr>
            <w:drawing>
              <wp:inline distT="0" distB="0" distL="0" distR="0" wp14:anchorId="217A163B" wp14:editId="217A163C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17A1634" w14:textId="77777777" w:rsidR="007B343D" w:rsidRPr="00B76378" w:rsidRDefault="007B343D" w:rsidP="00B76378">
          <w:pPr>
            <w:pStyle w:val="Header"/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sz w:val="28"/>
            </w:rPr>
            <w:t xml:space="preserve">Пригодное, безопасное и отвечающее гигиеническим требованиям (DSS)                </w:t>
          </w:r>
        </w:p>
        <w:p w14:paraId="217A1636" w14:textId="4708259D" w:rsidR="007B343D" w:rsidRDefault="007B343D" w:rsidP="00A62DED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sz w:val="28"/>
            </w:rPr>
            <w:t>Отчеты о проведении инспекции замещающего жилья</w:t>
          </w:r>
        </w:p>
      </w:tc>
    </w:tr>
  </w:tbl>
  <w:p w14:paraId="217A1638" w14:textId="77777777" w:rsidR="007B343D" w:rsidRPr="00C067AD" w:rsidRDefault="007B343D" w:rsidP="00B7637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585F"/>
    <w:multiLevelType w:val="hybridMultilevel"/>
    <w:tmpl w:val="6FCC5C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804E2"/>
    <w:multiLevelType w:val="hybridMultilevel"/>
    <w:tmpl w:val="FD8CA9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876617">
    <w:abstractNumId w:val="0"/>
  </w:num>
  <w:num w:numId="2" w16cid:durableId="108318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70"/>
    <w:rsid w:val="000254C0"/>
    <w:rsid w:val="000673C0"/>
    <w:rsid w:val="00113EBE"/>
    <w:rsid w:val="00136C4E"/>
    <w:rsid w:val="00191263"/>
    <w:rsid w:val="001926B9"/>
    <w:rsid w:val="001A52DD"/>
    <w:rsid w:val="002D675F"/>
    <w:rsid w:val="002F4F59"/>
    <w:rsid w:val="00322BD3"/>
    <w:rsid w:val="00381DB8"/>
    <w:rsid w:val="003844F9"/>
    <w:rsid w:val="004402DA"/>
    <w:rsid w:val="004524B0"/>
    <w:rsid w:val="00457146"/>
    <w:rsid w:val="00485EAF"/>
    <w:rsid w:val="00593BF8"/>
    <w:rsid w:val="006160FC"/>
    <w:rsid w:val="00620950"/>
    <w:rsid w:val="00671D11"/>
    <w:rsid w:val="00686D34"/>
    <w:rsid w:val="006B5282"/>
    <w:rsid w:val="006E6BBD"/>
    <w:rsid w:val="00754A28"/>
    <w:rsid w:val="00774F70"/>
    <w:rsid w:val="00782216"/>
    <w:rsid w:val="007B343D"/>
    <w:rsid w:val="008A7B24"/>
    <w:rsid w:val="008B67AE"/>
    <w:rsid w:val="0090700F"/>
    <w:rsid w:val="009B5F37"/>
    <w:rsid w:val="00A6144C"/>
    <w:rsid w:val="00A62DED"/>
    <w:rsid w:val="00B05085"/>
    <w:rsid w:val="00B075A4"/>
    <w:rsid w:val="00B76378"/>
    <w:rsid w:val="00BB44C3"/>
    <w:rsid w:val="00C054FB"/>
    <w:rsid w:val="00C067AD"/>
    <w:rsid w:val="00C26886"/>
    <w:rsid w:val="00D344F1"/>
    <w:rsid w:val="00D8133F"/>
    <w:rsid w:val="00E03006"/>
    <w:rsid w:val="00E4126A"/>
    <w:rsid w:val="00E60834"/>
    <w:rsid w:val="00E966CE"/>
    <w:rsid w:val="00EB6802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17A159D"/>
  <w15:docId w15:val="{6AC20E5C-B081-43E8-AAA2-00ECE4A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21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82216"/>
    <w:pPr>
      <w:jc w:val="center"/>
    </w:pPr>
    <w:rPr>
      <w:b/>
      <w:bCs/>
    </w:rPr>
  </w:style>
  <w:style w:type="paragraph" w:styleId="BodyTextIndent">
    <w:name w:val="Body Text Indent"/>
    <w:basedOn w:val="Normal"/>
    <w:rsid w:val="00782216"/>
    <w:pPr>
      <w:ind w:left="252" w:hanging="252"/>
    </w:pPr>
    <w:rPr>
      <w:sz w:val="20"/>
    </w:rPr>
  </w:style>
  <w:style w:type="paragraph" w:styleId="BalloonText">
    <w:name w:val="Balloon Text"/>
    <w:basedOn w:val="Normal"/>
    <w:link w:val="BalloonTextChar"/>
    <w:rsid w:val="006E6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6F5CC-94C7-4BCD-830D-2F0C177E95C1}"/>
</file>

<file path=customXml/itemProps2.xml><?xml version="1.0" encoding="utf-8"?>
<ds:datastoreItem xmlns:ds="http://schemas.openxmlformats.org/officeDocument/2006/customXml" ds:itemID="{E8CF7C58-D2A6-40EF-ADE0-EE226909ED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798A8-B5CC-4320-95DA-E06436D35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4147</Characters>
  <Application>Microsoft Office Word</Application>
  <DocSecurity>0</DocSecurity>
  <Lines>243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525 (DSS) Replacement Dwelling Inspection Report</vt:lpstr>
    </vt:vector>
  </TitlesOfParts>
  <Company>WSDOT Real Estate Services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525 (DSS) Replacement Dwelling Inspection Report</dc:title>
  <dc:subject>(DSS) Replacement Dwelling Inspection Report</dc:subject>
  <dc:creator>WSDOT Real Estate Services - Relocation</dc:creator>
  <cp:keywords>RES 525 (DSS) Replacement Dwelling Inspection Report</cp:keywords>
  <cp:lastModifiedBy>Kimberly Williams</cp:lastModifiedBy>
  <cp:revision>2</cp:revision>
  <cp:lastPrinted>2005-10-10T18:11:00Z</cp:lastPrinted>
  <dcterms:created xsi:type="dcterms:W3CDTF">2022-10-14T02:02:00Z</dcterms:created>
  <dcterms:modified xsi:type="dcterms:W3CDTF">2022-10-14T02:02:00Z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