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7418" w14:textId="77777777" w:rsidR="00F27D19" w:rsidRPr="00F27D19" w:rsidRDefault="00F27D19" w:rsidP="007A231B">
      <w:pPr>
        <w:spacing w:after="120"/>
        <w:rPr>
          <w:rFonts w:ascii="Times New Roman" w:hAnsi="Times New Roman" w:cs="Times New Roman"/>
          <w:b/>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8"/>
        <w:gridCol w:w="2264"/>
      </w:tblGrid>
      <w:tr w:rsidR="00F63416" w:rsidRPr="00F27D19" w14:paraId="21CFC6D4" w14:textId="77777777" w:rsidTr="00992D45">
        <w:trPr>
          <w:trHeight w:val="377"/>
        </w:trPr>
        <w:tc>
          <w:tcPr>
            <w:tcW w:w="9692" w:type="dxa"/>
            <w:gridSpan w:val="2"/>
          </w:tcPr>
          <w:p w14:paraId="69332108" w14:textId="77777777" w:rsidR="00F63416" w:rsidRPr="00F27D19" w:rsidRDefault="00F63416" w:rsidP="00992D45">
            <w:pPr>
              <w:pStyle w:val="Header"/>
              <w:rPr>
                <w:rFonts w:ascii="Times New Roman" w:hAnsi="Times New Roman" w:cs="Times New Roman"/>
              </w:rPr>
            </w:pPr>
            <w:r w:rsidRPr="00F27D19">
              <w:rPr>
                <w:rFonts w:ascii="Times New Roman" w:hAnsi="Times New Roman" w:cs="Times New Roman"/>
              </w:rPr>
              <w:t xml:space="preserve">Project Title: </w:t>
            </w:r>
            <w:r w:rsidRPr="00F27D19">
              <w:rPr>
                <w:rFonts w:ascii="Times New Roman" w:hAnsi="Times New Roman" w:cs="Times New Roman"/>
                <w:b/>
                <w:bCs/>
                <w:sz w:val="20"/>
              </w:rPr>
              <w:fldChar w:fldCharType="begin">
                <w:ffData>
                  <w:name w:val="Text1"/>
                  <w:enabled/>
                  <w:calcOnExit w:val="0"/>
                  <w:textInput/>
                </w:ffData>
              </w:fldChar>
            </w:r>
            <w:bookmarkStart w:id="0" w:name="Text1"/>
            <w:r w:rsidRPr="00F27D19">
              <w:rPr>
                <w:rFonts w:ascii="Times New Roman" w:hAnsi="Times New Roman" w:cs="Times New Roman"/>
                <w:b/>
                <w:bCs/>
                <w:sz w:val="20"/>
              </w:rPr>
              <w:instrText xml:space="preserve"> FORMTEXT </w:instrText>
            </w:r>
            <w:r w:rsidRPr="00F27D19">
              <w:rPr>
                <w:rFonts w:ascii="Times New Roman" w:hAnsi="Times New Roman" w:cs="Times New Roman"/>
                <w:b/>
                <w:bCs/>
                <w:sz w:val="20"/>
              </w:rPr>
            </w:r>
            <w:r w:rsidRPr="00F27D19">
              <w:rPr>
                <w:rFonts w:ascii="Times New Roman" w:hAnsi="Times New Roman" w:cs="Times New Roman"/>
                <w:b/>
                <w:bCs/>
                <w:sz w:val="20"/>
              </w:rPr>
              <w:fldChar w:fldCharType="separate"/>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sz w:val="20"/>
              </w:rPr>
              <w:fldChar w:fldCharType="end"/>
            </w:r>
            <w:bookmarkEnd w:id="0"/>
          </w:p>
          <w:p w14:paraId="22DA0A74" w14:textId="6BCEDAFC" w:rsidR="00F63416" w:rsidRPr="00F27D19" w:rsidRDefault="00F63416" w:rsidP="00992D45">
            <w:pPr>
              <w:pStyle w:val="Header"/>
              <w:rPr>
                <w:rFonts w:ascii="Times New Roman" w:hAnsi="Times New Roman" w:cs="Times New Roman"/>
              </w:rPr>
            </w:pPr>
          </w:p>
        </w:tc>
      </w:tr>
      <w:tr w:rsidR="00F27D19" w:rsidRPr="00F27D19" w14:paraId="22149099" w14:textId="77777777" w:rsidTr="00F63416">
        <w:trPr>
          <w:trHeight w:val="360"/>
        </w:trPr>
        <w:tc>
          <w:tcPr>
            <w:tcW w:w="7428" w:type="dxa"/>
          </w:tcPr>
          <w:p w14:paraId="3B0B7FD1" w14:textId="77777777" w:rsidR="00F27D19" w:rsidRPr="00F27D19" w:rsidRDefault="00F27D19" w:rsidP="00992D45">
            <w:pPr>
              <w:pStyle w:val="Header"/>
              <w:rPr>
                <w:rFonts w:ascii="Times New Roman" w:hAnsi="Times New Roman" w:cs="Times New Roman"/>
              </w:rPr>
            </w:pPr>
            <w:r w:rsidRPr="00F27D19">
              <w:rPr>
                <w:rFonts w:ascii="Times New Roman" w:hAnsi="Times New Roman" w:cs="Times New Roman"/>
              </w:rPr>
              <w:t xml:space="preserve">Relocation Plan Prepared By: </w:t>
            </w:r>
            <w:r w:rsidRPr="00F27D19">
              <w:rPr>
                <w:rFonts w:ascii="Times New Roman" w:hAnsi="Times New Roman" w:cs="Times New Roman"/>
                <w:b/>
                <w:bCs/>
                <w:sz w:val="20"/>
              </w:rPr>
              <w:fldChar w:fldCharType="begin">
                <w:ffData>
                  <w:name w:val="Text1"/>
                  <w:enabled/>
                  <w:calcOnExit w:val="0"/>
                  <w:textInput/>
                </w:ffData>
              </w:fldChar>
            </w:r>
            <w:r w:rsidRPr="00F27D19">
              <w:rPr>
                <w:rFonts w:ascii="Times New Roman" w:hAnsi="Times New Roman" w:cs="Times New Roman"/>
                <w:b/>
                <w:bCs/>
                <w:sz w:val="20"/>
              </w:rPr>
              <w:instrText xml:space="preserve"> FORMTEXT </w:instrText>
            </w:r>
            <w:r w:rsidRPr="00F27D19">
              <w:rPr>
                <w:rFonts w:ascii="Times New Roman" w:hAnsi="Times New Roman" w:cs="Times New Roman"/>
                <w:b/>
                <w:bCs/>
                <w:sz w:val="20"/>
              </w:rPr>
            </w:r>
            <w:r w:rsidRPr="00F27D19">
              <w:rPr>
                <w:rFonts w:ascii="Times New Roman" w:hAnsi="Times New Roman" w:cs="Times New Roman"/>
                <w:b/>
                <w:bCs/>
                <w:sz w:val="20"/>
              </w:rPr>
              <w:fldChar w:fldCharType="separate"/>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sz w:val="20"/>
              </w:rPr>
              <w:fldChar w:fldCharType="end"/>
            </w:r>
          </w:p>
          <w:p w14:paraId="433355BC" w14:textId="77777777" w:rsidR="00F27D19" w:rsidRPr="00F27D19" w:rsidRDefault="00F27D19" w:rsidP="00992D45">
            <w:pPr>
              <w:pStyle w:val="Header"/>
              <w:rPr>
                <w:rFonts w:ascii="Times New Roman" w:hAnsi="Times New Roman" w:cs="Times New Roman"/>
              </w:rPr>
            </w:pPr>
          </w:p>
        </w:tc>
        <w:tc>
          <w:tcPr>
            <w:tcW w:w="2264" w:type="dxa"/>
          </w:tcPr>
          <w:p w14:paraId="236CDADA" w14:textId="77777777" w:rsidR="00F27D19" w:rsidRPr="00F27D19" w:rsidRDefault="00F27D19" w:rsidP="00992D45">
            <w:pPr>
              <w:pStyle w:val="Header"/>
              <w:rPr>
                <w:rFonts w:ascii="Times New Roman" w:hAnsi="Times New Roman" w:cs="Times New Roman"/>
              </w:rPr>
            </w:pPr>
            <w:r w:rsidRPr="00F27D19">
              <w:rPr>
                <w:rFonts w:ascii="Times New Roman" w:hAnsi="Times New Roman" w:cs="Times New Roman"/>
              </w:rPr>
              <w:t xml:space="preserve">Date: </w:t>
            </w:r>
            <w:r w:rsidRPr="00F27D19">
              <w:rPr>
                <w:rFonts w:ascii="Times New Roman" w:hAnsi="Times New Roman" w:cs="Times New Roman"/>
                <w:b/>
                <w:bCs/>
                <w:sz w:val="20"/>
              </w:rPr>
              <w:fldChar w:fldCharType="begin">
                <w:ffData>
                  <w:name w:val="Text1"/>
                  <w:enabled/>
                  <w:calcOnExit w:val="0"/>
                  <w:textInput/>
                </w:ffData>
              </w:fldChar>
            </w:r>
            <w:r w:rsidRPr="00F27D19">
              <w:rPr>
                <w:rFonts w:ascii="Times New Roman" w:hAnsi="Times New Roman" w:cs="Times New Roman"/>
                <w:b/>
                <w:bCs/>
                <w:sz w:val="20"/>
              </w:rPr>
              <w:instrText xml:space="preserve"> FORMTEXT </w:instrText>
            </w:r>
            <w:r w:rsidRPr="00F27D19">
              <w:rPr>
                <w:rFonts w:ascii="Times New Roman" w:hAnsi="Times New Roman" w:cs="Times New Roman"/>
                <w:b/>
                <w:bCs/>
                <w:sz w:val="20"/>
              </w:rPr>
            </w:r>
            <w:r w:rsidRPr="00F27D19">
              <w:rPr>
                <w:rFonts w:ascii="Times New Roman" w:hAnsi="Times New Roman" w:cs="Times New Roman"/>
                <w:b/>
                <w:bCs/>
                <w:sz w:val="20"/>
              </w:rPr>
              <w:fldChar w:fldCharType="separate"/>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sz w:val="20"/>
              </w:rPr>
              <w:fldChar w:fldCharType="end"/>
            </w:r>
          </w:p>
        </w:tc>
      </w:tr>
    </w:tbl>
    <w:p w14:paraId="028F90E0" w14:textId="77777777" w:rsidR="00F63416" w:rsidRDefault="00F63416" w:rsidP="00ED2C40">
      <w:pPr>
        <w:rPr>
          <w:rFonts w:ascii="Times New Roman" w:hAnsi="Times New Roman" w:cs="Times New Roman"/>
          <w:sz w:val="24"/>
          <w:szCs w:val="24"/>
        </w:rPr>
      </w:pPr>
    </w:p>
    <w:p w14:paraId="07D5269B" w14:textId="260CBC03" w:rsidR="00EF70FD" w:rsidRDefault="00ED2C40" w:rsidP="00EF70FD">
      <w:pPr>
        <w:rPr>
          <w:rFonts w:ascii="Times New Roman" w:hAnsi="Times New Roman" w:cs="Times New Roman"/>
          <w:sz w:val="24"/>
          <w:szCs w:val="24"/>
        </w:rPr>
      </w:pPr>
      <w:r w:rsidRPr="00F27D19">
        <w:rPr>
          <w:rFonts w:ascii="Times New Roman" w:hAnsi="Times New Roman" w:cs="Times New Roman"/>
          <w:sz w:val="24"/>
          <w:szCs w:val="24"/>
        </w:rPr>
        <w:t>The relocation services provided on this project will adhere to state and federal laws and regulations</w:t>
      </w:r>
      <w:r w:rsidR="00984ABE">
        <w:rPr>
          <w:rFonts w:ascii="Times New Roman" w:hAnsi="Times New Roman" w:cs="Times New Roman"/>
          <w:sz w:val="24"/>
          <w:szCs w:val="24"/>
        </w:rPr>
        <w:t xml:space="preserve"> as well as the Uniform Relocation Assistance and Real Property Acquisition </w:t>
      </w:r>
      <w:r w:rsidR="00872A59">
        <w:rPr>
          <w:rFonts w:ascii="Times New Roman" w:hAnsi="Times New Roman" w:cs="Times New Roman"/>
          <w:sz w:val="24"/>
          <w:szCs w:val="24"/>
        </w:rPr>
        <w:t xml:space="preserve">Policies </w:t>
      </w:r>
      <w:r w:rsidR="00984ABE">
        <w:rPr>
          <w:rFonts w:ascii="Times New Roman" w:hAnsi="Times New Roman" w:cs="Times New Roman"/>
          <w:sz w:val="24"/>
          <w:szCs w:val="24"/>
        </w:rPr>
        <w:t>Act of 1</w:t>
      </w:r>
      <w:r w:rsidR="00872A59">
        <w:rPr>
          <w:rFonts w:ascii="Times New Roman" w:hAnsi="Times New Roman" w:cs="Times New Roman"/>
          <w:sz w:val="24"/>
          <w:szCs w:val="24"/>
        </w:rPr>
        <w:t>9</w:t>
      </w:r>
      <w:r w:rsidR="00984ABE">
        <w:rPr>
          <w:rFonts w:ascii="Times New Roman" w:hAnsi="Times New Roman" w:cs="Times New Roman"/>
          <w:sz w:val="24"/>
          <w:szCs w:val="24"/>
        </w:rPr>
        <w:t>70, as amended (URA).  The purpose of this report is to</w:t>
      </w:r>
      <w:r w:rsidR="00EF70FD">
        <w:rPr>
          <w:rFonts w:ascii="Times New Roman" w:hAnsi="Times New Roman" w:cs="Times New Roman"/>
          <w:sz w:val="24"/>
          <w:szCs w:val="24"/>
        </w:rPr>
        <w:t>:</w:t>
      </w:r>
    </w:p>
    <w:p w14:paraId="3D91B2F6" w14:textId="362809F9" w:rsidR="00EF70FD" w:rsidRDefault="00001A03" w:rsidP="00EF70F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w:t>
      </w:r>
      <w:r w:rsidR="00984ABE" w:rsidRPr="00EF70FD">
        <w:rPr>
          <w:rFonts w:ascii="Times New Roman" w:hAnsi="Times New Roman" w:cs="Times New Roman"/>
          <w:sz w:val="24"/>
          <w:szCs w:val="24"/>
        </w:rPr>
        <w:t xml:space="preserve">dentify affected </w:t>
      </w:r>
      <w:r w:rsidR="00114206">
        <w:rPr>
          <w:rFonts w:ascii="Times New Roman" w:hAnsi="Times New Roman" w:cs="Times New Roman"/>
          <w:sz w:val="24"/>
          <w:szCs w:val="24"/>
        </w:rPr>
        <w:t>personal property and ownership</w:t>
      </w:r>
      <w:r w:rsidR="00EF70FD">
        <w:rPr>
          <w:rFonts w:ascii="Times New Roman" w:hAnsi="Times New Roman" w:cs="Times New Roman"/>
          <w:sz w:val="24"/>
          <w:szCs w:val="24"/>
        </w:rPr>
        <w:t>,</w:t>
      </w:r>
    </w:p>
    <w:p w14:paraId="25574BE1" w14:textId="09979D1C" w:rsidR="00EF70FD" w:rsidRDefault="00001A03" w:rsidP="00EF70F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r w:rsidR="00984ABE" w:rsidRPr="00EF70FD">
        <w:rPr>
          <w:rFonts w:ascii="Times New Roman" w:hAnsi="Times New Roman" w:cs="Times New Roman"/>
          <w:sz w:val="24"/>
          <w:szCs w:val="24"/>
        </w:rPr>
        <w:t xml:space="preserve">iscuss possible </w:t>
      </w:r>
      <w:r w:rsidR="00872A59">
        <w:rPr>
          <w:rFonts w:ascii="Times New Roman" w:hAnsi="Times New Roman" w:cs="Times New Roman"/>
          <w:sz w:val="24"/>
          <w:szCs w:val="24"/>
        </w:rPr>
        <w:t xml:space="preserve">issues </w:t>
      </w:r>
      <w:r w:rsidR="00EF70FD">
        <w:rPr>
          <w:rFonts w:ascii="Times New Roman" w:hAnsi="Times New Roman" w:cs="Times New Roman"/>
          <w:sz w:val="24"/>
          <w:szCs w:val="24"/>
        </w:rPr>
        <w:t>associated with displacement</w:t>
      </w:r>
      <w:r w:rsidR="00872A59">
        <w:rPr>
          <w:rFonts w:ascii="Times New Roman" w:hAnsi="Times New Roman" w:cs="Times New Roman"/>
          <w:sz w:val="24"/>
          <w:szCs w:val="24"/>
        </w:rPr>
        <w:t>(</w:t>
      </w:r>
      <w:r w:rsidR="00EF70FD">
        <w:rPr>
          <w:rFonts w:ascii="Times New Roman" w:hAnsi="Times New Roman" w:cs="Times New Roman"/>
          <w:sz w:val="24"/>
          <w:szCs w:val="24"/>
        </w:rPr>
        <w:t>s</w:t>
      </w:r>
      <w:r w:rsidR="00872A59">
        <w:rPr>
          <w:rFonts w:ascii="Times New Roman" w:hAnsi="Times New Roman" w:cs="Times New Roman"/>
          <w:sz w:val="24"/>
          <w:szCs w:val="24"/>
        </w:rPr>
        <w:t>)</w:t>
      </w:r>
      <w:r w:rsidR="00EF70FD" w:rsidRPr="00EF70FD">
        <w:rPr>
          <w:rFonts w:ascii="Times New Roman" w:hAnsi="Times New Roman" w:cs="Times New Roman"/>
          <w:sz w:val="24"/>
          <w:szCs w:val="24"/>
        </w:rPr>
        <w:t xml:space="preserve">, </w:t>
      </w:r>
      <w:r w:rsidR="00984ABE" w:rsidRPr="00EF70FD">
        <w:rPr>
          <w:rFonts w:ascii="Times New Roman" w:hAnsi="Times New Roman" w:cs="Times New Roman"/>
          <w:sz w:val="24"/>
          <w:szCs w:val="24"/>
        </w:rPr>
        <w:t xml:space="preserve"> </w:t>
      </w:r>
    </w:p>
    <w:p w14:paraId="0FF0A30E" w14:textId="3918F5A5" w:rsidR="00EF70FD" w:rsidRDefault="00001A03" w:rsidP="00EF70F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w:t>
      </w:r>
      <w:r w:rsidR="00EF70FD">
        <w:rPr>
          <w:rFonts w:ascii="Times New Roman" w:hAnsi="Times New Roman" w:cs="Times New Roman"/>
          <w:sz w:val="24"/>
          <w:szCs w:val="24"/>
        </w:rPr>
        <w:t xml:space="preserve">rovide </w:t>
      </w:r>
      <w:r w:rsidR="00984ABE" w:rsidRPr="00EF70FD">
        <w:rPr>
          <w:rFonts w:ascii="Times New Roman" w:hAnsi="Times New Roman" w:cs="Times New Roman"/>
          <w:sz w:val="24"/>
          <w:szCs w:val="24"/>
        </w:rPr>
        <w:t>solutions</w:t>
      </w:r>
      <w:r w:rsidR="00EF70FD">
        <w:rPr>
          <w:rFonts w:ascii="Times New Roman" w:hAnsi="Times New Roman" w:cs="Times New Roman"/>
          <w:sz w:val="24"/>
          <w:szCs w:val="24"/>
        </w:rPr>
        <w:t xml:space="preserve"> to minimize the impacts and expedite project completion,</w:t>
      </w:r>
      <w:r>
        <w:rPr>
          <w:rFonts w:ascii="Times New Roman" w:hAnsi="Times New Roman" w:cs="Times New Roman"/>
          <w:sz w:val="24"/>
          <w:szCs w:val="24"/>
        </w:rPr>
        <w:t xml:space="preserve"> and</w:t>
      </w:r>
    </w:p>
    <w:p w14:paraId="24D6B608" w14:textId="59274BA7" w:rsidR="00ED2C40" w:rsidRDefault="00001A03" w:rsidP="00EF70F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w:t>
      </w:r>
      <w:r w:rsidR="00984ABE" w:rsidRPr="00EF70FD">
        <w:rPr>
          <w:rFonts w:ascii="Times New Roman" w:hAnsi="Times New Roman" w:cs="Times New Roman"/>
          <w:sz w:val="24"/>
          <w:szCs w:val="24"/>
        </w:rPr>
        <w:t>stimate relocation costs</w:t>
      </w:r>
      <w:r w:rsidR="00ED2C40" w:rsidRPr="00EF70FD">
        <w:rPr>
          <w:rFonts w:ascii="Times New Roman" w:hAnsi="Times New Roman" w:cs="Times New Roman"/>
          <w:sz w:val="24"/>
          <w:szCs w:val="24"/>
        </w:rPr>
        <w:t>.</w:t>
      </w:r>
    </w:p>
    <w:p w14:paraId="05F91BC6" w14:textId="77777777" w:rsidR="00DA5D5E" w:rsidRPr="00EF70FD" w:rsidRDefault="00DA5D5E" w:rsidP="00DA5D5E">
      <w:pPr>
        <w:pStyle w:val="ListParagraph"/>
        <w:rPr>
          <w:rFonts w:ascii="Times New Roman" w:hAnsi="Times New Roman" w:cs="Times New Roman"/>
          <w:sz w:val="24"/>
          <w:szCs w:val="24"/>
        </w:rPr>
      </w:pPr>
    </w:p>
    <w:p w14:paraId="781C5462" w14:textId="40F54EEF" w:rsidR="005256D7" w:rsidRPr="00DA5D5E" w:rsidRDefault="005256D7" w:rsidP="00DA5D5E">
      <w:pPr>
        <w:pStyle w:val="ListParagraph"/>
        <w:numPr>
          <w:ilvl w:val="0"/>
          <w:numId w:val="2"/>
        </w:numPr>
        <w:rPr>
          <w:rFonts w:ascii="Times New Roman" w:hAnsi="Times New Roman" w:cs="Times New Roman"/>
          <w:b/>
          <w:sz w:val="24"/>
          <w:szCs w:val="24"/>
        </w:rPr>
      </w:pPr>
      <w:r w:rsidRPr="00DA5D5E">
        <w:rPr>
          <w:rFonts w:ascii="Times New Roman" w:hAnsi="Times New Roman" w:cs="Times New Roman"/>
          <w:b/>
          <w:sz w:val="24"/>
          <w:szCs w:val="24"/>
        </w:rPr>
        <w:t>G</w:t>
      </w:r>
      <w:r w:rsidR="0077424E" w:rsidRPr="00DA5D5E">
        <w:rPr>
          <w:rFonts w:ascii="Times New Roman" w:hAnsi="Times New Roman" w:cs="Times New Roman"/>
          <w:b/>
          <w:sz w:val="24"/>
          <w:szCs w:val="24"/>
        </w:rPr>
        <w:t>eneral</w:t>
      </w:r>
    </w:p>
    <w:p w14:paraId="02260027" w14:textId="2111B28E" w:rsidR="005256D7" w:rsidRDefault="00ED2C40" w:rsidP="005256D7">
      <w:pPr>
        <w:pStyle w:val="ListParagraph"/>
        <w:numPr>
          <w:ilvl w:val="0"/>
          <w:numId w:val="1"/>
        </w:numPr>
        <w:rPr>
          <w:rFonts w:ascii="Times New Roman" w:hAnsi="Times New Roman" w:cs="Times New Roman"/>
          <w:b/>
          <w:sz w:val="24"/>
          <w:szCs w:val="24"/>
        </w:rPr>
      </w:pPr>
      <w:r w:rsidRPr="00F27D19">
        <w:rPr>
          <w:rFonts w:ascii="Times New Roman" w:hAnsi="Times New Roman" w:cs="Times New Roman"/>
          <w:b/>
          <w:sz w:val="24"/>
          <w:szCs w:val="24"/>
        </w:rPr>
        <w:t>Project Description:</w:t>
      </w:r>
      <w:r w:rsidR="00F27D19">
        <w:rPr>
          <w:rFonts w:ascii="Times New Roman" w:hAnsi="Times New Roman" w:cs="Times New Roman"/>
          <w:b/>
          <w:sz w:val="24"/>
          <w:szCs w:val="24"/>
        </w:rPr>
        <w:t xml:space="preserve"> </w:t>
      </w:r>
    </w:p>
    <w:p w14:paraId="3EFBB925" w14:textId="59FA85D3" w:rsidR="002C7205" w:rsidRPr="0077424E" w:rsidRDefault="002C7205" w:rsidP="002C7205">
      <w:pPr>
        <w:pStyle w:val="ListParagraph"/>
        <w:ind w:left="1080"/>
        <w:rPr>
          <w:rFonts w:ascii="Times New Roman" w:hAnsi="Times New Roman" w:cs="Times New Roman"/>
          <w:b/>
          <w:sz w:val="24"/>
          <w:szCs w:val="24"/>
        </w:rPr>
      </w:pPr>
      <w:r w:rsidRPr="00F27D19">
        <w:rPr>
          <w:rFonts w:ascii="Times New Roman" w:hAnsi="Times New Roman" w:cs="Times New Roman"/>
          <w:b/>
          <w:bCs/>
          <w:sz w:val="20"/>
        </w:rPr>
        <w:fldChar w:fldCharType="begin">
          <w:ffData>
            <w:name w:val="Text1"/>
            <w:enabled/>
            <w:calcOnExit w:val="0"/>
            <w:textInput/>
          </w:ffData>
        </w:fldChar>
      </w:r>
      <w:r w:rsidRPr="00F27D19">
        <w:rPr>
          <w:rFonts w:ascii="Times New Roman" w:hAnsi="Times New Roman" w:cs="Times New Roman"/>
          <w:b/>
          <w:bCs/>
          <w:sz w:val="20"/>
        </w:rPr>
        <w:instrText xml:space="preserve"> FORMTEXT </w:instrText>
      </w:r>
      <w:r w:rsidRPr="00F27D19">
        <w:rPr>
          <w:rFonts w:ascii="Times New Roman" w:hAnsi="Times New Roman" w:cs="Times New Roman"/>
          <w:b/>
          <w:bCs/>
          <w:sz w:val="20"/>
        </w:rPr>
      </w:r>
      <w:r w:rsidRPr="00F27D19">
        <w:rPr>
          <w:rFonts w:ascii="Times New Roman" w:hAnsi="Times New Roman" w:cs="Times New Roman"/>
          <w:b/>
          <w:bCs/>
          <w:sz w:val="20"/>
        </w:rPr>
        <w:fldChar w:fldCharType="separate"/>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sz w:val="20"/>
        </w:rPr>
        <w:fldChar w:fldCharType="end"/>
      </w:r>
    </w:p>
    <w:p w14:paraId="51D3BF38" w14:textId="77777777" w:rsidR="0077424E" w:rsidRPr="005256D7" w:rsidRDefault="0077424E" w:rsidP="0077424E">
      <w:pPr>
        <w:pStyle w:val="ListParagraph"/>
        <w:ind w:left="1080"/>
        <w:rPr>
          <w:rFonts w:ascii="Times New Roman" w:hAnsi="Times New Roman" w:cs="Times New Roman"/>
          <w:b/>
          <w:sz w:val="24"/>
          <w:szCs w:val="24"/>
        </w:rPr>
      </w:pPr>
    </w:p>
    <w:p w14:paraId="3E32C7C0" w14:textId="77777777" w:rsidR="00ED2C40" w:rsidRPr="00F27D19" w:rsidRDefault="00ED2C40" w:rsidP="00ED2C40">
      <w:pPr>
        <w:pStyle w:val="ListParagraph"/>
        <w:numPr>
          <w:ilvl w:val="0"/>
          <w:numId w:val="1"/>
        </w:numPr>
        <w:rPr>
          <w:rFonts w:ascii="Times New Roman" w:hAnsi="Times New Roman" w:cs="Times New Roman"/>
          <w:b/>
          <w:sz w:val="24"/>
          <w:szCs w:val="24"/>
        </w:rPr>
      </w:pPr>
      <w:r w:rsidRPr="00F27D19">
        <w:rPr>
          <w:rFonts w:ascii="Times New Roman" w:hAnsi="Times New Roman" w:cs="Times New Roman"/>
          <w:b/>
          <w:sz w:val="24"/>
          <w:szCs w:val="24"/>
        </w:rPr>
        <w:t>Assurances:</w:t>
      </w:r>
    </w:p>
    <w:p w14:paraId="3D25F155" w14:textId="2A2C38C6" w:rsidR="007A231B" w:rsidRPr="00F27D19" w:rsidRDefault="00ED2C40" w:rsidP="00ED2C40">
      <w:pPr>
        <w:pStyle w:val="ListParagraph"/>
        <w:ind w:left="1080"/>
        <w:rPr>
          <w:rFonts w:ascii="Times New Roman" w:hAnsi="Times New Roman" w:cs="Times New Roman"/>
          <w:sz w:val="24"/>
          <w:szCs w:val="24"/>
        </w:rPr>
      </w:pPr>
      <w:r w:rsidRPr="00F27D19">
        <w:rPr>
          <w:rFonts w:ascii="Times New Roman" w:hAnsi="Times New Roman" w:cs="Times New Roman"/>
          <w:sz w:val="24"/>
          <w:szCs w:val="24"/>
        </w:rPr>
        <w:t xml:space="preserve">The </w:t>
      </w:r>
      <w:r w:rsidR="00F63416">
        <w:rPr>
          <w:rFonts w:ascii="Times New Roman" w:hAnsi="Times New Roman" w:cs="Times New Roman"/>
          <w:sz w:val="24"/>
          <w:szCs w:val="24"/>
        </w:rPr>
        <w:t>Department</w:t>
      </w:r>
      <w:r w:rsidRPr="00F27D19">
        <w:rPr>
          <w:rFonts w:ascii="Times New Roman" w:hAnsi="Times New Roman" w:cs="Times New Roman"/>
          <w:sz w:val="24"/>
          <w:szCs w:val="24"/>
        </w:rPr>
        <w:t xml:space="preserve"> will inform all displaced parties of relocation payments and services that will be provided</w:t>
      </w:r>
      <w:r w:rsidR="00BA4DB7">
        <w:rPr>
          <w:rFonts w:ascii="Times New Roman" w:hAnsi="Times New Roman" w:cs="Times New Roman"/>
          <w:sz w:val="24"/>
          <w:szCs w:val="24"/>
        </w:rPr>
        <w:t xml:space="preserve">. </w:t>
      </w:r>
      <w:r w:rsidRPr="00F27D19">
        <w:rPr>
          <w:rFonts w:ascii="Times New Roman" w:hAnsi="Times New Roman" w:cs="Times New Roman"/>
          <w:sz w:val="24"/>
          <w:szCs w:val="24"/>
        </w:rPr>
        <w:t>No displace</w:t>
      </w:r>
      <w:r w:rsidR="00C77B60" w:rsidRPr="00F27D19">
        <w:rPr>
          <w:rFonts w:ascii="Times New Roman" w:hAnsi="Times New Roman" w:cs="Times New Roman"/>
          <w:sz w:val="24"/>
          <w:szCs w:val="24"/>
        </w:rPr>
        <w:t>d person</w:t>
      </w:r>
      <w:r w:rsidRPr="00F27D19">
        <w:rPr>
          <w:rFonts w:ascii="Times New Roman" w:hAnsi="Times New Roman" w:cs="Times New Roman"/>
          <w:sz w:val="24"/>
          <w:szCs w:val="24"/>
        </w:rPr>
        <w:t xml:space="preserve">, lawfully occupying real property, will be required to move from the acquired </w:t>
      </w:r>
      <w:r w:rsidR="00910AB7">
        <w:rPr>
          <w:rFonts w:ascii="Times New Roman" w:hAnsi="Times New Roman" w:cs="Times New Roman"/>
          <w:sz w:val="24"/>
          <w:szCs w:val="24"/>
        </w:rPr>
        <w:t>site</w:t>
      </w:r>
      <w:r w:rsidRPr="00F27D19">
        <w:rPr>
          <w:rFonts w:ascii="Times New Roman" w:hAnsi="Times New Roman" w:cs="Times New Roman"/>
          <w:sz w:val="24"/>
          <w:szCs w:val="24"/>
        </w:rPr>
        <w:t xml:space="preserve"> without being provided a written assurance of at least ninety (90) days prior to the earliest date by which they could be re</w:t>
      </w:r>
      <w:r w:rsidR="007A231B" w:rsidRPr="00F27D19">
        <w:rPr>
          <w:rFonts w:ascii="Times New Roman" w:hAnsi="Times New Roman" w:cs="Times New Roman"/>
          <w:sz w:val="24"/>
          <w:szCs w:val="24"/>
        </w:rPr>
        <w:t>quired to vacate the property.</w:t>
      </w:r>
    </w:p>
    <w:p w14:paraId="73A828E3" w14:textId="234320F5" w:rsidR="00ED2C40" w:rsidRDefault="00ED2C40" w:rsidP="00ED2C40">
      <w:pPr>
        <w:pStyle w:val="ListParagraph"/>
        <w:ind w:left="1080"/>
        <w:rPr>
          <w:rFonts w:ascii="Times New Roman" w:hAnsi="Times New Roman" w:cs="Times New Roman"/>
          <w:b/>
          <w:sz w:val="24"/>
          <w:szCs w:val="24"/>
        </w:rPr>
      </w:pPr>
      <w:r w:rsidRPr="00F27D19">
        <w:rPr>
          <w:rFonts w:ascii="Times New Roman" w:hAnsi="Times New Roman" w:cs="Times New Roman"/>
          <w:b/>
          <w:sz w:val="24"/>
          <w:szCs w:val="24"/>
        </w:rPr>
        <w:t xml:space="preserve">There are NO residential </w:t>
      </w:r>
      <w:r w:rsidR="007302BD" w:rsidRPr="00F27D19">
        <w:rPr>
          <w:rFonts w:ascii="Times New Roman" w:hAnsi="Times New Roman" w:cs="Times New Roman"/>
          <w:b/>
          <w:sz w:val="24"/>
          <w:szCs w:val="24"/>
        </w:rPr>
        <w:t xml:space="preserve">or </w:t>
      </w:r>
      <w:r w:rsidRPr="00F27D19">
        <w:rPr>
          <w:rFonts w:ascii="Times New Roman" w:hAnsi="Times New Roman" w:cs="Times New Roman"/>
          <w:b/>
          <w:sz w:val="24"/>
          <w:szCs w:val="24"/>
        </w:rPr>
        <w:t xml:space="preserve">business </w:t>
      </w:r>
      <w:r w:rsidR="007302BD" w:rsidRPr="00F27D19">
        <w:rPr>
          <w:rFonts w:ascii="Times New Roman" w:hAnsi="Times New Roman" w:cs="Times New Roman"/>
          <w:b/>
          <w:sz w:val="24"/>
          <w:szCs w:val="24"/>
        </w:rPr>
        <w:t>displacements on this project.</w:t>
      </w:r>
    </w:p>
    <w:p w14:paraId="615415DE" w14:textId="77777777" w:rsidR="00F63416" w:rsidRPr="00F27D19" w:rsidRDefault="00F63416" w:rsidP="00ED2C40">
      <w:pPr>
        <w:pStyle w:val="ListParagraph"/>
        <w:ind w:left="1080"/>
        <w:rPr>
          <w:rFonts w:ascii="Times New Roman" w:hAnsi="Times New Roman" w:cs="Times New Roman"/>
          <w:sz w:val="24"/>
          <w:szCs w:val="24"/>
        </w:rPr>
      </w:pPr>
    </w:p>
    <w:p w14:paraId="15357298" w14:textId="77777777" w:rsidR="007302BD" w:rsidRPr="00F27D19" w:rsidRDefault="007302BD" w:rsidP="007302BD">
      <w:pPr>
        <w:pStyle w:val="ListParagraph"/>
        <w:numPr>
          <w:ilvl w:val="0"/>
          <w:numId w:val="1"/>
        </w:numPr>
        <w:rPr>
          <w:rFonts w:ascii="Times New Roman" w:hAnsi="Times New Roman" w:cs="Times New Roman"/>
          <w:b/>
          <w:sz w:val="24"/>
          <w:szCs w:val="24"/>
        </w:rPr>
      </w:pPr>
      <w:r w:rsidRPr="00F27D19">
        <w:rPr>
          <w:rFonts w:ascii="Times New Roman" w:hAnsi="Times New Roman" w:cs="Times New Roman"/>
          <w:b/>
          <w:sz w:val="24"/>
          <w:szCs w:val="24"/>
        </w:rPr>
        <w:t>Number of Displacements:</w:t>
      </w:r>
    </w:p>
    <w:p w14:paraId="3E79FAE0" w14:textId="7D8ABAA0" w:rsidR="007302BD" w:rsidRDefault="007302BD" w:rsidP="007302BD">
      <w:pPr>
        <w:pStyle w:val="ListParagraph"/>
        <w:ind w:left="1080"/>
        <w:rPr>
          <w:rFonts w:ascii="Times New Roman" w:hAnsi="Times New Roman" w:cs="Times New Roman"/>
          <w:sz w:val="24"/>
          <w:szCs w:val="24"/>
        </w:rPr>
      </w:pPr>
      <w:r w:rsidRPr="00F27D19">
        <w:rPr>
          <w:rFonts w:ascii="Times New Roman" w:hAnsi="Times New Roman" w:cs="Times New Roman"/>
          <w:sz w:val="24"/>
          <w:szCs w:val="24"/>
        </w:rPr>
        <w:t>There is/are</w:t>
      </w:r>
      <w:r w:rsidR="00F27D19">
        <w:rPr>
          <w:rFonts w:ascii="Times New Roman" w:hAnsi="Times New Roman" w:cs="Times New Roman"/>
          <w:sz w:val="24"/>
          <w:szCs w:val="24"/>
        </w:rPr>
        <w:t xml:space="preserve"> </w:t>
      </w:r>
      <w:r w:rsidR="00F27D19" w:rsidRPr="00F27D19">
        <w:rPr>
          <w:rFonts w:ascii="Times New Roman" w:hAnsi="Times New Roman" w:cs="Times New Roman"/>
          <w:b/>
          <w:bCs/>
          <w:sz w:val="20"/>
        </w:rPr>
        <w:fldChar w:fldCharType="begin">
          <w:ffData>
            <w:name w:val="Text1"/>
            <w:enabled/>
            <w:calcOnExit w:val="0"/>
            <w:textInput/>
          </w:ffData>
        </w:fldChar>
      </w:r>
      <w:r w:rsidR="00F27D19" w:rsidRPr="00F27D19">
        <w:rPr>
          <w:rFonts w:ascii="Times New Roman" w:hAnsi="Times New Roman" w:cs="Times New Roman"/>
          <w:b/>
          <w:bCs/>
          <w:sz w:val="20"/>
        </w:rPr>
        <w:instrText xml:space="preserve"> FORMTEXT </w:instrText>
      </w:r>
      <w:r w:rsidR="00F27D19" w:rsidRPr="00F27D19">
        <w:rPr>
          <w:rFonts w:ascii="Times New Roman" w:hAnsi="Times New Roman" w:cs="Times New Roman"/>
          <w:b/>
          <w:bCs/>
          <w:sz w:val="20"/>
        </w:rPr>
      </w:r>
      <w:r w:rsidR="00F27D19" w:rsidRPr="00F27D19">
        <w:rPr>
          <w:rFonts w:ascii="Times New Roman" w:hAnsi="Times New Roman" w:cs="Times New Roman"/>
          <w:b/>
          <w:bCs/>
          <w:sz w:val="20"/>
        </w:rPr>
        <w:fldChar w:fldCharType="separate"/>
      </w:r>
      <w:r w:rsidR="00F27D19" w:rsidRPr="00F27D19">
        <w:rPr>
          <w:rFonts w:ascii="Times New Roman" w:hAnsi="Times New Roman" w:cs="Times New Roman"/>
          <w:b/>
          <w:bCs/>
          <w:noProof/>
          <w:sz w:val="20"/>
        </w:rPr>
        <w:t> </w:t>
      </w:r>
      <w:r w:rsidR="00F27D19" w:rsidRPr="00F27D19">
        <w:rPr>
          <w:rFonts w:ascii="Times New Roman" w:hAnsi="Times New Roman" w:cs="Times New Roman"/>
          <w:b/>
          <w:bCs/>
          <w:noProof/>
          <w:sz w:val="20"/>
        </w:rPr>
        <w:t> </w:t>
      </w:r>
      <w:r w:rsidR="00F27D19" w:rsidRPr="00F27D19">
        <w:rPr>
          <w:rFonts w:ascii="Times New Roman" w:hAnsi="Times New Roman" w:cs="Times New Roman"/>
          <w:b/>
          <w:bCs/>
          <w:noProof/>
          <w:sz w:val="20"/>
        </w:rPr>
        <w:t> </w:t>
      </w:r>
      <w:r w:rsidR="00F27D19" w:rsidRPr="00F27D19">
        <w:rPr>
          <w:rFonts w:ascii="Times New Roman" w:hAnsi="Times New Roman" w:cs="Times New Roman"/>
          <w:b/>
          <w:bCs/>
          <w:noProof/>
          <w:sz w:val="20"/>
        </w:rPr>
        <w:t> </w:t>
      </w:r>
      <w:r w:rsidR="00F27D19" w:rsidRPr="00F27D19">
        <w:rPr>
          <w:rFonts w:ascii="Times New Roman" w:hAnsi="Times New Roman" w:cs="Times New Roman"/>
          <w:b/>
          <w:bCs/>
          <w:noProof/>
          <w:sz w:val="20"/>
        </w:rPr>
        <w:t> </w:t>
      </w:r>
      <w:r w:rsidR="00F27D19" w:rsidRPr="00F27D19">
        <w:rPr>
          <w:rFonts w:ascii="Times New Roman" w:hAnsi="Times New Roman" w:cs="Times New Roman"/>
          <w:b/>
          <w:bCs/>
          <w:sz w:val="20"/>
        </w:rPr>
        <w:fldChar w:fldCharType="end"/>
      </w:r>
      <w:r w:rsidR="00F27D19">
        <w:rPr>
          <w:rFonts w:ascii="Times New Roman" w:hAnsi="Times New Roman" w:cs="Times New Roman"/>
          <w:b/>
          <w:bCs/>
          <w:sz w:val="20"/>
        </w:rPr>
        <w:t xml:space="preserve"> </w:t>
      </w:r>
      <w:r w:rsidRPr="00F27D19">
        <w:rPr>
          <w:rFonts w:ascii="Times New Roman" w:hAnsi="Times New Roman" w:cs="Times New Roman"/>
          <w:sz w:val="24"/>
          <w:szCs w:val="24"/>
        </w:rPr>
        <w:t>property</w:t>
      </w:r>
      <w:r w:rsidR="00A72078" w:rsidRPr="00F27D19">
        <w:rPr>
          <w:rFonts w:ascii="Times New Roman" w:hAnsi="Times New Roman" w:cs="Times New Roman"/>
          <w:sz w:val="24"/>
          <w:szCs w:val="24"/>
        </w:rPr>
        <w:t>(</w:t>
      </w:r>
      <w:proofErr w:type="spellStart"/>
      <w:r w:rsidR="00A72078" w:rsidRPr="00F27D19">
        <w:rPr>
          <w:rFonts w:ascii="Times New Roman" w:hAnsi="Times New Roman" w:cs="Times New Roman"/>
          <w:sz w:val="24"/>
          <w:szCs w:val="24"/>
        </w:rPr>
        <w:t>ies</w:t>
      </w:r>
      <w:proofErr w:type="spellEnd"/>
      <w:r w:rsidR="00A72078" w:rsidRPr="00F27D19">
        <w:rPr>
          <w:rFonts w:ascii="Times New Roman" w:hAnsi="Times New Roman" w:cs="Times New Roman"/>
          <w:sz w:val="24"/>
          <w:szCs w:val="24"/>
        </w:rPr>
        <w:t>)</w:t>
      </w:r>
      <w:r w:rsidRPr="00F27D19">
        <w:rPr>
          <w:rFonts w:ascii="Times New Roman" w:hAnsi="Times New Roman" w:cs="Times New Roman"/>
          <w:sz w:val="24"/>
          <w:szCs w:val="24"/>
        </w:rPr>
        <w:t xml:space="preserve"> affected by this project and the acquisition(s) will result in the relocation of personal property</w:t>
      </w:r>
      <w:r w:rsidR="00A72078" w:rsidRPr="00F27D19">
        <w:rPr>
          <w:rFonts w:ascii="Times New Roman" w:hAnsi="Times New Roman" w:cs="Times New Roman"/>
          <w:sz w:val="24"/>
          <w:szCs w:val="24"/>
        </w:rPr>
        <w:t xml:space="preserve"> only</w:t>
      </w:r>
      <w:r w:rsidRPr="00F27D19">
        <w:rPr>
          <w:rFonts w:ascii="Times New Roman" w:hAnsi="Times New Roman" w:cs="Times New Roman"/>
          <w:sz w:val="24"/>
          <w:szCs w:val="24"/>
        </w:rPr>
        <w:t xml:space="preserve"> </w:t>
      </w:r>
      <w:r w:rsidR="00900579">
        <w:rPr>
          <w:rFonts w:ascii="Times New Roman" w:hAnsi="Times New Roman" w:cs="Times New Roman"/>
          <w:sz w:val="24"/>
          <w:szCs w:val="24"/>
        </w:rPr>
        <w:t xml:space="preserve">(PPO) </w:t>
      </w:r>
      <w:r w:rsidRPr="00F27D19">
        <w:rPr>
          <w:rFonts w:ascii="Times New Roman" w:hAnsi="Times New Roman" w:cs="Times New Roman"/>
          <w:sz w:val="24"/>
          <w:szCs w:val="24"/>
        </w:rPr>
        <w:t>from the proposed right of way.</w:t>
      </w:r>
      <w:r w:rsidR="00F63416">
        <w:rPr>
          <w:rFonts w:ascii="Times New Roman" w:hAnsi="Times New Roman" w:cs="Times New Roman"/>
          <w:sz w:val="24"/>
          <w:szCs w:val="24"/>
        </w:rPr>
        <w:t xml:space="preserve"> </w:t>
      </w:r>
      <w:r w:rsidR="00F63416" w:rsidRPr="00F63416">
        <w:rPr>
          <w:rFonts w:ascii="Times New Roman" w:hAnsi="Times New Roman" w:cs="Times New Roman"/>
          <w:sz w:val="24"/>
          <w:szCs w:val="24"/>
        </w:rPr>
        <w:t xml:space="preserve">If additional </w:t>
      </w:r>
      <w:r w:rsidR="00900579">
        <w:rPr>
          <w:rFonts w:ascii="Times New Roman" w:hAnsi="Times New Roman" w:cs="Times New Roman"/>
          <w:sz w:val="24"/>
          <w:szCs w:val="24"/>
        </w:rPr>
        <w:t xml:space="preserve">PPO </w:t>
      </w:r>
      <w:r w:rsidR="00F63416" w:rsidRPr="00F63416">
        <w:rPr>
          <w:rFonts w:ascii="Times New Roman" w:hAnsi="Times New Roman" w:cs="Times New Roman"/>
          <w:sz w:val="24"/>
          <w:szCs w:val="24"/>
        </w:rPr>
        <w:t xml:space="preserve">displacements are identified an addendum to this plan may be completed addressing them in full.  </w:t>
      </w:r>
      <w:r w:rsidR="002762C6">
        <w:rPr>
          <w:rFonts w:ascii="Times New Roman" w:hAnsi="Times New Roman" w:cs="Times New Roman"/>
          <w:sz w:val="24"/>
          <w:szCs w:val="24"/>
        </w:rPr>
        <w:t xml:space="preserve">If additional types of displacements are identified this relocation plan will be revised to a </w:t>
      </w:r>
      <w:r w:rsidR="002762C6" w:rsidRPr="00910AB7">
        <w:rPr>
          <w:rFonts w:ascii="Times New Roman" w:hAnsi="Times New Roman" w:cs="Times New Roman"/>
          <w:sz w:val="24"/>
          <w:szCs w:val="24"/>
        </w:rPr>
        <w:t>full relocation plan format</w:t>
      </w:r>
      <w:r w:rsidR="002762C6">
        <w:rPr>
          <w:rFonts w:ascii="Times New Roman" w:hAnsi="Times New Roman" w:cs="Times New Roman"/>
          <w:sz w:val="24"/>
          <w:szCs w:val="24"/>
        </w:rPr>
        <w:t>.</w:t>
      </w:r>
    </w:p>
    <w:p w14:paraId="6A8B1A25" w14:textId="77777777" w:rsidR="00F63416" w:rsidRPr="00F27D19" w:rsidRDefault="00F63416" w:rsidP="007302BD">
      <w:pPr>
        <w:pStyle w:val="ListParagraph"/>
        <w:ind w:left="1080"/>
        <w:rPr>
          <w:rFonts w:ascii="Times New Roman" w:hAnsi="Times New Roman" w:cs="Times New Roman"/>
          <w:sz w:val="24"/>
          <w:szCs w:val="24"/>
        </w:rPr>
      </w:pPr>
    </w:p>
    <w:p w14:paraId="689A2C0E" w14:textId="71B77021" w:rsidR="007302BD" w:rsidRPr="005256D7" w:rsidRDefault="007302BD" w:rsidP="005256D7">
      <w:pPr>
        <w:pStyle w:val="ListParagraph"/>
        <w:numPr>
          <w:ilvl w:val="0"/>
          <w:numId w:val="2"/>
        </w:numPr>
        <w:rPr>
          <w:rFonts w:ascii="Times New Roman" w:hAnsi="Times New Roman" w:cs="Times New Roman"/>
          <w:b/>
          <w:sz w:val="24"/>
          <w:szCs w:val="24"/>
        </w:rPr>
      </w:pPr>
      <w:r w:rsidRPr="005256D7">
        <w:rPr>
          <w:rFonts w:ascii="Times New Roman" w:hAnsi="Times New Roman" w:cs="Times New Roman"/>
          <w:b/>
          <w:sz w:val="24"/>
          <w:szCs w:val="24"/>
        </w:rPr>
        <w:t>Inventory of Individual Needs:</w:t>
      </w:r>
    </w:p>
    <w:p w14:paraId="7D98F644" w14:textId="41B86939" w:rsidR="007302BD" w:rsidRPr="00F27D19" w:rsidRDefault="007302BD" w:rsidP="001235EF">
      <w:pPr>
        <w:pStyle w:val="ListParagraph"/>
        <w:rPr>
          <w:rFonts w:ascii="Times New Roman" w:hAnsi="Times New Roman" w:cs="Times New Roman"/>
          <w:sz w:val="24"/>
          <w:szCs w:val="24"/>
        </w:rPr>
      </w:pPr>
      <w:r w:rsidRPr="00F27D19">
        <w:rPr>
          <w:rFonts w:ascii="Times New Roman" w:hAnsi="Times New Roman" w:cs="Times New Roman"/>
          <w:sz w:val="24"/>
          <w:szCs w:val="24"/>
        </w:rPr>
        <w:t xml:space="preserve">The proposed acquisition of right of way for this project, at the time of this report, identifies the following </w:t>
      </w:r>
      <w:r w:rsidR="007A231B" w:rsidRPr="00F27D19">
        <w:rPr>
          <w:rFonts w:ascii="Times New Roman" w:hAnsi="Times New Roman" w:cs="Times New Roman"/>
          <w:sz w:val="24"/>
          <w:szCs w:val="24"/>
        </w:rPr>
        <w:t>PPO displacements:</w:t>
      </w:r>
    </w:p>
    <w:p w14:paraId="702C7F18" w14:textId="77777777" w:rsidR="007302BD" w:rsidRPr="00F27D19" w:rsidRDefault="007302BD" w:rsidP="00A72078">
      <w:pPr>
        <w:spacing w:after="0" w:line="240" w:lineRule="auto"/>
        <w:ind w:left="720"/>
        <w:rPr>
          <w:rFonts w:ascii="Times New Roman" w:hAnsi="Times New Roman" w:cs="Times New Roman"/>
          <w:b/>
          <w:sz w:val="24"/>
          <w:szCs w:val="24"/>
        </w:rPr>
      </w:pPr>
      <w:r w:rsidRPr="00F27D19">
        <w:rPr>
          <w:rFonts w:ascii="Times New Roman" w:hAnsi="Times New Roman" w:cs="Times New Roman"/>
          <w:b/>
          <w:sz w:val="24"/>
          <w:szCs w:val="24"/>
        </w:rPr>
        <w:t>Parcel Number:</w:t>
      </w:r>
      <w:r w:rsidR="00BA4DB7">
        <w:rPr>
          <w:rFonts w:ascii="Times New Roman" w:hAnsi="Times New Roman" w:cs="Times New Roman"/>
          <w:b/>
          <w:sz w:val="24"/>
          <w:szCs w:val="24"/>
        </w:rPr>
        <w:t xml:space="preserve"> </w:t>
      </w:r>
      <w:r w:rsidR="00BA4DB7" w:rsidRPr="00F27D19">
        <w:rPr>
          <w:rFonts w:ascii="Times New Roman" w:hAnsi="Times New Roman" w:cs="Times New Roman"/>
          <w:b/>
          <w:bCs/>
          <w:sz w:val="20"/>
        </w:rPr>
        <w:fldChar w:fldCharType="begin">
          <w:ffData>
            <w:name w:val="Text1"/>
            <w:enabled/>
            <w:calcOnExit w:val="0"/>
            <w:textInput/>
          </w:ffData>
        </w:fldChar>
      </w:r>
      <w:r w:rsidR="00BA4DB7" w:rsidRPr="00F27D19">
        <w:rPr>
          <w:rFonts w:ascii="Times New Roman" w:hAnsi="Times New Roman" w:cs="Times New Roman"/>
          <w:b/>
          <w:bCs/>
          <w:sz w:val="20"/>
        </w:rPr>
        <w:instrText xml:space="preserve"> FORMTEXT </w:instrText>
      </w:r>
      <w:r w:rsidR="00BA4DB7" w:rsidRPr="00F27D19">
        <w:rPr>
          <w:rFonts w:ascii="Times New Roman" w:hAnsi="Times New Roman" w:cs="Times New Roman"/>
          <w:b/>
          <w:bCs/>
          <w:sz w:val="20"/>
        </w:rPr>
      </w:r>
      <w:r w:rsidR="00BA4DB7" w:rsidRPr="00F27D19">
        <w:rPr>
          <w:rFonts w:ascii="Times New Roman" w:hAnsi="Times New Roman" w:cs="Times New Roman"/>
          <w:b/>
          <w:bCs/>
          <w:sz w:val="20"/>
        </w:rPr>
        <w:fldChar w:fldCharType="separate"/>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sz w:val="20"/>
        </w:rPr>
        <w:fldChar w:fldCharType="end"/>
      </w:r>
    </w:p>
    <w:p w14:paraId="7614A73D" w14:textId="77777777" w:rsidR="007302BD" w:rsidRPr="00F27D19" w:rsidRDefault="007302BD" w:rsidP="00A72078">
      <w:pPr>
        <w:spacing w:after="0" w:line="240" w:lineRule="auto"/>
        <w:ind w:left="720"/>
        <w:rPr>
          <w:rFonts w:ascii="Times New Roman" w:hAnsi="Times New Roman" w:cs="Times New Roman"/>
          <w:b/>
          <w:sz w:val="24"/>
          <w:szCs w:val="24"/>
        </w:rPr>
      </w:pPr>
      <w:r w:rsidRPr="00F27D19">
        <w:rPr>
          <w:rFonts w:ascii="Times New Roman" w:hAnsi="Times New Roman" w:cs="Times New Roman"/>
          <w:b/>
          <w:sz w:val="24"/>
          <w:szCs w:val="24"/>
        </w:rPr>
        <w:t>Displacee Number:</w:t>
      </w:r>
      <w:r w:rsidR="00BA4DB7">
        <w:rPr>
          <w:rFonts w:ascii="Times New Roman" w:hAnsi="Times New Roman" w:cs="Times New Roman"/>
          <w:b/>
          <w:sz w:val="24"/>
          <w:szCs w:val="24"/>
        </w:rPr>
        <w:t xml:space="preserve"> </w:t>
      </w:r>
      <w:r w:rsidR="00BA4DB7" w:rsidRPr="00F27D19">
        <w:rPr>
          <w:rFonts w:ascii="Times New Roman" w:hAnsi="Times New Roman" w:cs="Times New Roman"/>
          <w:b/>
          <w:bCs/>
          <w:sz w:val="20"/>
        </w:rPr>
        <w:fldChar w:fldCharType="begin">
          <w:ffData>
            <w:name w:val="Text1"/>
            <w:enabled/>
            <w:calcOnExit w:val="0"/>
            <w:textInput/>
          </w:ffData>
        </w:fldChar>
      </w:r>
      <w:r w:rsidR="00BA4DB7" w:rsidRPr="00F27D19">
        <w:rPr>
          <w:rFonts w:ascii="Times New Roman" w:hAnsi="Times New Roman" w:cs="Times New Roman"/>
          <w:b/>
          <w:bCs/>
          <w:sz w:val="20"/>
        </w:rPr>
        <w:instrText xml:space="preserve"> FORMTEXT </w:instrText>
      </w:r>
      <w:r w:rsidR="00BA4DB7" w:rsidRPr="00F27D19">
        <w:rPr>
          <w:rFonts w:ascii="Times New Roman" w:hAnsi="Times New Roman" w:cs="Times New Roman"/>
          <w:b/>
          <w:bCs/>
          <w:sz w:val="20"/>
        </w:rPr>
      </w:r>
      <w:r w:rsidR="00BA4DB7" w:rsidRPr="00F27D19">
        <w:rPr>
          <w:rFonts w:ascii="Times New Roman" w:hAnsi="Times New Roman" w:cs="Times New Roman"/>
          <w:b/>
          <w:bCs/>
          <w:sz w:val="20"/>
        </w:rPr>
        <w:fldChar w:fldCharType="separate"/>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sz w:val="20"/>
        </w:rPr>
        <w:fldChar w:fldCharType="end"/>
      </w:r>
    </w:p>
    <w:p w14:paraId="48060B4B" w14:textId="77777777" w:rsidR="007302BD" w:rsidRPr="00F27D19" w:rsidRDefault="007302BD" w:rsidP="00A72078">
      <w:pPr>
        <w:spacing w:after="0" w:line="240" w:lineRule="auto"/>
        <w:ind w:left="720"/>
        <w:rPr>
          <w:rFonts w:ascii="Times New Roman" w:hAnsi="Times New Roman" w:cs="Times New Roman"/>
          <w:b/>
          <w:sz w:val="24"/>
          <w:szCs w:val="24"/>
        </w:rPr>
      </w:pPr>
      <w:r w:rsidRPr="00F27D19">
        <w:rPr>
          <w:rFonts w:ascii="Times New Roman" w:hAnsi="Times New Roman" w:cs="Times New Roman"/>
          <w:b/>
          <w:sz w:val="24"/>
          <w:szCs w:val="24"/>
        </w:rPr>
        <w:t>Displacee Name(s):</w:t>
      </w:r>
      <w:r w:rsidR="00BA4DB7" w:rsidRPr="00BA4DB7">
        <w:rPr>
          <w:rFonts w:ascii="Times New Roman" w:hAnsi="Times New Roman" w:cs="Times New Roman"/>
          <w:b/>
          <w:bCs/>
          <w:sz w:val="20"/>
        </w:rPr>
        <w:t xml:space="preserve"> </w:t>
      </w:r>
      <w:r w:rsidR="00BA4DB7" w:rsidRPr="00F27D19">
        <w:rPr>
          <w:rFonts w:ascii="Times New Roman" w:hAnsi="Times New Roman" w:cs="Times New Roman"/>
          <w:b/>
          <w:bCs/>
          <w:sz w:val="20"/>
        </w:rPr>
        <w:fldChar w:fldCharType="begin">
          <w:ffData>
            <w:name w:val="Text1"/>
            <w:enabled/>
            <w:calcOnExit w:val="0"/>
            <w:textInput/>
          </w:ffData>
        </w:fldChar>
      </w:r>
      <w:r w:rsidR="00BA4DB7" w:rsidRPr="00F27D19">
        <w:rPr>
          <w:rFonts w:ascii="Times New Roman" w:hAnsi="Times New Roman" w:cs="Times New Roman"/>
          <w:b/>
          <w:bCs/>
          <w:sz w:val="20"/>
        </w:rPr>
        <w:instrText xml:space="preserve"> FORMTEXT </w:instrText>
      </w:r>
      <w:r w:rsidR="00BA4DB7" w:rsidRPr="00F27D19">
        <w:rPr>
          <w:rFonts w:ascii="Times New Roman" w:hAnsi="Times New Roman" w:cs="Times New Roman"/>
          <w:b/>
          <w:bCs/>
          <w:sz w:val="20"/>
        </w:rPr>
      </w:r>
      <w:r w:rsidR="00BA4DB7" w:rsidRPr="00F27D19">
        <w:rPr>
          <w:rFonts w:ascii="Times New Roman" w:hAnsi="Times New Roman" w:cs="Times New Roman"/>
          <w:b/>
          <w:bCs/>
          <w:sz w:val="20"/>
        </w:rPr>
        <w:fldChar w:fldCharType="separate"/>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sz w:val="20"/>
        </w:rPr>
        <w:fldChar w:fldCharType="end"/>
      </w:r>
      <w:r w:rsidR="00BA4DB7">
        <w:rPr>
          <w:rFonts w:ascii="Times New Roman" w:hAnsi="Times New Roman" w:cs="Times New Roman"/>
          <w:b/>
          <w:sz w:val="24"/>
          <w:szCs w:val="24"/>
        </w:rPr>
        <w:t xml:space="preserve"> </w:t>
      </w:r>
    </w:p>
    <w:p w14:paraId="2AEC1902" w14:textId="77777777" w:rsidR="007302BD" w:rsidRPr="00F27D19" w:rsidRDefault="007302BD" w:rsidP="00A72078">
      <w:pPr>
        <w:spacing w:after="0" w:line="240" w:lineRule="auto"/>
        <w:ind w:left="720"/>
        <w:rPr>
          <w:rFonts w:ascii="Times New Roman" w:hAnsi="Times New Roman" w:cs="Times New Roman"/>
          <w:b/>
          <w:sz w:val="24"/>
          <w:szCs w:val="24"/>
        </w:rPr>
      </w:pPr>
      <w:r w:rsidRPr="00F27D19">
        <w:rPr>
          <w:rFonts w:ascii="Times New Roman" w:hAnsi="Times New Roman" w:cs="Times New Roman"/>
          <w:b/>
          <w:sz w:val="24"/>
          <w:szCs w:val="24"/>
        </w:rPr>
        <w:t>Mailing Address:</w:t>
      </w:r>
      <w:r w:rsidR="00BA4DB7">
        <w:rPr>
          <w:rFonts w:ascii="Times New Roman" w:hAnsi="Times New Roman" w:cs="Times New Roman"/>
          <w:b/>
          <w:sz w:val="24"/>
          <w:szCs w:val="24"/>
        </w:rPr>
        <w:t xml:space="preserve"> </w:t>
      </w:r>
      <w:r w:rsidR="00BA4DB7" w:rsidRPr="00F27D19">
        <w:rPr>
          <w:rFonts w:ascii="Times New Roman" w:hAnsi="Times New Roman" w:cs="Times New Roman"/>
          <w:b/>
          <w:bCs/>
          <w:sz w:val="20"/>
        </w:rPr>
        <w:fldChar w:fldCharType="begin">
          <w:ffData>
            <w:name w:val="Text1"/>
            <w:enabled/>
            <w:calcOnExit w:val="0"/>
            <w:textInput/>
          </w:ffData>
        </w:fldChar>
      </w:r>
      <w:r w:rsidR="00BA4DB7" w:rsidRPr="00F27D19">
        <w:rPr>
          <w:rFonts w:ascii="Times New Roman" w:hAnsi="Times New Roman" w:cs="Times New Roman"/>
          <w:b/>
          <w:bCs/>
          <w:sz w:val="20"/>
        </w:rPr>
        <w:instrText xml:space="preserve"> FORMTEXT </w:instrText>
      </w:r>
      <w:r w:rsidR="00BA4DB7" w:rsidRPr="00F27D19">
        <w:rPr>
          <w:rFonts w:ascii="Times New Roman" w:hAnsi="Times New Roman" w:cs="Times New Roman"/>
          <w:b/>
          <w:bCs/>
          <w:sz w:val="20"/>
        </w:rPr>
      </w:r>
      <w:r w:rsidR="00BA4DB7" w:rsidRPr="00F27D19">
        <w:rPr>
          <w:rFonts w:ascii="Times New Roman" w:hAnsi="Times New Roman" w:cs="Times New Roman"/>
          <w:b/>
          <w:bCs/>
          <w:sz w:val="20"/>
        </w:rPr>
        <w:fldChar w:fldCharType="separate"/>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sz w:val="20"/>
        </w:rPr>
        <w:fldChar w:fldCharType="end"/>
      </w:r>
    </w:p>
    <w:p w14:paraId="0F464635" w14:textId="4B1A45DB" w:rsidR="00914B4D" w:rsidRDefault="007302BD" w:rsidP="00F827A9">
      <w:pPr>
        <w:spacing w:after="0" w:line="240" w:lineRule="auto"/>
        <w:ind w:left="720"/>
        <w:rPr>
          <w:rFonts w:ascii="Times New Roman" w:hAnsi="Times New Roman" w:cs="Times New Roman"/>
          <w:b/>
          <w:sz w:val="24"/>
          <w:szCs w:val="24"/>
        </w:rPr>
      </w:pPr>
      <w:r w:rsidRPr="00F27D19">
        <w:rPr>
          <w:rFonts w:ascii="Times New Roman" w:hAnsi="Times New Roman" w:cs="Times New Roman"/>
          <w:b/>
          <w:sz w:val="24"/>
          <w:szCs w:val="24"/>
        </w:rPr>
        <w:lastRenderedPageBreak/>
        <w:t>Telephone/Email:</w:t>
      </w:r>
      <w:r w:rsidR="00BA4DB7">
        <w:rPr>
          <w:rFonts w:ascii="Times New Roman" w:hAnsi="Times New Roman" w:cs="Times New Roman"/>
          <w:b/>
          <w:sz w:val="24"/>
          <w:szCs w:val="24"/>
        </w:rPr>
        <w:t xml:space="preserve"> </w:t>
      </w:r>
      <w:r w:rsidR="00BA4DB7" w:rsidRPr="00F27D19">
        <w:rPr>
          <w:rFonts w:ascii="Times New Roman" w:hAnsi="Times New Roman" w:cs="Times New Roman"/>
          <w:b/>
          <w:bCs/>
          <w:sz w:val="20"/>
        </w:rPr>
        <w:fldChar w:fldCharType="begin">
          <w:ffData>
            <w:name w:val="Text1"/>
            <w:enabled/>
            <w:calcOnExit w:val="0"/>
            <w:textInput/>
          </w:ffData>
        </w:fldChar>
      </w:r>
      <w:r w:rsidR="00BA4DB7" w:rsidRPr="00F27D19">
        <w:rPr>
          <w:rFonts w:ascii="Times New Roman" w:hAnsi="Times New Roman" w:cs="Times New Roman"/>
          <w:b/>
          <w:bCs/>
          <w:sz w:val="20"/>
        </w:rPr>
        <w:instrText xml:space="preserve"> FORMTEXT </w:instrText>
      </w:r>
      <w:r w:rsidR="00BA4DB7" w:rsidRPr="00F27D19">
        <w:rPr>
          <w:rFonts w:ascii="Times New Roman" w:hAnsi="Times New Roman" w:cs="Times New Roman"/>
          <w:b/>
          <w:bCs/>
          <w:sz w:val="20"/>
        </w:rPr>
      </w:r>
      <w:r w:rsidR="00BA4DB7" w:rsidRPr="00F27D19">
        <w:rPr>
          <w:rFonts w:ascii="Times New Roman" w:hAnsi="Times New Roman" w:cs="Times New Roman"/>
          <w:b/>
          <w:bCs/>
          <w:sz w:val="20"/>
        </w:rPr>
        <w:fldChar w:fldCharType="separate"/>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noProof/>
          <w:sz w:val="20"/>
        </w:rPr>
        <w:t> </w:t>
      </w:r>
      <w:r w:rsidR="00BA4DB7" w:rsidRPr="00F27D19">
        <w:rPr>
          <w:rFonts w:ascii="Times New Roman" w:hAnsi="Times New Roman" w:cs="Times New Roman"/>
          <w:b/>
          <w:bCs/>
          <w:sz w:val="20"/>
        </w:rPr>
        <w:fldChar w:fldCharType="end"/>
      </w:r>
    </w:p>
    <w:p w14:paraId="49F6ADB6" w14:textId="77777777" w:rsidR="00075B5A" w:rsidRPr="00F827A9" w:rsidRDefault="00075B5A" w:rsidP="00F827A9">
      <w:pPr>
        <w:spacing w:after="0" w:line="240" w:lineRule="auto"/>
        <w:ind w:left="720"/>
        <w:rPr>
          <w:rFonts w:ascii="Times New Roman" w:hAnsi="Times New Roman" w:cs="Times New Roman"/>
          <w:b/>
          <w:sz w:val="24"/>
          <w:szCs w:val="24"/>
        </w:rPr>
      </w:pPr>
    </w:p>
    <w:p w14:paraId="3FA227DF" w14:textId="179376EE" w:rsidR="003F2B17" w:rsidRPr="003846E7" w:rsidRDefault="00C400E9" w:rsidP="002762C6">
      <w:pPr>
        <w:ind w:left="720"/>
        <w:rPr>
          <w:rFonts w:ascii="Times New Roman" w:hAnsi="Times New Roman" w:cs="Times New Roman"/>
          <w:color w:val="FF0000"/>
          <w:sz w:val="24"/>
          <w:szCs w:val="24"/>
          <w:highlight w:val="yellow"/>
        </w:rPr>
      </w:pPr>
      <w:r w:rsidRPr="003846E7">
        <w:rPr>
          <w:rFonts w:ascii="Times New Roman" w:hAnsi="Times New Roman" w:cs="Times New Roman"/>
          <w:color w:val="FF0000"/>
          <w:sz w:val="24"/>
          <w:szCs w:val="24"/>
          <w:highlight w:val="yellow"/>
        </w:rPr>
        <w:t xml:space="preserve">All info from occupancy survey </w:t>
      </w:r>
      <w:r w:rsidR="003846E7">
        <w:rPr>
          <w:rFonts w:ascii="Times New Roman" w:hAnsi="Times New Roman" w:cs="Times New Roman"/>
          <w:color w:val="FF0000"/>
          <w:sz w:val="24"/>
          <w:szCs w:val="24"/>
          <w:highlight w:val="yellow"/>
        </w:rPr>
        <w:t>should be discussed below</w:t>
      </w:r>
      <w:r w:rsidRPr="003846E7">
        <w:rPr>
          <w:rFonts w:ascii="Times New Roman" w:hAnsi="Times New Roman" w:cs="Times New Roman"/>
          <w:color w:val="FF0000"/>
          <w:sz w:val="24"/>
          <w:szCs w:val="24"/>
          <w:highlight w:val="yellow"/>
        </w:rPr>
        <w:t>.  Include photo</w:t>
      </w:r>
      <w:r w:rsidR="003846E7">
        <w:rPr>
          <w:rFonts w:ascii="Times New Roman" w:hAnsi="Times New Roman" w:cs="Times New Roman"/>
          <w:color w:val="FF0000"/>
          <w:sz w:val="24"/>
          <w:szCs w:val="24"/>
          <w:highlight w:val="yellow"/>
        </w:rPr>
        <w:t>(s)</w:t>
      </w:r>
      <w:r w:rsidRPr="003846E7">
        <w:rPr>
          <w:rFonts w:ascii="Times New Roman" w:hAnsi="Times New Roman" w:cs="Times New Roman"/>
          <w:color w:val="FF0000"/>
          <w:sz w:val="24"/>
          <w:szCs w:val="24"/>
          <w:highlight w:val="yellow"/>
        </w:rPr>
        <w:t xml:space="preserve">.  Discuss any individual needs, </w:t>
      </w:r>
      <w:r w:rsidR="002762C6" w:rsidRPr="003846E7">
        <w:rPr>
          <w:rFonts w:ascii="Times New Roman" w:hAnsi="Times New Roman" w:cs="Times New Roman"/>
          <w:color w:val="FF0000"/>
          <w:sz w:val="24"/>
          <w:szCs w:val="24"/>
          <w:highlight w:val="yellow"/>
        </w:rPr>
        <w:t xml:space="preserve">or </w:t>
      </w:r>
      <w:r w:rsidRPr="003846E7">
        <w:rPr>
          <w:rFonts w:ascii="Times New Roman" w:hAnsi="Times New Roman" w:cs="Times New Roman"/>
          <w:color w:val="FF0000"/>
          <w:sz w:val="24"/>
          <w:szCs w:val="24"/>
          <w:highlight w:val="yellow"/>
        </w:rPr>
        <w:t>items that may be difficult</w:t>
      </w:r>
      <w:r w:rsidR="002762C6" w:rsidRPr="003846E7">
        <w:rPr>
          <w:rFonts w:ascii="Times New Roman" w:hAnsi="Times New Roman" w:cs="Times New Roman"/>
          <w:color w:val="FF0000"/>
          <w:sz w:val="24"/>
          <w:szCs w:val="24"/>
          <w:highlight w:val="yellow"/>
        </w:rPr>
        <w:t>, complex, or hazardous</w:t>
      </w:r>
      <w:r w:rsidRPr="003846E7">
        <w:rPr>
          <w:rFonts w:ascii="Times New Roman" w:hAnsi="Times New Roman" w:cs="Times New Roman"/>
          <w:color w:val="FF0000"/>
          <w:sz w:val="24"/>
          <w:szCs w:val="24"/>
          <w:highlight w:val="yellow"/>
        </w:rPr>
        <w:t xml:space="preserve"> to move.  </w:t>
      </w:r>
      <w:r w:rsidR="003F2B17" w:rsidRPr="003846E7">
        <w:rPr>
          <w:rFonts w:ascii="Times New Roman" w:hAnsi="Times New Roman" w:cs="Times New Roman"/>
          <w:color w:val="FF0000"/>
          <w:sz w:val="24"/>
          <w:szCs w:val="24"/>
          <w:highlight w:val="yellow"/>
        </w:rPr>
        <w:t>Include estimated relo</w:t>
      </w:r>
      <w:r w:rsidR="003846E7">
        <w:rPr>
          <w:rFonts w:ascii="Times New Roman" w:hAnsi="Times New Roman" w:cs="Times New Roman"/>
          <w:color w:val="FF0000"/>
          <w:sz w:val="24"/>
          <w:szCs w:val="24"/>
          <w:highlight w:val="yellow"/>
        </w:rPr>
        <w:t>cation</w:t>
      </w:r>
      <w:r w:rsidR="003F2B17" w:rsidRPr="003846E7">
        <w:rPr>
          <w:rFonts w:ascii="Times New Roman" w:hAnsi="Times New Roman" w:cs="Times New Roman"/>
          <w:color w:val="FF0000"/>
          <w:sz w:val="24"/>
          <w:szCs w:val="24"/>
          <w:highlight w:val="yellow"/>
        </w:rPr>
        <w:t xml:space="preserve"> costs.  Issues to be considered may include:</w:t>
      </w:r>
    </w:p>
    <w:p w14:paraId="5808A398" w14:textId="417D6729" w:rsidR="003F2B17" w:rsidRPr="003846E7" w:rsidRDefault="00D70B5C" w:rsidP="003F2B17">
      <w:pPr>
        <w:pStyle w:val="ListParagraph"/>
        <w:numPr>
          <w:ilvl w:val="0"/>
          <w:numId w:val="4"/>
        </w:numP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f</w:t>
      </w:r>
      <w:r w:rsidR="003F2B17" w:rsidRPr="003846E7">
        <w:rPr>
          <w:rFonts w:ascii="Times New Roman" w:hAnsi="Times New Roman" w:cs="Times New Roman"/>
          <w:color w:val="FF0000"/>
          <w:sz w:val="24"/>
          <w:szCs w:val="24"/>
          <w:highlight w:val="yellow"/>
        </w:rPr>
        <w:t>inancial capacity to accomplish the move and/or need for advanced payments</w:t>
      </w:r>
      <w:r w:rsidR="00910AB7" w:rsidRPr="003846E7">
        <w:rPr>
          <w:rFonts w:ascii="Times New Roman" w:hAnsi="Times New Roman" w:cs="Times New Roman"/>
          <w:color w:val="FF0000"/>
          <w:sz w:val="24"/>
          <w:szCs w:val="24"/>
          <w:highlight w:val="yellow"/>
        </w:rPr>
        <w:t>,</w:t>
      </w:r>
    </w:p>
    <w:p w14:paraId="72C3D112" w14:textId="09087F28" w:rsidR="003F2B17" w:rsidRPr="003846E7" w:rsidRDefault="00D70B5C" w:rsidP="003F2B17">
      <w:pPr>
        <w:pStyle w:val="ListParagraph"/>
        <w:numPr>
          <w:ilvl w:val="0"/>
          <w:numId w:val="4"/>
        </w:numP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d</w:t>
      </w:r>
      <w:r w:rsidR="008B3132" w:rsidRPr="003846E7">
        <w:rPr>
          <w:rFonts w:ascii="Times New Roman" w:hAnsi="Times New Roman" w:cs="Times New Roman"/>
          <w:color w:val="FF0000"/>
          <w:sz w:val="24"/>
          <w:szCs w:val="24"/>
          <w:highlight w:val="yellow"/>
        </w:rPr>
        <w:t>etermine the need for outside specialist to accomplish the move</w:t>
      </w:r>
      <w:r w:rsidR="003F2B17" w:rsidRPr="003846E7">
        <w:rPr>
          <w:rFonts w:ascii="Times New Roman" w:hAnsi="Times New Roman" w:cs="Times New Roman"/>
          <w:color w:val="FF0000"/>
          <w:sz w:val="24"/>
          <w:szCs w:val="24"/>
          <w:highlight w:val="yellow"/>
        </w:rPr>
        <w:t>,</w:t>
      </w:r>
    </w:p>
    <w:p w14:paraId="37D382D7" w14:textId="731107E4" w:rsidR="003F2B17" w:rsidRPr="003846E7" w:rsidRDefault="00D70B5C" w:rsidP="003F2B17">
      <w:pPr>
        <w:pStyle w:val="ListParagraph"/>
        <w:numPr>
          <w:ilvl w:val="0"/>
          <w:numId w:val="4"/>
        </w:numP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i</w:t>
      </w:r>
      <w:r w:rsidR="008B3132" w:rsidRPr="003846E7">
        <w:rPr>
          <w:rFonts w:ascii="Times New Roman" w:hAnsi="Times New Roman" w:cs="Times New Roman"/>
          <w:color w:val="FF0000"/>
          <w:sz w:val="24"/>
          <w:szCs w:val="24"/>
          <w:highlight w:val="yellow"/>
        </w:rPr>
        <w:t>dentify any personalty/realty issues</w:t>
      </w:r>
      <w:r w:rsidR="003F2B17" w:rsidRPr="003846E7">
        <w:rPr>
          <w:rFonts w:ascii="Times New Roman" w:hAnsi="Times New Roman" w:cs="Times New Roman"/>
          <w:color w:val="FF0000"/>
          <w:sz w:val="24"/>
          <w:szCs w:val="24"/>
          <w:highlight w:val="yellow"/>
        </w:rPr>
        <w:t>,</w:t>
      </w:r>
    </w:p>
    <w:p w14:paraId="096A7004" w14:textId="158A963D" w:rsidR="003F2B17" w:rsidRPr="003846E7" w:rsidRDefault="00D70B5C" w:rsidP="003F2B17">
      <w:pPr>
        <w:pStyle w:val="ListParagraph"/>
        <w:numPr>
          <w:ilvl w:val="0"/>
          <w:numId w:val="4"/>
        </w:numP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e</w:t>
      </w:r>
      <w:r w:rsidR="008B3132" w:rsidRPr="003846E7">
        <w:rPr>
          <w:rFonts w:ascii="Times New Roman" w:hAnsi="Times New Roman" w:cs="Times New Roman"/>
          <w:color w:val="FF0000"/>
          <w:sz w:val="24"/>
          <w:szCs w:val="24"/>
          <w:highlight w:val="yellow"/>
        </w:rPr>
        <w:t>stimate the time required to vacate the site</w:t>
      </w:r>
      <w:r w:rsidR="003F2B17" w:rsidRPr="003846E7">
        <w:rPr>
          <w:rFonts w:ascii="Times New Roman" w:hAnsi="Times New Roman" w:cs="Times New Roman"/>
          <w:color w:val="FF0000"/>
          <w:sz w:val="24"/>
          <w:szCs w:val="24"/>
          <w:highlight w:val="yellow"/>
        </w:rPr>
        <w:t>,</w:t>
      </w:r>
      <w:r>
        <w:rPr>
          <w:rFonts w:ascii="Times New Roman" w:hAnsi="Times New Roman" w:cs="Times New Roman"/>
          <w:color w:val="FF0000"/>
          <w:sz w:val="24"/>
          <w:szCs w:val="24"/>
          <w:highlight w:val="yellow"/>
        </w:rPr>
        <w:t xml:space="preserve"> and</w:t>
      </w:r>
      <w:r w:rsidR="008B3132" w:rsidRPr="003846E7">
        <w:rPr>
          <w:rFonts w:ascii="Times New Roman" w:hAnsi="Times New Roman" w:cs="Times New Roman"/>
          <w:color w:val="FF0000"/>
          <w:sz w:val="24"/>
          <w:szCs w:val="24"/>
          <w:highlight w:val="yellow"/>
        </w:rPr>
        <w:t xml:space="preserve">  </w:t>
      </w:r>
    </w:p>
    <w:p w14:paraId="1322A129" w14:textId="769ADF03" w:rsidR="00C400E9" w:rsidRDefault="00D70B5C" w:rsidP="003F2B17">
      <w:pPr>
        <w:pStyle w:val="ListParagraph"/>
        <w:numPr>
          <w:ilvl w:val="0"/>
          <w:numId w:val="4"/>
        </w:numP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a</w:t>
      </w:r>
      <w:r w:rsidR="003F2B17" w:rsidRPr="003846E7">
        <w:rPr>
          <w:rFonts w:ascii="Times New Roman" w:hAnsi="Times New Roman" w:cs="Times New Roman"/>
          <w:color w:val="FF0000"/>
          <w:sz w:val="24"/>
          <w:szCs w:val="24"/>
          <w:highlight w:val="yellow"/>
        </w:rPr>
        <w:t>nticipated difficulty locating a replacement site</w:t>
      </w:r>
      <w:r w:rsidR="004836AD">
        <w:rPr>
          <w:rFonts w:ascii="Times New Roman" w:hAnsi="Times New Roman" w:cs="Times New Roman"/>
          <w:color w:val="FF0000"/>
          <w:sz w:val="24"/>
          <w:szCs w:val="24"/>
          <w:highlight w:val="yellow"/>
        </w:rPr>
        <w:t>.</w:t>
      </w:r>
    </w:p>
    <w:p w14:paraId="0EE79329" w14:textId="6ADB1AE2" w:rsidR="002C2D88" w:rsidRPr="002C2D88" w:rsidRDefault="002C2D88" w:rsidP="002C2D88">
      <w:pPr>
        <w:ind w:left="630"/>
        <w:rPr>
          <w:rFonts w:ascii="Times New Roman" w:hAnsi="Times New Roman" w:cs="Times New Roman"/>
          <w:color w:val="FF0000"/>
          <w:sz w:val="24"/>
          <w:szCs w:val="24"/>
          <w:highlight w:val="yellow"/>
        </w:rPr>
      </w:pPr>
      <w:r w:rsidRPr="00F27D19">
        <w:rPr>
          <w:rFonts w:ascii="Times New Roman" w:hAnsi="Times New Roman" w:cs="Times New Roman"/>
          <w:b/>
          <w:bCs/>
          <w:sz w:val="20"/>
        </w:rPr>
        <w:fldChar w:fldCharType="begin">
          <w:ffData>
            <w:name w:val="Text1"/>
            <w:enabled/>
            <w:calcOnExit w:val="0"/>
            <w:textInput/>
          </w:ffData>
        </w:fldChar>
      </w:r>
      <w:r w:rsidRPr="00F27D19">
        <w:rPr>
          <w:rFonts w:ascii="Times New Roman" w:hAnsi="Times New Roman" w:cs="Times New Roman"/>
          <w:b/>
          <w:bCs/>
          <w:sz w:val="20"/>
        </w:rPr>
        <w:instrText xml:space="preserve"> FORMTEXT </w:instrText>
      </w:r>
      <w:r w:rsidRPr="00F27D19">
        <w:rPr>
          <w:rFonts w:ascii="Times New Roman" w:hAnsi="Times New Roman" w:cs="Times New Roman"/>
          <w:b/>
          <w:bCs/>
          <w:sz w:val="20"/>
        </w:rPr>
      </w:r>
      <w:r w:rsidRPr="00F27D19">
        <w:rPr>
          <w:rFonts w:ascii="Times New Roman" w:hAnsi="Times New Roman" w:cs="Times New Roman"/>
          <w:b/>
          <w:bCs/>
          <w:sz w:val="20"/>
        </w:rPr>
        <w:fldChar w:fldCharType="separate"/>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sz w:val="20"/>
        </w:rPr>
        <w:fldChar w:fldCharType="end"/>
      </w:r>
    </w:p>
    <w:p w14:paraId="0836000E" w14:textId="49086205" w:rsidR="007302BD" w:rsidRPr="00F27D19" w:rsidRDefault="00A72078" w:rsidP="00E15EA9">
      <w:pPr>
        <w:spacing w:after="0" w:line="240" w:lineRule="auto"/>
        <w:ind w:left="720"/>
        <w:rPr>
          <w:rFonts w:ascii="Times New Roman" w:hAnsi="Times New Roman" w:cs="Times New Roman"/>
          <w:b/>
          <w:i/>
          <w:sz w:val="24"/>
          <w:szCs w:val="24"/>
        </w:rPr>
      </w:pPr>
      <w:r w:rsidRPr="00F27D19">
        <w:rPr>
          <w:rFonts w:ascii="Times New Roman" w:hAnsi="Times New Roman" w:cs="Times New Roman"/>
          <w:b/>
          <w:i/>
          <w:sz w:val="24"/>
          <w:szCs w:val="24"/>
        </w:rPr>
        <w:t xml:space="preserve">ADD </w:t>
      </w:r>
      <w:r w:rsidR="007302BD" w:rsidRPr="00F27D19">
        <w:rPr>
          <w:rFonts w:ascii="Times New Roman" w:hAnsi="Times New Roman" w:cs="Times New Roman"/>
          <w:b/>
          <w:i/>
          <w:sz w:val="24"/>
          <w:szCs w:val="24"/>
        </w:rPr>
        <w:t>PHOTOS</w:t>
      </w:r>
      <w:r w:rsidR="00C77B60" w:rsidRPr="00F27D19">
        <w:rPr>
          <w:rFonts w:ascii="Times New Roman" w:hAnsi="Times New Roman" w:cs="Times New Roman"/>
          <w:b/>
          <w:i/>
          <w:sz w:val="24"/>
          <w:szCs w:val="24"/>
        </w:rPr>
        <w:t xml:space="preserve"> and attach Occupancy Survey(s)</w:t>
      </w:r>
      <w:r w:rsidR="0077424E">
        <w:rPr>
          <w:rFonts w:ascii="Times New Roman" w:hAnsi="Times New Roman" w:cs="Times New Roman"/>
          <w:b/>
          <w:i/>
          <w:sz w:val="24"/>
          <w:szCs w:val="24"/>
        </w:rPr>
        <w:t xml:space="preserve"> to</w:t>
      </w:r>
      <w:r w:rsidR="0005178A">
        <w:rPr>
          <w:rFonts w:ascii="Times New Roman" w:hAnsi="Times New Roman" w:cs="Times New Roman"/>
          <w:b/>
          <w:i/>
          <w:sz w:val="24"/>
          <w:szCs w:val="24"/>
        </w:rPr>
        <w:t xml:space="preserve"> </w:t>
      </w:r>
      <w:r w:rsidR="0077424E">
        <w:rPr>
          <w:rFonts w:ascii="Times New Roman" w:hAnsi="Times New Roman" w:cs="Times New Roman"/>
          <w:b/>
          <w:i/>
          <w:sz w:val="24"/>
          <w:szCs w:val="24"/>
        </w:rPr>
        <w:t>appendix</w:t>
      </w:r>
    </w:p>
    <w:p w14:paraId="11DC4751" w14:textId="77777777" w:rsidR="00914B4D" w:rsidRPr="00F27D19" w:rsidRDefault="00914B4D" w:rsidP="00A72078">
      <w:pPr>
        <w:spacing w:after="0" w:line="240" w:lineRule="auto"/>
        <w:ind w:left="720"/>
        <w:rPr>
          <w:rFonts w:ascii="Times New Roman" w:hAnsi="Times New Roman" w:cs="Times New Roman"/>
          <w:b/>
          <w:i/>
          <w:sz w:val="24"/>
          <w:szCs w:val="24"/>
        </w:rPr>
      </w:pPr>
    </w:p>
    <w:p w14:paraId="5F38AF3A" w14:textId="3295FCE7" w:rsidR="003A29DA" w:rsidRPr="009F5842" w:rsidRDefault="007A231B" w:rsidP="00A72078">
      <w:pPr>
        <w:spacing w:after="0" w:line="240" w:lineRule="auto"/>
        <w:ind w:left="720"/>
        <w:rPr>
          <w:rFonts w:ascii="Times New Roman" w:hAnsi="Times New Roman" w:cs="Times New Roman"/>
          <w:b/>
          <w:i/>
          <w:color w:val="FF0000"/>
          <w:sz w:val="24"/>
          <w:szCs w:val="24"/>
        </w:rPr>
      </w:pPr>
      <w:r w:rsidRPr="009F5842">
        <w:rPr>
          <w:rFonts w:ascii="Times New Roman" w:hAnsi="Times New Roman" w:cs="Times New Roman"/>
          <w:b/>
          <w:i/>
          <w:color w:val="FF0000"/>
          <w:sz w:val="24"/>
          <w:szCs w:val="24"/>
        </w:rPr>
        <w:t>(Repeat this section for each PPO displacement).</w:t>
      </w:r>
    </w:p>
    <w:p w14:paraId="4E9834FD" w14:textId="27B97A36" w:rsidR="007302BD" w:rsidRPr="00766FA6" w:rsidRDefault="007302BD" w:rsidP="003A29DA">
      <w:pPr>
        <w:spacing w:after="0" w:line="240" w:lineRule="auto"/>
        <w:ind w:left="720"/>
        <w:rPr>
          <w:rFonts w:ascii="Times New Roman" w:hAnsi="Times New Roman" w:cs="Times New Roman"/>
          <w:sz w:val="24"/>
          <w:szCs w:val="24"/>
        </w:rPr>
      </w:pPr>
    </w:p>
    <w:p w14:paraId="4035BA1B" w14:textId="7976ACA9" w:rsidR="00A72078" w:rsidRPr="00766FA6" w:rsidRDefault="00121252" w:rsidP="00766FA6">
      <w:pPr>
        <w:ind w:left="360"/>
        <w:rPr>
          <w:rFonts w:ascii="Times New Roman" w:hAnsi="Times New Roman" w:cs="Times New Roman"/>
          <w:b/>
          <w:sz w:val="24"/>
          <w:szCs w:val="24"/>
        </w:rPr>
      </w:pPr>
      <w:r>
        <w:rPr>
          <w:rFonts w:ascii="Times New Roman" w:hAnsi="Times New Roman" w:cs="Times New Roman"/>
          <w:b/>
          <w:sz w:val="24"/>
          <w:szCs w:val="24"/>
        </w:rPr>
        <w:t xml:space="preserve">C. </w:t>
      </w:r>
      <w:r w:rsidR="0077424E" w:rsidRPr="00766FA6">
        <w:rPr>
          <w:rFonts w:ascii="Times New Roman" w:hAnsi="Times New Roman" w:cs="Times New Roman"/>
          <w:b/>
          <w:sz w:val="24"/>
          <w:szCs w:val="24"/>
        </w:rPr>
        <w:t xml:space="preserve">Inventory and </w:t>
      </w:r>
      <w:r w:rsidR="00A72078" w:rsidRPr="00766FA6">
        <w:rPr>
          <w:rFonts w:ascii="Times New Roman" w:hAnsi="Times New Roman" w:cs="Times New Roman"/>
          <w:b/>
          <w:sz w:val="24"/>
          <w:szCs w:val="24"/>
        </w:rPr>
        <w:t>Analysis of Available Property:</w:t>
      </w:r>
    </w:p>
    <w:p w14:paraId="3DD9A08D" w14:textId="2B808C9A" w:rsidR="0077424E" w:rsidRDefault="005256D7" w:rsidP="00EB1D07">
      <w:pPr>
        <w:pStyle w:val="ListParagraph"/>
        <w:rPr>
          <w:rFonts w:ascii="Times New Roman" w:hAnsi="Times New Roman" w:cs="Times New Roman"/>
          <w:color w:val="FF0000"/>
          <w:sz w:val="24"/>
          <w:szCs w:val="24"/>
        </w:rPr>
      </w:pPr>
      <w:r w:rsidRPr="003846E7">
        <w:rPr>
          <w:rFonts w:ascii="Times New Roman" w:hAnsi="Times New Roman" w:cs="Times New Roman"/>
          <w:color w:val="FF0000"/>
          <w:sz w:val="24"/>
          <w:szCs w:val="24"/>
          <w:highlight w:val="yellow"/>
        </w:rPr>
        <w:t>If applicable, provided analysis of available storage/replacement site</w:t>
      </w:r>
      <w:r w:rsidR="003F2458" w:rsidRPr="003846E7">
        <w:rPr>
          <w:rFonts w:ascii="Times New Roman" w:hAnsi="Times New Roman" w:cs="Times New Roman"/>
          <w:color w:val="FF0000"/>
          <w:sz w:val="24"/>
          <w:szCs w:val="24"/>
          <w:highlight w:val="yellow"/>
        </w:rPr>
        <w:t>(s)</w:t>
      </w:r>
      <w:r w:rsidRPr="003846E7">
        <w:rPr>
          <w:rFonts w:ascii="Times New Roman" w:hAnsi="Times New Roman" w:cs="Times New Roman"/>
          <w:color w:val="FF0000"/>
          <w:sz w:val="24"/>
          <w:szCs w:val="24"/>
          <w:highlight w:val="yellow"/>
        </w:rPr>
        <w:t xml:space="preserve"> necessary to accommodate personal property move.</w:t>
      </w:r>
      <w:r w:rsidR="0077424E" w:rsidRPr="003846E7">
        <w:rPr>
          <w:rFonts w:ascii="Times New Roman" w:hAnsi="Times New Roman" w:cs="Times New Roman"/>
          <w:color w:val="FF0000"/>
          <w:sz w:val="24"/>
          <w:szCs w:val="24"/>
          <w:highlight w:val="yellow"/>
        </w:rPr>
        <w:t xml:space="preserve">  Provide details if additional time or accommodation</w:t>
      </w:r>
      <w:r w:rsidR="007B7D9B">
        <w:rPr>
          <w:rFonts w:ascii="Times New Roman" w:hAnsi="Times New Roman" w:cs="Times New Roman"/>
          <w:color w:val="FF0000"/>
          <w:sz w:val="24"/>
          <w:szCs w:val="24"/>
          <w:highlight w:val="yellow"/>
        </w:rPr>
        <w:t xml:space="preserve">s </w:t>
      </w:r>
      <w:r w:rsidR="0077424E" w:rsidRPr="003846E7">
        <w:rPr>
          <w:rFonts w:ascii="Times New Roman" w:hAnsi="Times New Roman" w:cs="Times New Roman"/>
          <w:color w:val="FF0000"/>
          <w:sz w:val="24"/>
          <w:szCs w:val="24"/>
          <w:highlight w:val="yellow"/>
        </w:rPr>
        <w:t xml:space="preserve">will be required to </w:t>
      </w:r>
      <w:r w:rsidR="00781A24">
        <w:rPr>
          <w:rFonts w:ascii="Times New Roman" w:hAnsi="Times New Roman" w:cs="Times New Roman"/>
          <w:color w:val="FF0000"/>
          <w:sz w:val="24"/>
          <w:szCs w:val="24"/>
          <w:highlight w:val="yellow"/>
        </w:rPr>
        <w:t>complete</w:t>
      </w:r>
      <w:r w:rsidR="00781A24" w:rsidRPr="003846E7">
        <w:rPr>
          <w:rFonts w:ascii="Times New Roman" w:hAnsi="Times New Roman" w:cs="Times New Roman"/>
          <w:color w:val="FF0000"/>
          <w:sz w:val="24"/>
          <w:szCs w:val="24"/>
          <w:highlight w:val="yellow"/>
        </w:rPr>
        <w:t xml:space="preserve"> </w:t>
      </w:r>
      <w:r w:rsidR="0077424E" w:rsidRPr="003846E7">
        <w:rPr>
          <w:rFonts w:ascii="Times New Roman" w:hAnsi="Times New Roman" w:cs="Times New Roman"/>
          <w:color w:val="FF0000"/>
          <w:sz w:val="24"/>
          <w:szCs w:val="24"/>
          <w:highlight w:val="yellow"/>
        </w:rPr>
        <w:t>the move.</w:t>
      </w:r>
    </w:p>
    <w:p w14:paraId="5D82AC4E" w14:textId="64A67FB7" w:rsidR="00910AB7" w:rsidRPr="00E15EA9" w:rsidRDefault="00910AB7" w:rsidP="00EB1D07">
      <w:pPr>
        <w:pStyle w:val="ListParagraph"/>
      </w:pPr>
      <w:r w:rsidRPr="00F27D19">
        <w:rPr>
          <w:rFonts w:ascii="Times New Roman" w:hAnsi="Times New Roman" w:cs="Times New Roman"/>
          <w:b/>
          <w:bCs/>
          <w:sz w:val="20"/>
        </w:rPr>
        <w:fldChar w:fldCharType="begin">
          <w:ffData>
            <w:name w:val="Text1"/>
            <w:enabled/>
            <w:calcOnExit w:val="0"/>
            <w:textInput/>
          </w:ffData>
        </w:fldChar>
      </w:r>
      <w:r w:rsidRPr="00F27D19">
        <w:rPr>
          <w:rFonts w:ascii="Times New Roman" w:hAnsi="Times New Roman" w:cs="Times New Roman"/>
          <w:b/>
          <w:bCs/>
          <w:sz w:val="20"/>
        </w:rPr>
        <w:instrText xml:space="preserve"> FORMTEXT </w:instrText>
      </w:r>
      <w:r w:rsidRPr="00F27D19">
        <w:rPr>
          <w:rFonts w:ascii="Times New Roman" w:hAnsi="Times New Roman" w:cs="Times New Roman"/>
          <w:b/>
          <w:bCs/>
          <w:sz w:val="20"/>
        </w:rPr>
      </w:r>
      <w:r w:rsidRPr="00F27D19">
        <w:rPr>
          <w:rFonts w:ascii="Times New Roman" w:hAnsi="Times New Roman" w:cs="Times New Roman"/>
          <w:b/>
          <w:bCs/>
          <w:sz w:val="20"/>
        </w:rPr>
        <w:fldChar w:fldCharType="separate"/>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sz w:val="20"/>
        </w:rPr>
        <w:fldChar w:fldCharType="end"/>
      </w:r>
    </w:p>
    <w:p w14:paraId="528E9FDA" w14:textId="77F26DAC" w:rsidR="00A72078" w:rsidRPr="00766FA6" w:rsidRDefault="00D93714" w:rsidP="00766FA6">
      <w:pPr>
        <w:ind w:left="360"/>
        <w:rPr>
          <w:rFonts w:ascii="Times New Roman" w:hAnsi="Times New Roman" w:cs="Times New Roman"/>
          <w:b/>
          <w:sz w:val="24"/>
          <w:szCs w:val="24"/>
        </w:rPr>
      </w:pPr>
      <w:r>
        <w:rPr>
          <w:rFonts w:ascii="Times New Roman" w:hAnsi="Times New Roman" w:cs="Times New Roman"/>
          <w:b/>
          <w:sz w:val="24"/>
          <w:szCs w:val="24"/>
        </w:rPr>
        <w:t>D</w:t>
      </w:r>
      <w:r w:rsidR="00121252">
        <w:rPr>
          <w:rFonts w:ascii="Times New Roman" w:hAnsi="Times New Roman" w:cs="Times New Roman"/>
          <w:b/>
          <w:sz w:val="24"/>
          <w:szCs w:val="24"/>
        </w:rPr>
        <w:t xml:space="preserve">. </w:t>
      </w:r>
      <w:r w:rsidR="00A72078" w:rsidRPr="00766FA6">
        <w:rPr>
          <w:rFonts w:ascii="Times New Roman" w:hAnsi="Times New Roman" w:cs="Times New Roman"/>
          <w:b/>
          <w:sz w:val="24"/>
          <w:szCs w:val="24"/>
        </w:rPr>
        <w:t>Sources of Information:</w:t>
      </w:r>
    </w:p>
    <w:p w14:paraId="449749D5" w14:textId="77777777" w:rsidR="00A72078" w:rsidRPr="002762C6" w:rsidRDefault="00A72078" w:rsidP="003744E7">
      <w:pPr>
        <w:pStyle w:val="ListParagraph"/>
        <w:ind w:left="360" w:firstLine="360"/>
        <w:rPr>
          <w:rFonts w:ascii="Times New Roman" w:hAnsi="Times New Roman" w:cs="Times New Roman"/>
          <w:sz w:val="24"/>
          <w:szCs w:val="24"/>
        </w:rPr>
      </w:pPr>
      <w:r w:rsidRPr="002762C6">
        <w:rPr>
          <w:rFonts w:ascii="Times New Roman" w:hAnsi="Times New Roman" w:cs="Times New Roman"/>
          <w:sz w:val="24"/>
          <w:szCs w:val="24"/>
        </w:rPr>
        <w:t>Information Gathering:</w:t>
      </w:r>
    </w:p>
    <w:p w14:paraId="7AF84FD6" w14:textId="7919050C" w:rsidR="007A231B" w:rsidRPr="002762C6" w:rsidRDefault="00910AB7" w:rsidP="003744E7">
      <w:pPr>
        <w:pStyle w:val="ListParagraph"/>
        <w:ind w:left="360" w:firstLine="360"/>
        <w:rPr>
          <w:rFonts w:ascii="Times New Roman" w:hAnsi="Times New Roman" w:cs="Times New Roman"/>
          <w:b/>
          <w:sz w:val="24"/>
          <w:szCs w:val="24"/>
        </w:rPr>
      </w:pPr>
      <w:r w:rsidRPr="00F27D19">
        <w:rPr>
          <w:rFonts w:ascii="Times New Roman" w:hAnsi="Times New Roman" w:cs="Times New Roman"/>
          <w:b/>
          <w:bCs/>
          <w:sz w:val="20"/>
        </w:rPr>
        <w:fldChar w:fldCharType="begin">
          <w:ffData>
            <w:name w:val="Text1"/>
            <w:enabled/>
            <w:calcOnExit w:val="0"/>
            <w:textInput/>
          </w:ffData>
        </w:fldChar>
      </w:r>
      <w:r w:rsidRPr="00F27D19">
        <w:rPr>
          <w:rFonts w:ascii="Times New Roman" w:hAnsi="Times New Roman" w:cs="Times New Roman"/>
          <w:b/>
          <w:bCs/>
          <w:sz w:val="20"/>
        </w:rPr>
        <w:instrText xml:space="preserve"> FORMTEXT </w:instrText>
      </w:r>
      <w:r w:rsidRPr="00F27D19">
        <w:rPr>
          <w:rFonts w:ascii="Times New Roman" w:hAnsi="Times New Roman" w:cs="Times New Roman"/>
          <w:b/>
          <w:bCs/>
          <w:sz w:val="20"/>
        </w:rPr>
      </w:r>
      <w:r w:rsidRPr="00F27D19">
        <w:rPr>
          <w:rFonts w:ascii="Times New Roman" w:hAnsi="Times New Roman" w:cs="Times New Roman"/>
          <w:b/>
          <w:bCs/>
          <w:sz w:val="20"/>
        </w:rPr>
        <w:fldChar w:fldCharType="separate"/>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sz w:val="20"/>
        </w:rPr>
        <w:fldChar w:fldCharType="end"/>
      </w:r>
    </w:p>
    <w:p w14:paraId="231BAE51" w14:textId="60F11B6F" w:rsidR="00A72078" w:rsidRDefault="00A72078" w:rsidP="003744E7">
      <w:pPr>
        <w:pStyle w:val="ListParagraph"/>
        <w:ind w:left="360" w:firstLine="360"/>
        <w:rPr>
          <w:rFonts w:ascii="Times New Roman" w:hAnsi="Times New Roman" w:cs="Times New Roman"/>
          <w:sz w:val="24"/>
          <w:szCs w:val="24"/>
        </w:rPr>
      </w:pPr>
      <w:r w:rsidRPr="002762C6">
        <w:rPr>
          <w:rFonts w:ascii="Times New Roman" w:hAnsi="Times New Roman" w:cs="Times New Roman"/>
          <w:sz w:val="24"/>
          <w:szCs w:val="24"/>
        </w:rPr>
        <w:t xml:space="preserve">Other: </w:t>
      </w:r>
    </w:p>
    <w:p w14:paraId="309FFEF5" w14:textId="7A626780" w:rsidR="006A45B8" w:rsidRPr="00E15EA9" w:rsidRDefault="00910AB7" w:rsidP="003744E7">
      <w:pPr>
        <w:pStyle w:val="ListParagraph"/>
        <w:ind w:left="360" w:firstLine="360"/>
      </w:pPr>
      <w:r w:rsidRPr="00F27D19">
        <w:rPr>
          <w:rFonts w:ascii="Times New Roman" w:hAnsi="Times New Roman" w:cs="Times New Roman"/>
          <w:b/>
          <w:bCs/>
          <w:sz w:val="20"/>
        </w:rPr>
        <w:fldChar w:fldCharType="begin">
          <w:ffData>
            <w:name w:val="Text1"/>
            <w:enabled/>
            <w:calcOnExit w:val="0"/>
            <w:textInput/>
          </w:ffData>
        </w:fldChar>
      </w:r>
      <w:r w:rsidRPr="00F27D19">
        <w:rPr>
          <w:rFonts w:ascii="Times New Roman" w:hAnsi="Times New Roman" w:cs="Times New Roman"/>
          <w:b/>
          <w:bCs/>
          <w:sz w:val="20"/>
        </w:rPr>
        <w:instrText xml:space="preserve"> FORMTEXT </w:instrText>
      </w:r>
      <w:r w:rsidRPr="00F27D19">
        <w:rPr>
          <w:rFonts w:ascii="Times New Roman" w:hAnsi="Times New Roman" w:cs="Times New Roman"/>
          <w:b/>
          <w:bCs/>
          <w:sz w:val="20"/>
        </w:rPr>
      </w:r>
      <w:r w:rsidRPr="00F27D19">
        <w:rPr>
          <w:rFonts w:ascii="Times New Roman" w:hAnsi="Times New Roman" w:cs="Times New Roman"/>
          <w:b/>
          <w:bCs/>
          <w:sz w:val="20"/>
        </w:rPr>
        <w:fldChar w:fldCharType="separate"/>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sz w:val="20"/>
        </w:rPr>
        <w:fldChar w:fldCharType="end"/>
      </w:r>
    </w:p>
    <w:p w14:paraId="552FC24F" w14:textId="6B2B2A20" w:rsidR="00D7745A" w:rsidRDefault="00491BB1" w:rsidP="00D7745A">
      <w:pPr>
        <w:ind w:left="360"/>
        <w:rPr>
          <w:rFonts w:ascii="Times New Roman" w:hAnsi="Times New Roman" w:cs="Times New Roman"/>
          <w:b/>
          <w:sz w:val="24"/>
          <w:szCs w:val="24"/>
        </w:rPr>
      </w:pPr>
      <w:r>
        <w:rPr>
          <w:rFonts w:ascii="Times New Roman" w:hAnsi="Times New Roman" w:cs="Times New Roman"/>
          <w:b/>
          <w:sz w:val="24"/>
          <w:szCs w:val="24"/>
        </w:rPr>
        <w:t>E</w:t>
      </w:r>
      <w:r w:rsidR="00D7745A">
        <w:rPr>
          <w:rFonts w:ascii="Times New Roman" w:hAnsi="Times New Roman" w:cs="Times New Roman"/>
          <w:b/>
          <w:sz w:val="24"/>
          <w:szCs w:val="24"/>
        </w:rPr>
        <w:t>. Project Relocation Assistance Office:</w:t>
      </w:r>
    </w:p>
    <w:p w14:paraId="77F65108" w14:textId="00336B9F" w:rsidR="008515F1" w:rsidRPr="00501026" w:rsidRDefault="006D6316" w:rsidP="00501026">
      <w:pPr>
        <w:pStyle w:val="ListParagraph"/>
        <w:rPr>
          <w:rFonts w:ascii="Times New Roman" w:hAnsi="Times New Roman" w:cs="Times New Roman"/>
          <w:color w:val="FF0000"/>
          <w:sz w:val="24"/>
          <w:szCs w:val="24"/>
          <w:highlight w:val="yellow"/>
        </w:rPr>
      </w:pPr>
      <w:bookmarkStart w:id="1" w:name="_Hlk110854665"/>
      <w:r>
        <w:rPr>
          <w:rFonts w:ascii="Times New Roman" w:hAnsi="Times New Roman" w:cs="Times New Roman"/>
          <w:color w:val="FF0000"/>
          <w:sz w:val="24"/>
          <w:szCs w:val="24"/>
          <w:highlight w:val="yellow"/>
        </w:rPr>
        <w:t>G</w:t>
      </w:r>
      <w:r w:rsidR="008515F1" w:rsidRPr="00501026">
        <w:rPr>
          <w:rFonts w:ascii="Times New Roman" w:hAnsi="Times New Roman" w:cs="Times New Roman"/>
          <w:color w:val="FF0000"/>
          <w:sz w:val="24"/>
          <w:szCs w:val="24"/>
          <w:highlight w:val="yellow"/>
        </w:rPr>
        <w:t xml:space="preserve">ive a brief discussion addressing the intended means by which displacee’s and adjacent occupants will have reasonable access to adequately staffed offices and how such offices will be operated, staffed, and equipped to provide relocation assistance services. This discussion should encompass the need or lack of need for project relocation assistance offices, the hours of operation, the location of said office, and the resources to be available at said office. </w:t>
      </w:r>
      <w:bookmarkEnd w:id="1"/>
    </w:p>
    <w:p w14:paraId="026F4FF5" w14:textId="47829761" w:rsidR="008723BD" w:rsidRPr="00E15EA9" w:rsidRDefault="004238F4" w:rsidP="00E15EA9">
      <w:pPr>
        <w:pStyle w:val="ListParagraph"/>
        <w:rPr>
          <w:rFonts w:ascii="Arial Narrow" w:hAnsi="Arial Narrow"/>
          <w:b/>
          <w:sz w:val="24"/>
          <w:szCs w:val="24"/>
        </w:rPr>
      </w:pPr>
      <w:r w:rsidRPr="00F27D19">
        <w:rPr>
          <w:rFonts w:ascii="Times New Roman" w:hAnsi="Times New Roman" w:cs="Times New Roman"/>
          <w:b/>
          <w:bCs/>
          <w:sz w:val="20"/>
        </w:rPr>
        <w:fldChar w:fldCharType="begin">
          <w:ffData>
            <w:name w:val="Text1"/>
            <w:enabled/>
            <w:calcOnExit w:val="0"/>
            <w:textInput/>
          </w:ffData>
        </w:fldChar>
      </w:r>
      <w:r w:rsidRPr="00F27D19">
        <w:rPr>
          <w:rFonts w:ascii="Times New Roman" w:hAnsi="Times New Roman" w:cs="Times New Roman"/>
          <w:b/>
          <w:bCs/>
          <w:sz w:val="20"/>
        </w:rPr>
        <w:instrText xml:space="preserve"> FORMTEXT </w:instrText>
      </w:r>
      <w:r w:rsidRPr="00F27D19">
        <w:rPr>
          <w:rFonts w:ascii="Times New Roman" w:hAnsi="Times New Roman" w:cs="Times New Roman"/>
          <w:b/>
          <w:bCs/>
          <w:sz w:val="20"/>
        </w:rPr>
      </w:r>
      <w:r w:rsidRPr="00F27D19">
        <w:rPr>
          <w:rFonts w:ascii="Times New Roman" w:hAnsi="Times New Roman" w:cs="Times New Roman"/>
          <w:b/>
          <w:bCs/>
          <w:sz w:val="20"/>
        </w:rPr>
        <w:fldChar w:fldCharType="separate"/>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sz w:val="20"/>
        </w:rPr>
        <w:fldChar w:fldCharType="end"/>
      </w:r>
    </w:p>
    <w:p w14:paraId="6D4AF0FB" w14:textId="76267ECE" w:rsidR="00ED2C40" w:rsidRPr="00E15EA9" w:rsidRDefault="00491BB1" w:rsidP="00E15EA9">
      <w:pPr>
        <w:ind w:left="360"/>
        <w:rPr>
          <w:rFonts w:ascii="Times New Roman" w:hAnsi="Times New Roman" w:cs="Times New Roman"/>
          <w:b/>
          <w:sz w:val="24"/>
          <w:szCs w:val="24"/>
        </w:rPr>
      </w:pPr>
      <w:r>
        <w:rPr>
          <w:rFonts w:ascii="Times New Roman" w:hAnsi="Times New Roman" w:cs="Times New Roman"/>
          <w:b/>
          <w:sz w:val="24"/>
          <w:szCs w:val="24"/>
        </w:rPr>
        <w:t>F</w:t>
      </w:r>
      <w:r w:rsidR="00D7745A">
        <w:rPr>
          <w:rFonts w:ascii="Times New Roman" w:hAnsi="Times New Roman" w:cs="Times New Roman"/>
          <w:b/>
          <w:sz w:val="24"/>
          <w:szCs w:val="24"/>
        </w:rPr>
        <w:t xml:space="preserve">. </w:t>
      </w:r>
      <w:r w:rsidR="00A72078" w:rsidRPr="003744E7">
        <w:rPr>
          <w:rFonts w:ascii="Times New Roman" w:hAnsi="Times New Roman" w:cs="Times New Roman"/>
          <w:b/>
          <w:sz w:val="24"/>
          <w:szCs w:val="24"/>
        </w:rPr>
        <w:t>Summary</w:t>
      </w:r>
      <w:r w:rsidR="007A231B" w:rsidRPr="003744E7">
        <w:rPr>
          <w:rFonts w:ascii="Times New Roman" w:hAnsi="Times New Roman" w:cs="Times New Roman"/>
          <w:b/>
          <w:sz w:val="24"/>
          <w:szCs w:val="24"/>
        </w:rPr>
        <w:t xml:space="preserve">-Estimated </w:t>
      </w:r>
      <w:r w:rsidR="00C77B60" w:rsidRPr="003744E7">
        <w:rPr>
          <w:rFonts w:ascii="Times New Roman" w:hAnsi="Times New Roman" w:cs="Times New Roman"/>
          <w:b/>
          <w:sz w:val="24"/>
          <w:szCs w:val="24"/>
        </w:rPr>
        <w:t xml:space="preserve">Personal Property Only </w:t>
      </w:r>
      <w:r w:rsidR="007A231B" w:rsidRPr="003744E7">
        <w:rPr>
          <w:rFonts w:ascii="Times New Roman" w:hAnsi="Times New Roman" w:cs="Times New Roman"/>
          <w:b/>
          <w:sz w:val="24"/>
          <w:szCs w:val="24"/>
        </w:rPr>
        <w:t>Relocations Costs</w:t>
      </w:r>
      <w:r w:rsidR="007A231B" w:rsidRPr="00E15EA9">
        <w:rPr>
          <w:rFonts w:ascii="Times New Roman" w:hAnsi="Times New Roman" w:cs="Times New Roman"/>
          <w:b/>
          <w:sz w:val="24"/>
          <w:szCs w:val="24"/>
        </w:rPr>
        <w:t>:</w:t>
      </w:r>
    </w:p>
    <w:p w14:paraId="6F0BB51B" w14:textId="7BF181E3" w:rsidR="00BA4DB7" w:rsidRPr="009A0B14" w:rsidRDefault="009A0B14" w:rsidP="009A0B14">
      <w:pPr>
        <w:pStyle w:val="ListParagraph"/>
        <w:rPr>
          <w:rFonts w:ascii="Arial Narrow" w:hAnsi="Arial Narrow"/>
          <w:b/>
          <w:sz w:val="24"/>
          <w:szCs w:val="24"/>
        </w:rPr>
      </w:pPr>
      <w:r w:rsidRPr="00F27D19">
        <w:rPr>
          <w:rFonts w:ascii="Times New Roman" w:hAnsi="Times New Roman" w:cs="Times New Roman"/>
          <w:b/>
          <w:bCs/>
          <w:sz w:val="20"/>
        </w:rPr>
        <w:fldChar w:fldCharType="begin">
          <w:ffData>
            <w:name w:val="Text1"/>
            <w:enabled/>
            <w:calcOnExit w:val="0"/>
            <w:textInput/>
          </w:ffData>
        </w:fldChar>
      </w:r>
      <w:r w:rsidRPr="00F27D19">
        <w:rPr>
          <w:rFonts w:ascii="Times New Roman" w:hAnsi="Times New Roman" w:cs="Times New Roman"/>
          <w:b/>
          <w:bCs/>
          <w:sz w:val="20"/>
        </w:rPr>
        <w:instrText xml:space="preserve"> FORMTEXT </w:instrText>
      </w:r>
      <w:r w:rsidRPr="00F27D19">
        <w:rPr>
          <w:rFonts w:ascii="Times New Roman" w:hAnsi="Times New Roman" w:cs="Times New Roman"/>
          <w:b/>
          <w:bCs/>
          <w:sz w:val="20"/>
        </w:rPr>
      </w:r>
      <w:r w:rsidRPr="00F27D19">
        <w:rPr>
          <w:rFonts w:ascii="Times New Roman" w:hAnsi="Times New Roman" w:cs="Times New Roman"/>
          <w:b/>
          <w:bCs/>
          <w:sz w:val="20"/>
        </w:rPr>
        <w:fldChar w:fldCharType="separate"/>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noProof/>
          <w:sz w:val="20"/>
        </w:rPr>
        <w:t> </w:t>
      </w:r>
      <w:r w:rsidRPr="00F27D19">
        <w:rPr>
          <w:rFonts w:ascii="Times New Roman" w:hAnsi="Times New Roman" w:cs="Times New Roman"/>
          <w:b/>
          <w:bCs/>
          <w:sz w:val="20"/>
        </w:rPr>
        <w:fldChar w:fldCharType="end"/>
      </w:r>
    </w:p>
    <w:p w14:paraId="2F2FCA9D" w14:textId="77777777" w:rsidR="00BA4DB7" w:rsidRPr="00BA4DB7" w:rsidRDefault="00BA4DB7" w:rsidP="00BA4DB7">
      <w:pPr>
        <w:rPr>
          <w:rFonts w:ascii="Arial Narrow" w:hAnsi="Arial Narrow"/>
          <w:b/>
          <w:sz w:val="24"/>
          <w:szCs w:val="24"/>
        </w:rPr>
      </w:pPr>
    </w:p>
    <w:sectPr w:rsidR="00BA4DB7" w:rsidRPr="00BA4DB7" w:rsidSect="00C93D3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810" w:left="1080" w:header="720" w:footer="720" w:gutter="0"/>
      <w:paperSrc w:first="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ABB0" w14:textId="77777777" w:rsidR="003A13B2" w:rsidRDefault="003A13B2" w:rsidP="007A231B">
      <w:pPr>
        <w:spacing w:after="0" w:line="240" w:lineRule="auto"/>
      </w:pPr>
      <w:r>
        <w:separator/>
      </w:r>
    </w:p>
  </w:endnote>
  <w:endnote w:type="continuationSeparator" w:id="0">
    <w:p w14:paraId="3D6B46E7" w14:textId="77777777" w:rsidR="003A13B2" w:rsidRDefault="003A13B2" w:rsidP="007A231B">
      <w:pPr>
        <w:spacing w:after="0" w:line="240" w:lineRule="auto"/>
      </w:pPr>
      <w:r>
        <w:continuationSeparator/>
      </w:r>
    </w:p>
  </w:endnote>
  <w:endnote w:type="continuationNotice" w:id="1">
    <w:p w14:paraId="2B002BE9" w14:textId="77777777" w:rsidR="003A13B2" w:rsidRDefault="003A1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01C9" w14:textId="77777777" w:rsidR="003744E7" w:rsidRDefault="00374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1B07" w14:textId="3AAA176E" w:rsidR="00203F32" w:rsidRPr="003744E7" w:rsidRDefault="00203F32">
    <w:pPr>
      <w:pStyle w:val="Footer"/>
      <w:rPr>
        <w:rFonts w:ascii="Times New Roman" w:hAnsi="Times New Roman" w:cs="Times New Roman"/>
        <w:sz w:val="16"/>
        <w:szCs w:val="16"/>
      </w:rPr>
    </w:pPr>
    <w:r w:rsidRPr="003744E7">
      <w:rPr>
        <w:rFonts w:ascii="Times New Roman" w:hAnsi="Times New Roman" w:cs="Times New Roman"/>
        <w:sz w:val="16"/>
        <w:szCs w:val="16"/>
      </w:rPr>
      <w:t>RES-551</w:t>
    </w:r>
  </w:p>
  <w:p w14:paraId="2A51BB24" w14:textId="14A6CC6D" w:rsidR="00203F32" w:rsidRPr="003744E7" w:rsidRDefault="00203F32">
    <w:pPr>
      <w:pStyle w:val="Footer"/>
      <w:rPr>
        <w:rFonts w:ascii="Times New Roman" w:hAnsi="Times New Roman" w:cs="Times New Roman"/>
        <w:sz w:val="16"/>
        <w:szCs w:val="16"/>
      </w:rPr>
    </w:pPr>
    <w:r w:rsidRPr="003744E7">
      <w:rPr>
        <w:rFonts w:ascii="Times New Roman" w:hAnsi="Times New Roman" w:cs="Times New Roman"/>
        <w:sz w:val="16"/>
        <w:szCs w:val="16"/>
      </w:rPr>
      <w:t xml:space="preserve">Created </w:t>
    </w:r>
    <w:r w:rsidR="00F827A9" w:rsidRPr="003744E7">
      <w:rPr>
        <w:rFonts w:ascii="Times New Roman" w:hAnsi="Times New Roman" w:cs="Times New Roman"/>
        <w:sz w:val="16"/>
        <w:szCs w:val="16"/>
      </w:rPr>
      <w:t>8/2022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5C41" w14:textId="77777777" w:rsidR="003744E7" w:rsidRDefault="00374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37A6" w14:textId="77777777" w:rsidR="003A13B2" w:rsidRDefault="003A13B2" w:rsidP="007A231B">
      <w:pPr>
        <w:spacing w:after="0" w:line="240" w:lineRule="auto"/>
      </w:pPr>
      <w:r>
        <w:separator/>
      </w:r>
    </w:p>
  </w:footnote>
  <w:footnote w:type="continuationSeparator" w:id="0">
    <w:p w14:paraId="6616659D" w14:textId="77777777" w:rsidR="003A13B2" w:rsidRDefault="003A13B2" w:rsidP="007A231B">
      <w:pPr>
        <w:spacing w:after="0" w:line="240" w:lineRule="auto"/>
      </w:pPr>
      <w:r>
        <w:continuationSeparator/>
      </w:r>
    </w:p>
  </w:footnote>
  <w:footnote w:type="continuationNotice" w:id="1">
    <w:p w14:paraId="6A0D818F" w14:textId="77777777" w:rsidR="003A13B2" w:rsidRDefault="003A13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D423" w14:textId="77777777" w:rsidR="003744E7" w:rsidRDefault="00374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DDED" w14:textId="77777777" w:rsidR="00F27D19" w:rsidRPr="00F27D19" w:rsidRDefault="00F27D19" w:rsidP="00F27D19">
    <w:pPr>
      <w:pStyle w:val="Header"/>
      <w:jc w:val="right"/>
      <w:rPr>
        <w:rFonts w:ascii="Times New Roman" w:hAnsi="Times New Roman" w:cs="Times New Roman"/>
        <w:b/>
        <w:sz w:val="32"/>
        <w:szCs w:val="32"/>
      </w:rPr>
    </w:pPr>
    <w:r w:rsidRPr="00F27D19">
      <w:rPr>
        <w:rFonts w:ascii="Times New Roman" w:hAnsi="Times New Roman" w:cs="Times New Roman"/>
        <w:b/>
        <w:sz w:val="32"/>
        <w:szCs w:val="32"/>
      </w:rPr>
      <w:t>Personal Property Only</w:t>
    </w:r>
  </w:p>
  <w:p w14:paraId="39B1BDB7" w14:textId="1C4BF1FD" w:rsidR="00F27D19" w:rsidRPr="00F27D19" w:rsidRDefault="00984ABE" w:rsidP="00F27D19">
    <w:pPr>
      <w:pStyle w:val="Header"/>
      <w:jc w:val="right"/>
      <w:rPr>
        <w:rFonts w:ascii="Times New Roman" w:hAnsi="Times New Roman" w:cs="Times New Roman"/>
        <w:b/>
        <w:sz w:val="32"/>
        <w:szCs w:val="32"/>
      </w:rPr>
    </w:pPr>
    <w:r>
      <w:rPr>
        <w:rFonts w:ascii="Times New Roman" w:hAnsi="Times New Roman" w:cs="Times New Roman"/>
        <w:b/>
        <w:sz w:val="32"/>
        <w:szCs w:val="32"/>
      </w:rPr>
      <w:t xml:space="preserve">Project </w:t>
    </w:r>
    <w:r w:rsidR="00F27D19" w:rsidRPr="00F27D19">
      <w:rPr>
        <w:rFonts w:ascii="Times New Roman" w:hAnsi="Times New Roman" w:cs="Times New Roman"/>
        <w:b/>
        <w:sz w:val="32"/>
        <w:szCs w:val="32"/>
      </w:rPr>
      <w:t>Relocation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1B7B" w14:textId="77777777" w:rsidR="003744E7" w:rsidRDefault="00374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8FF"/>
    <w:multiLevelType w:val="hybridMultilevel"/>
    <w:tmpl w:val="A2B4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874"/>
    <w:multiLevelType w:val="hybridMultilevel"/>
    <w:tmpl w:val="76D2BC5E"/>
    <w:lvl w:ilvl="0" w:tplc="24448F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C60C8"/>
    <w:multiLevelType w:val="hybridMultilevel"/>
    <w:tmpl w:val="F1643F3A"/>
    <w:lvl w:ilvl="0" w:tplc="244855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D55A4F"/>
    <w:multiLevelType w:val="hybridMultilevel"/>
    <w:tmpl w:val="C088B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8761149">
    <w:abstractNumId w:val="2"/>
  </w:num>
  <w:num w:numId="2" w16cid:durableId="651443698">
    <w:abstractNumId w:val="1"/>
  </w:num>
  <w:num w:numId="3" w16cid:durableId="1184510904">
    <w:abstractNumId w:val="0"/>
  </w:num>
  <w:num w:numId="4" w16cid:durableId="1254438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BB"/>
    <w:rsid w:val="00001A03"/>
    <w:rsid w:val="00005819"/>
    <w:rsid w:val="000123CD"/>
    <w:rsid w:val="00014E95"/>
    <w:rsid w:val="0001709A"/>
    <w:rsid w:val="000411A7"/>
    <w:rsid w:val="00051337"/>
    <w:rsid w:val="0005178A"/>
    <w:rsid w:val="000543A7"/>
    <w:rsid w:val="00057CFD"/>
    <w:rsid w:val="00057D8A"/>
    <w:rsid w:val="00075B5A"/>
    <w:rsid w:val="00076C83"/>
    <w:rsid w:val="000919D6"/>
    <w:rsid w:val="000A2965"/>
    <w:rsid w:val="000A3AC6"/>
    <w:rsid w:val="000B59FE"/>
    <w:rsid w:val="000C5A98"/>
    <w:rsid w:val="000C61C3"/>
    <w:rsid w:val="000F06DF"/>
    <w:rsid w:val="00103B89"/>
    <w:rsid w:val="0011368A"/>
    <w:rsid w:val="00114206"/>
    <w:rsid w:val="0011701E"/>
    <w:rsid w:val="00121252"/>
    <w:rsid w:val="001213CC"/>
    <w:rsid w:val="001235EF"/>
    <w:rsid w:val="00133F5F"/>
    <w:rsid w:val="001367B4"/>
    <w:rsid w:val="0014257A"/>
    <w:rsid w:val="00162080"/>
    <w:rsid w:val="001A1455"/>
    <w:rsid w:val="001A4720"/>
    <w:rsid w:val="001B3EDA"/>
    <w:rsid w:val="001C0A05"/>
    <w:rsid w:val="001C4C87"/>
    <w:rsid w:val="001C50D5"/>
    <w:rsid w:val="001E31EA"/>
    <w:rsid w:val="001F7067"/>
    <w:rsid w:val="00203F32"/>
    <w:rsid w:val="002145A9"/>
    <w:rsid w:val="00216308"/>
    <w:rsid w:val="00216D90"/>
    <w:rsid w:val="00225678"/>
    <w:rsid w:val="00227B45"/>
    <w:rsid w:val="00231063"/>
    <w:rsid w:val="00233A38"/>
    <w:rsid w:val="00237DBC"/>
    <w:rsid w:val="0025359B"/>
    <w:rsid w:val="00255847"/>
    <w:rsid w:val="0026239E"/>
    <w:rsid w:val="0026453A"/>
    <w:rsid w:val="00272846"/>
    <w:rsid w:val="002756A7"/>
    <w:rsid w:val="00276201"/>
    <w:rsid w:val="002762C6"/>
    <w:rsid w:val="00277824"/>
    <w:rsid w:val="00281900"/>
    <w:rsid w:val="00283D55"/>
    <w:rsid w:val="00296097"/>
    <w:rsid w:val="002A1F9F"/>
    <w:rsid w:val="002A46CA"/>
    <w:rsid w:val="002A779B"/>
    <w:rsid w:val="002B4B18"/>
    <w:rsid w:val="002C2D88"/>
    <w:rsid w:val="002C7205"/>
    <w:rsid w:val="002D3AE2"/>
    <w:rsid w:val="002F2297"/>
    <w:rsid w:val="003058D3"/>
    <w:rsid w:val="00330143"/>
    <w:rsid w:val="003462FD"/>
    <w:rsid w:val="003744E7"/>
    <w:rsid w:val="00374792"/>
    <w:rsid w:val="0037531D"/>
    <w:rsid w:val="00376687"/>
    <w:rsid w:val="003846E7"/>
    <w:rsid w:val="00385E3F"/>
    <w:rsid w:val="00390EB4"/>
    <w:rsid w:val="0039377F"/>
    <w:rsid w:val="003A13B2"/>
    <w:rsid w:val="003A29DA"/>
    <w:rsid w:val="003A7619"/>
    <w:rsid w:val="003B5622"/>
    <w:rsid w:val="003D17AC"/>
    <w:rsid w:val="003D3C62"/>
    <w:rsid w:val="003D4E60"/>
    <w:rsid w:val="003D50CC"/>
    <w:rsid w:val="003D69F3"/>
    <w:rsid w:val="003E125C"/>
    <w:rsid w:val="003F0E8F"/>
    <w:rsid w:val="003F2458"/>
    <w:rsid w:val="003F2B17"/>
    <w:rsid w:val="00402F0B"/>
    <w:rsid w:val="004040BA"/>
    <w:rsid w:val="004238F4"/>
    <w:rsid w:val="004264C9"/>
    <w:rsid w:val="004435D5"/>
    <w:rsid w:val="004516BB"/>
    <w:rsid w:val="00463E57"/>
    <w:rsid w:val="00465DE1"/>
    <w:rsid w:val="00477B1B"/>
    <w:rsid w:val="004836AD"/>
    <w:rsid w:val="00490310"/>
    <w:rsid w:val="0049087D"/>
    <w:rsid w:val="004919D5"/>
    <w:rsid w:val="00491BB1"/>
    <w:rsid w:val="0049619A"/>
    <w:rsid w:val="004B0C72"/>
    <w:rsid w:val="004B4D67"/>
    <w:rsid w:val="004C0834"/>
    <w:rsid w:val="004E38D8"/>
    <w:rsid w:val="004E4990"/>
    <w:rsid w:val="00501026"/>
    <w:rsid w:val="00512408"/>
    <w:rsid w:val="005256D7"/>
    <w:rsid w:val="00525845"/>
    <w:rsid w:val="005262BC"/>
    <w:rsid w:val="00535BAB"/>
    <w:rsid w:val="005370C9"/>
    <w:rsid w:val="0054264B"/>
    <w:rsid w:val="00550C96"/>
    <w:rsid w:val="005554C3"/>
    <w:rsid w:val="0058242A"/>
    <w:rsid w:val="0059416D"/>
    <w:rsid w:val="005C3192"/>
    <w:rsid w:val="005D7D6D"/>
    <w:rsid w:val="00602FFF"/>
    <w:rsid w:val="00605378"/>
    <w:rsid w:val="00607CDB"/>
    <w:rsid w:val="00611641"/>
    <w:rsid w:val="00615AB9"/>
    <w:rsid w:val="00631842"/>
    <w:rsid w:val="006365A2"/>
    <w:rsid w:val="006401F2"/>
    <w:rsid w:val="006515A2"/>
    <w:rsid w:val="006608BC"/>
    <w:rsid w:val="00672CFA"/>
    <w:rsid w:val="006854D3"/>
    <w:rsid w:val="00686AD0"/>
    <w:rsid w:val="006A45B8"/>
    <w:rsid w:val="006B611B"/>
    <w:rsid w:val="006C5BBC"/>
    <w:rsid w:val="006D6316"/>
    <w:rsid w:val="006D6474"/>
    <w:rsid w:val="006E450E"/>
    <w:rsid w:val="006F0476"/>
    <w:rsid w:val="006F46BE"/>
    <w:rsid w:val="006F4B82"/>
    <w:rsid w:val="00711D69"/>
    <w:rsid w:val="00727668"/>
    <w:rsid w:val="007302BD"/>
    <w:rsid w:val="00743B89"/>
    <w:rsid w:val="00752A1F"/>
    <w:rsid w:val="00755DC1"/>
    <w:rsid w:val="00760B2C"/>
    <w:rsid w:val="00766FA6"/>
    <w:rsid w:val="0077424E"/>
    <w:rsid w:val="00776605"/>
    <w:rsid w:val="00781A24"/>
    <w:rsid w:val="00782A71"/>
    <w:rsid w:val="00786816"/>
    <w:rsid w:val="007A231B"/>
    <w:rsid w:val="007A5348"/>
    <w:rsid w:val="007A7F74"/>
    <w:rsid w:val="007B3295"/>
    <w:rsid w:val="007B4817"/>
    <w:rsid w:val="007B7D9B"/>
    <w:rsid w:val="007C14EC"/>
    <w:rsid w:val="007D5718"/>
    <w:rsid w:val="007E293A"/>
    <w:rsid w:val="00820444"/>
    <w:rsid w:val="008359C2"/>
    <w:rsid w:val="008515F1"/>
    <w:rsid w:val="008528EC"/>
    <w:rsid w:val="008574E5"/>
    <w:rsid w:val="008723BD"/>
    <w:rsid w:val="00872A59"/>
    <w:rsid w:val="00876EEE"/>
    <w:rsid w:val="00877B50"/>
    <w:rsid w:val="00880947"/>
    <w:rsid w:val="008842B9"/>
    <w:rsid w:val="00891AEE"/>
    <w:rsid w:val="0089271B"/>
    <w:rsid w:val="008A0868"/>
    <w:rsid w:val="008A2DA2"/>
    <w:rsid w:val="008B3132"/>
    <w:rsid w:val="008C4DB9"/>
    <w:rsid w:val="008C7758"/>
    <w:rsid w:val="008E28BF"/>
    <w:rsid w:val="008F1410"/>
    <w:rsid w:val="00900579"/>
    <w:rsid w:val="00910AB7"/>
    <w:rsid w:val="00914B4D"/>
    <w:rsid w:val="00922FB1"/>
    <w:rsid w:val="00923A83"/>
    <w:rsid w:val="00925BF1"/>
    <w:rsid w:val="00926618"/>
    <w:rsid w:val="009318FE"/>
    <w:rsid w:val="00936B80"/>
    <w:rsid w:val="00944C86"/>
    <w:rsid w:val="00950FA3"/>
    <w:rsid w:val="00957732"/>
    <w:rsid w:val="00982388"/>
    <w:rsid w:val="009844FC"/>
    <w:rsid w:val="00984ABE"/>
    <w:rsid w:val="009922FD"/>
    <w:rsid w:val="00992D45"/>
    <w:rsid w:val="009A0B14"/>
    <w:rsid w:val="009B2617"/>
    <w:rsid w:val="009B5B65"/>
    <w:rsid w:val="009E5A59"/>
    <w:rsid w:val="009F1743"/>
    <w:rsid w:val="009F5842"/>
    <w:rsid w:val="00A0127F"/>
    <w:rsid w:val="00A01CE0"/>
    <w:rsid w:val="00A0507F"/>
    <w:rsid w:val="00A067B9"/>
    <w:rsid w:val="00A50E2C"/>
    <w:rsid w:val="00A560AA"/>
    <w:rsid w:val="00A63D2B"/>
    <w:rsid w:val="00A72078"/>
    <w:rsid w:val="00A80A32"/>
    <w:rsid w:val="00A80CB0"/>
    <w:rsid w:val="00A9160C"/>
    <w:rsid w:val="00A96522"/>
    <w:rsid w:val="00AA42B8"/>
    <w:rsid w:val="00AA6BAA"/>
    <w:rsid w:val="00AB65D1"/>
    <w:rsid w:val="00AC1F15"/>
    <w:rsid w:val="00AD4717"/>
    <w:rsid w:val="00AE249F"/>
    <w:rsid w:val="00AF63A5"/>
    <w:rsid w:val="00AF6536"/>
    <w:rsid w:val="00B2254D"/>
    <w:rsid w:val="00B42942"/>
    <w:rsid w:val="00B52A50"/>
    <w:rsid w:val="00B56769"/>
    <w:rsid w:val="00B57A93"/>
    <w:rsid w:val="00B63795"/>
    <w:rsid w:val="00B81408"/>
    <w:rsid w:val="00B87D57"/>
    <w:rsid w:val="00B9199C"/>
    <w:rsid w:val="00BA4DB7"/>
    <w:rsid w:val="00BB3269"/>
    <w:rsid w:val="00BC310D"/>
    <w:rsid w:val="00BC3EE9"/>
    <w:rsid w:val="00BC6487"/>
    <w:rsid w:val="00BC7909"/>
    <w:rsid w:val="00BD1556"/>
    <w:rsid w:val="00BD2C2C"/>
    <w:rsid w:val="00BD3B37"/>
    <w:rsid w:val="00BE0D4D"/>
    <w:rsid w:val="00BE21FD"/>
    <w:rsid w:val="00BE5785"/>
    <w:rsid w:val="00BF1691"/>
    <w:rsid w:val="00C158B3"/>
    <w:rsid w:val="00C16DD6"/>
    <w:rsid w:val="00C204F8"/>
    <w:rsid w:val="00C34BE6"/>
    <w:rsid w:val="00C36C76"/>
    <w:rsid w:val="00C400E9"/>
    <w:rsid w:val="00C417B3"/>
    <w:rsid w:val="00C45241"/>
    <w:rsid w:val="00C51A99"/>
    <w:rsid w:val="00C522BB"/>
    <w:rsid w:val="00C546BF"/>
    <w:rsid w:val="00C718E3"/>
    <w:rsid w:val="00C72D69"/>
    <w:rsid w:val="00C77B60"/>
    <w:rsid w:val="00C80DF2"/>
    <w:rsid w:val="00C818AF"/>
    <w:rsid w:val="00C82C3B"/>
    <w:rsid w:val="00C92481"/>
    <w:rsid w:val="00C93D3A"/>
    <w:rsid w:val="00C952C4"/>
    <w:rsid w:val="00CA291A"/>
    <w:rsid w:val="00CA55D8"/>
    <w:rsid w:val="00CB2915"/>
    <w:rsid w:val="00CB6E39"/>
    <w:rsid w:val="00CC0314"/>
    <w:rsid w:val="00CD1EE4"/>
    <w:rsid w:val="00CE098F"/>
    <w:rsid w:val="00CE145F"/>
    <w:rsid w:val="00CE28AE"/>
    <w:rsid w:val="00CF15B5"/>
    <w:rsid w:val="00D03CDD"/>
    <w:rsid w:val="00D16F5A"/>
    <w:rsid w:val="00D20910"/>
    <w:rsid w:val="00D2135C"/>
    <w:rsid w:val="00D276D7"/>
    <w:rsid w:val="00D3068C"/>
    <w:rsid w:val="00D70B5C"/>
    <w:rsid w:val="00D71E8C"/>
    <w:rsid w:val="00D7745A"/>
    <w:rsid w:val="00D812D8"/>
    <w:rsid w:val="00D84B3E"/>
    <w:rsid w:val="00D852E1"/>
    <w:rsid w:val="00D87F7D"/>
    <w:rsid w:val="00D93714"/>
    <w:rsid w:val="00DA5D5E"/>
    <w:rsid w:val="00DC547C"/>
    <w:rsid w:val="00DD0281"/>
    <w:rsid w:val="00DD2D9C"/>
    <w:rsid w:val="00E02DBD"/>
    <w:rsid w:val="00E13947"/>
    <w:rsid w:val="00E15EA9"/>
    <w:rsid w:val="00E248D8"/>
    <w:rsid w:val="00E3099F"/>
    <w:rsid w:val="00E319B9"/>
    <w:rsid w:val="00E34452"/>
    <w:rsid w:val="00E34755"/>
    <w:rsid w:val="00E52C57"/>
    <w:rsid w:val="00EA1525"/>
    <w:rsid w:val="00EA66FA"/>
    <w:rsid w:val="00EB1D07"/>
    <w:rsid w:val="00EB270F"/>
    <w:rsid w:val="00ED2C40"/>
    <w:rsid w:val="00EF0B28"/>
    <w:rsid w:val="00EF70FD"/>
    <w:rsid w:val="00F27D19"/>
    <w:rsid w:val="00F34F1B"/>
    <w:rsid w:val="00F63416"/>
    <w:rsid w:val="00F64C38"/>
    <w:rsid w:val="00F6656E"/>
    <w:rsid w:val="00F7152F"/>
    <w:rsid w:val="00F72569"/>
    <w:rsid w:val="00F80E37"/>
    <w:rsid w:val="00F827A9"/>
    <w:rsid w:val="00F940F6"/>
    <w:rsid w:val="00F95668"/>
    <w:rsid w:val="00F96C26"/>
    <w:rsid w:val="00FA139E"/>
    <w:rsid w:val="00FC6278"/>
    <w:rsid w:val="00FD31AA"/>
    <w:rsid w:val="00FD5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05092"/>
  <w15:chartTrackingRefBased/>
  <w15:docId w15:val="{8E75F203-6781-436F-829C-A4CDBAB7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40"/>
    <w:pPr>
      <w:ind w:left="720"/>
      <w:contextualSpacing/>
    </w:pPr>
  </w:style>
  <w:style w:type="paragraph" w:styleId="Header">
    <w:name w:val="header"/>
    <w:basedOn w:val="Normal"/>
    <w:link w:val="HeaderChar"/>
    <w:unhideWhenUsed/>
    <w:rsid w:val="007A2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31B"/>
  </w:style>
  <w:style w:type="paragraph" w:styleId="Footer">
    <w:name w:val="footer"/>
    <w:basedOn w:val="Normal"/>
    <w:link w:val="FooterChar"/>
    <w:unhideWhenUsed/>
    <w:rsid w:val="007A2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B"/>
  </w:style>
  <w:style w:type="paragraph" w:styleId="BalloonText">
    <w:name w:val="Balloon Text"/>
    <w:basedOn w:val="Normal"/>
    <w:link w:val="BalloonTextChar"/>
    <w:uiPriority w:val="99"/>
    <w:semiHidden/>
    <w:unhideWhenUsed/>
    <w:rsid w:val="00CC0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314"/>
    <w:rPr>
      <w:rFonts w:ascii="Segoe UI" w:hAnsi="Segoe UI" w:cs="Segoe UI"/>
      <w:sz w:val="18"/>
      <w:szCs w:val="18"/>
    </w:rPr>
  </w:style>
  <w:style w:type="paragraph" w:styleId="Revision">
    <w:name w:val="Revision"/>
    <w:hidden/>
    <w:uiPriority w:val="99"/>
    <w:semiHidden/>
    <w:rsid w:val="00237DBC"/>
    <w:pPr>
      <w:spacing w:after="0" w:line="240" w:lineRule="auto"/>
    </w:pPr>
  </w:style>
  <w:style w:type="character" w:styleId="CommentReference">
    <w:name w:val="annotation reference"/>
    <w:basedOn w:val="DefaultParagraphFont"/>
    <w:uiPriority w:val="99"/>
    <w:semiHidden/>
    <w:unhideWhenUsed/>
    <w:rsid w:val="00876EEE"/>
    <w:rPr>
      <w:sz w:val="16"/>
      <w:szCs w:val="16"/>
    </w:rPr>
  </w:style>
  <w:style w:type="paragraph" w:styleId="CommentText">
    <w:name w:val="annotation text"/>
    <w:basedOn w:val="Normal"/>
    <w:link w:val="CommentTextChar"/>
    <w:uiPriority w:val="99"/>
    <w:unhideWhenUsed/>
    <w:rsid w:val="00876EEE"/>
    <w:pPr>
      <w:spacing w:line="240" w:lineRule="auto"/>
    </w:pPr>
    <w:rPr>
      <w:sz w:val="20"/>
      <w:szCs w:val="20"/>
    </w:rPr>
  </w:style>
  <w:style w:type="character" w:customStyle="1" w:styleId="CommentTextChar">
    <w:name w:val="Comment Text Char"/>
    <w:basedOn w:val="DefaultParagraphFont"/>
    <w:link w:val="CommentText"/>
    <w:uiPriority w:val="99"/>
    <w:rsid w:val="00876EEE"/>
    <w:rPr>
      <w:sz w:val="20"/>
      <w:szCs w:val="20"/>
    </w:rPr>
  </w:style>
  <w:style w:type="paragraph" w:styleId="CommentSubject">
    <w:name w:val="annotation subject"/>
    <w:basedOn w:val="CommentText"/>
    <w:next w:val="CommentText"/>
    <w:link w:val="CommentSubjectChar"/>
    <w:uiPriority w:val="99"/>
    <w:semiHidden/>
    <w:unhideWhenUsed/>
    <w:rsid w:val="00876EEE"/>
    <w:rPr>
      <w:b/>
      <w:bCs/>
    </w:rPr>
  </w:style>
  <w:style w:type="character" w:customStyle="1" w:styleId="CommentSubjectChar">
    <w:name w:val="Comment Subject Char"/>
    <w:basedOn w:val="CommentTextChar"/>
    <w:link w:val="CommentSubject"/>
    <w:uiPriority w:val="99"/>
    <w:semiHidden/>
    <w:rsid w:val="00876E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477C93BE6CD4981AF8B56EA7EE0AA" ma:contentTypeVersion="2" ma:contentTypeDescription="Create a new document." ma:contentTypeScope="" ma:versionID="6af6cf51d1518cfb30f6e02f78af333b">
  <xsd:schema xmlns:xsd="http://www.w3.org/2001/XMLSchema" xmlns:xs="http://www.w3.org/2001/XMLSchema" xmlns:p="http://schemas.microsoft.com/office/2006/metadata/properties" xmlns:ns2="5b9d99e0-a19a-4ed9-ade4-bb9d495566bb" targetNamespace="http://schemas.microsoft.com/office/2006/metadata/properties" ma:root="true" ma:fieldsID="ba7c0a3f70beaae3df6f1aa90dcc50c2" ns2:_="">
    <xsd:import namespace="5b9d99e0-a19a-4ed9-ade4-bb9d495566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d99e0-a19a-4ed9-ade4-bb9d49556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ED9D5-A0AD-4C80-B1ED-C935A8BAF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d99e0-a19a-4ed9-ade4-bb9d49556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D4AC1-A7D2-4A1E-842D-A80A6B71CE0D}">
  <ds:schemaRefs>
    <ds:schemaRef ds:uri="http://schemas.openxmlformats.org/officeDocument/2006/bibliography"/>
  </ds:schemaRefs>
</ds:datastoreItem>
</file>

<file path=customXml/itemProps3.xml><?xml version="1.0" encoding="utf-8"?>
<ds:datastoreItem xmlns:ds="http://schemas.openxmlformats.org/officeDocument/2006/customXml" ds:itemID="{2F2B511D-0173-43CF-BE61-B9B32CB63115}">
  <ds:schemaRefs>
    <ds:schemaRef ds:uri="http://schemas.microsoft.com/office/2006/documentManagement/types"/>
    <ds:schemaRef ds:uri="http://purl.org/dc/terms/"/>
    <ds:schemaRef ds:uri="http://purl.org/dc/elements/1.1/"/>
    <ds:schemaRef ds:uri="http://www.w3.org/XML/1998/namespace"/>
    <ds:schemaRef ds:uri="http://purl.org/dc/dcmitype/"/>
    <ds:schemaRef ds:uri="5b9d99e0-a19a-4ed9-ade4-bb9d495566bb"/>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7EAE311-2012-4E51-8692-3EF9DDE7D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RES 551 Personal Property Only Relocation Plan</vt:lpstr>
    </vt:vector>
  </TitlesOfParts>
  <Company>WSDOT</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551 Personal Property Only Relocation Plan</dc:title>
  <dc:subject>RES 551 Personal Property Only Relocation Plan</dc:subject>
  <dc:creator>WSDOT Real Estate Services</dc:creator>
  <cp:keywords>RES 551 Personal Property Only Relocation Plan</cp:keywords>
  <dc:description/>
  <cp:lastModifiedBy>Williams, Stephanie</cp:lastModifiedBy>
  <cp:revision>2</cp:revision>
  <cp:lastPrinted>2020-01-30T17:53:00Z</cp:lastPrinted>
  <dcterms:created xsi:type="dcterms:W3CDTF">2022-09-06T21:22:00Z</dcterms:created>
  <dcterms:modified xsi:type="dcterms:W3CDTF">2022-09-06T21:22:00Z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0x010100EB8477C93BE6CD4981AF8B56EA7EE0AA</vt:lpwstr>
  </property>
</Properties>
</file>