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466"/>
      </w:tblGrid>
      <w:tr w:rsidR="00B30B8A" w14:paraId="787851FA" w14:textId="77777777" w:rsidTr="00B30B8A">
        <w:tc>
          <w:tcPr>
            <w:tcW w:w="10466" w:type="dxa"/>
            <w:shd w:val="clear" w:color="auto" w:fill="808080" w:themeFill="background1" w:themeFillShade="80"/>
          </w:tcPr>
          <w:p w14:paraId="5D0DE0DC" w14:textId="77777777" w:rsidR="00B30B8A" w:rsidRPr="00B30B8A" w:rsidRDefault="00B30B8A" w:rsidP="00B30B8A">
            <w:pPr>
              <w:jc w:val="center"/>
              <w:rPr>
                <w:rFonts w:ascii="Arial" w:hAnsi="Arial" w:cs="Arial"/>
                <w:szCs w:val="16"/>
              </w:rPr>
            </w:pPr>
            <w:r w:rsidRPr="00B30B8A">
              <w:rPr>
                <w:rFonts w:ascii="Arial" w:hAnsi="Arial" w:cs="Arial"/>
                <w:b/>
                <w:color w:val="FFFFFF" w:themeColor="background1"/>
                <w:sz w:val="28"/>
                <w:szCs w:val="28"/>
              </w:rPr>
              <w:t>PRACTICAL DECISION MAKING</w:t>
            </w:r>
          </w:p>
        </w:tc>
      </w:tr>
      <w:tr w:rsidR="00B30B8A" w14:paraId="26334D76" w14:textId="77777777" w:rsidTr="00B30B8A">
        <w:tc>
          <w:tcPr>
            <w:tcW w:w="10466" w:type="dxa"/>
          </w:tcPr>
          <w:p w14:paraId="3AEDDFE7" w14:textId="77777777" w:rsidR="00B30B8A" w:rsidRPr="00B30B8A" w:rsidRDefault="00B30B8A" w:rsidP="00B30B8A">
            <w:pPr>
              <w:jc w:val="center"/>
              <w:rPr>
                <w:rFonts w:ascii="Arial" w:hAnsi="Arial" w:cs="Arial"/>
                <w:szCs w:val="16"/>
              </w:rPr>
            </w:pPr>
            <w:r w:rsidRPr="00B30B8A">
              <w:rPr>
                <w:rFonts w:ascii="Arial" w:hAnsi="Arial" w:cs="Arial"/>
                <w:szCs w:val="16"/>
              </w:rPr>
              <w:t>Practical decision making is a philosophy that considers each situation, aligns with our financially constrained budget environment, and encourages incremental, flexible, and sustainable investments by focusing on identified performance needs and engaging stakeholders at the right time.</w:t>
            </w:r>
          </w:p>
          <w:p w14:paraId="52B372F7" w14:textId="77777777" w:rsidR="00B30B8A" w:rsidRDefault="00B30B8A" w:rsidP="00B30B8A">
            <w:pPr>
              <w:jc w:val="center"/>
              <w:rPr>
                <w:rFonts w:ascii="Arial" w:hAnsi="Arial" w:cs="Arial"/>
                <w:szCs w:val="16"/>
              </w:rPr>
            </w:pPr>
            <w:r w:rsidRPr="00B30B8A">
              <w:rPr>
                <w:rFonts w:ascii="Arial" w:hAnsi="Arial" w:cs="Arial"/>
                <w:szCs w:val="16"/>
              </w:rPr>
              <w:t>There are six core principles that capture the essence of practical decision making</w:t>
            </w:r>
            <w:r>
              <w:rPr>
                <w:rFonts w:ascii="Arial" w:hAnsi="Arial" w:cs="Arial"/>
                <w:szCs w:val="16"/>
              </w:rPr>
              <w:t>:</w:t>
            </w:r>
          </w:p>
          <w:p w14:paraId="494E4399" w14:textId="77777777" w:rsidR="00B30B8A" w:rsidRDefault="00B30B8A" w:rsidP="00691045">
            <w:pPr>
              <w:pStyle w:val="ListParagraph"/>
              <w:numPr>
                <w:ilvl w:val="0"/>
                <w:numId w:val="2"/>
              </w:numPr>
              <w:rPr>
                <w:rFonts w:ascii="Arial" w:hAnsi="Arial" w:cs="Arial"/>
                <w:szCs w:val="16"/>
              </w:rPr>
            </w:pPr>
            <w:r>
              <w:rPr>
                <w:rFonts w:ascii="Arial" w:hAnsi="Arial" w:cs="Arial"/>
                <w:szCs w:val="16"/>
              </w:rPr>
              <w:t>Starts with a clear purpose and need</w:t>
            </w:r>
          </w:p>
          <w:p w14:paraId="5A842490" w14:textId="77777777" w:rsidR="00B30B8A" w:rsidRDefault="00B30B8A" w:rsidP="00691045">
            <w:pPr>
              <w:pStyle w:val="ListParagraph"/>
              <w:numPr>
                <w:ilvl w:val="0"/>
                <w:numId w:val="2"/>
              </w:numPr>
              <w:rPr>
                <w:rFonts w:ascii="Arial" w:hAnsi="Arial" w:cs="Arial"/>
                <w:szCs w:val="16"/>
              </w:rPr>
            </w:pPr>
            <w:r>
              <w:rPr>
                <w:rFonts w:ascii="Arial" w:hAnsi="Arial" w:cs="Arial"/>
                <w:szCs w:val="16"/>
              </w:rPr>
              <w:t>Considers resource constraints and life cycle cost</w:t>
            </w:r>
          </w:p>
          <w:p w14:paraId="1A7B9C4E" w14:textId="77777777" w:rsidR="00B30B8A" w:rsidRDefault="00B30B8A" w:rsidP="00691045">
            <w:pPr>
              <w:pStyle w:val="ListParagraph"/>
              <w:numPr>
                <w:ilvl w:val="0"/>
                <w:numId w:val="2"/>
              </w:numPr>
              <w:rPr>
                <w:rFonts w:ascii="Arial" w:hAnsi="Arial" w:cs="Arial"/>
                <w:szCs w:val="16"/>
              </w:rPr>
            </w:pPr>
            <w:r>
              <w:rPr>
                <w:rFonts w:ascii="Arial" w:hAnsi="Arial" w:cs="Arial"/>
                <w:szCs w:val="16"/>
              </w:rPr>
              <w:t>Engages stakeholder and looks for partnerships</w:t>
            </w:r>
          </w:p>
          <w:p w14:paraId="132816B5" w14:textId="77777777" w:rsidR="00B30B8A" w:rsidRDefault="00B30B8A" w:rsidP="00691045">
            <w:pPr>
              <w:pStyle w:val="ListParagraph"/>
              <w:numPr>
                <w:ilvl w:val="0"/>
                <w:numId w:val="2"/>
              </w:numPr>
              <w:rPr>
                <w:rFonts w:ascii="Arial" w:hAnsi="Arial" w:cs="Arial"/>
                <w:szCs w:val="16"/>
              </w:rPr>
            </w:pPr>
            <w:r>
              <w:rPr>
                <w:rFonts w:ascii="Arial" w:hAnsi="Arial" w:cs="Arial"/>
                <w:szCs w:val="16"/>
              </w:rPr>
              <w:t>Considers overall system performance</w:t>
            </w:r>
          </w:p>
          <w:p w14:paraId="03FBE457" w14:textId="77777777" w:rsidR="00B30B8A" w:rsidRDefault="00B30B8A" w:rsidP="00691045">
            <w:pPr>
              <w:pStyle w:val="ListParagraph"/>
              <w:numPr>
                <w:ilvl w:val="0"/>
                <w:numId w:val="2"/>
              </w:numPr>
              <w:rPr>
                <w:rFonts w:ascii="Arial" w:hAnsi="Arial" w:cs="Arial"/>
                <w:szCs w:val="16"/>
              </w:rPr>
            </w:pPr>
            <w:r>
              <w:rPr>
                <w:rFonts w:ascii="Arial" w:hAnsi="Arial" w:cs="Arial"/>
                <w:szCs w:val="16"/>
              </w:rPr>
              <w:t>Considers incremental, phase solutions</w:t>
            </w:r>
          </w:p>
          <w:p w14:paraId="71739520" w14:textId="77777777" w:rsidR="00B30B8A" w:rsidRPr="00B30B8A" w:rsidRDefault="00B30B8A" w:rsidP="00691045">
            <w:pPr>
              <w:pStyle w:val="ListParagraph"/>
              <w:numPr>
                <w:ilvl w:val="0"/>
                <w:numId w:val="2"/>
              </w:numPr>
              <w:rPr>
                <w:rFonts w:ascii="Arial" w:hAnsi="Arial" w:cs="Arial"/>
                <w:szCs w:val="16"/>
              </w:rPr>
            </w:pPr>
            <w:r>
              <w:rPr>
                <w:rFonts w:ascii="Arial" w:hAnsi="Arial" w:cs="Arial"/>
                <w:szCs w:val="16"/>
              </w:rPr>
              <w:t>Applies innovation and creativity</w:t>
            </w:r>
          </w:p>
          <w:p w14:paraId="7A2CDD50" w14:textId="77777777" w:rsidR="00B30B8A" w:rsidRDefault="00B30B8A" w:rsidP="00B30B8A">
            <w:pPr>
              <w:jc w:val="center"/>
              <w:rPr>
                <w:rFonts w:ascii="Arial" w:hAnsi="Arial" w:cs="Arial"/>
                <w:szCs w:val="16"/>
              </w:rPr>
            </w:pPr>
            <w:r>
              <w:rPr>
                <w:rFonts w:ascii="Arial" w:hAnsi="Arial" w:cs="Arial"/>
                <w:szCs w:val="16"/>
              </w:rPr>
              <w:t xml:space="preserve">Where </w:t>
            </w:r>
            <w:r w:rsidRPr="00B30B8A">
              <w:rPr>
                <w:rFonts w:ascii="Arial" w:hAnsi="Arial" w:cs="Arial"/>
                <w:szCs w:val="16"/>
              </w:rPr>
              <w:t>the six core principles are incorporated into this form are noted along the right side of this form.</w:t>
            </w:r>
            <w:r>
              <w:rPr>
                <w:rFonts w:ascii="Arial" w:hAnsi="Arial" w:cs="Arial"/>
                <w:szCs w:val="16"/>
              </w:rPr>
              <w:t xml:space="preserve"> Consider all of the core principles as you progress through completing this Basis of Design.</w:t>
            </w:r>
          </w:p>
        </w:tc>
      </w:tr>
      <w:tr w:rsidR="00B30B8A" w:rsidRPr="00FB695C" w14:paraId="69033848" w14:textId="77777777" w:rsidTr="00B30B8A">
        <w:tc>
          <w:tcPr>
            <w:tcW w:w="10466" w:type="dxa"/>
          </w:tcPr>
          <w:p w14:paraId="192F640A" w14:textId="77777777" w:rsidR="00B30B8A" w:rsidRPr="00FB695C" w:rsidRDefault="00B30B8A" w:rsidP="00B30B8A">
            <w:pPr>
              <w:jc w:val="center"/>
              <w:rPr>
                <w:rFonts w:ascii="Arial" w:hAnsi="Arial" w:cs="Arial"/>
                <w:b/>
                <w:bCs/>
                <w:color w:val="FF0000"/>
                <w:szCs w:val="16"/>
                <w:highlight w:val="yellow"/>
                <w:u w:val="single"/>
              </w:rPr>
            </w:pPr>
            <w:r w:rsidRPr="00FB695C">
              <w:rPr>
                <w:rFonts w:ascii="Arial" w:hAnsi="Arial" w:cs="Arial"/>
                <w:b/>
                <w:bCs/>
                <w:color w:val="FF0000"/>
                <w:szCs w:val="16"/>
                <w:highlight w:val="yellow"/>
                <w:u w:val="single"/>
              </w:rPr>
              <w:t xml:space="preserve">NOTE TO DESIGNERS  </w:t>
            </w:r>
          </w:p>
          <w:p w14:paraId="5C8EAEA4" w14:textId="77777777" w:rsidR="00B30B8A" w:rsidRDefault="00B30B8A" w:rsidP="00B30B8A">
            <w:pPr>
              <w:jc w:val="center"/>
              <w:rPr>
                <w:rFonts w:ascii="Arial" w:hAnsi="Arial" w:cs="Arial"/>
                <w:i/>
                <w:iCs/>
                <w:color w:val="FF0000"/>
                <w:szCs w:val="16"/>
                <w:highlight w:val="yellow"/>
              </w:rPr>
            </w:pPr>
            <w:r w:rsidRPr="00FB695C">
              <w:rPr>
                <w:rFonts w:ascii="Arial" w:hAnsi="Arial" w:cs="Arial"/>
                <w:i/>
                <w:iCs/>
                <w:color w:val="FF0000"/>
                <w:szCs w:val="16"/>
                <w:highlight w:val="yellow"/>
              </w:rPr>
              <w:t>There are tips</w:t>
            </w:r>
            <w:r w:rsidRPr="00FB695C">
              <w:rPr>
                <w:i/>
                <w:iCs/>
                <w:color w:val="FF0000"/>
                <w:highlight w:val="yellow"/>
              </w:rPr>
              <w:t xml:space="preserve"> </w:t>
            </w:r>
            <w:r w:rsidRPr="00FB695C">
              <w:rPr>
                <w:rFonts w:ascii="Arial" w:hAnsi="Arial" w:cs="Arial"/>
                <w:i/>
                <w:iCs/>
                <w:color w:val="FF0000"/>
                <w:szCs w:val="16"/>
                <w:highlight w:val="yellow"/>
              </w:rPr>
              <w:t>provided in red italics text. This text along with the BOD instructions are intended to help you fill out this document.  Delete the red text [including this note] in the final version of the document.</w:t>
            </w:r>
          </w:p>
          <w:p w14:paraId="5C207D5E" w14:textId="77777777" w:rsidR="00A22FF3" w:rsidRDefault="00A22FF3" w:rsidP="00B30B8A">
            <w:pPr>
              <w:jc w:val="center"/>
              <w:rPr>
                <w:rFonts w:ascii="Arial" w:hAnsi="Arial" w:cs="Arial"/>
                <w:i/>
                <w:iCs/>
                <w:color w:val="FF0000"/>
                <w:szCs w:val="16"/>
                <w:highlight w:val="yellow"/>
              </w:rPr>
            </w:pPr>
          </w:p>
          <w:p w14:paraId="7343E992" w14:textId="172D9DCD" w:rsidR="00A22FF3" w:rsidRDefault="00A22FF3" w:rsidP="00B30B8A">
            <w:pPr>
              <w:jc w:val="center"/>
              <w:rPr>
                <w:rFonts w:ascii="Arial" w:hAnsi="Arial" w:cs="Arial"/>
                <w:color w:val="1F497D" w:themeColor="text2"/>
                <w:szCs w:val="16"/>
                <w:highlight w:val="yellow"/>
              </w:rPr>
            </w:pPr>
            <w:r w:rsidRPr="00A22FF3">
              <w:rPr>
                <w:rFonts w:ascii="Arial" w:hAnsi="Arial" w:cs="Arial"/>
                <w:color w:val="1F497D" w:themeColor="text2"/>
                <w:szCs w:val="16"/>
                <w:highlight w:val="yellow"/>
              </w:rPr>
              <w:t>The</w:t>
            </w:r>
            <w:r w:rsidR="00F95295">
              <w:rPr>
                <w:rFonts w:ascii="Arial" w:hAnsi="Arial" w:cs="Arial"/>
                <w:color w:val="1F497D" w:themeColor="text2"/>
                <w:szCs w:val="16"/>
                <w:highlight w:val="yellow"/>
              </w:rPr>
              <w:t>re</w:t>
            </w:r>
            <w:r w:rsidRPr="00A22FF3">
              <w:rPr>
                <w:rFonts w:ascii="Arial" w:hAnsi="Arial" w:cs="Arial"/>
                <w:color w:val="1F497D" w:themeColor="text2"/>
                <w:szCs w:val="16"/>
                <w:highlight w:val="yellow"/>
              </w:rPr>
              <w:t xml:space="preserve"> are examples </w:t>
            </w:r>
            <w:r>
              <w:rPr>
                <w:rFonts w:ascii="Arial" w:hAnsi="Arial" w:cs="Arial"/>
                <w:color w:val="1F497D" w:themeColor="text2"/>
                <w:szCs w:val="16"/>
                <w:highlight w:val="yellow"/>
              </w:rPr>
              <w:t xml:space="preserve">and additional explanation </w:t>
            </w:r>
            <w:r w:rsidRPr="00A22FF3">
              <w:rPr>
                <w:rFonts w:ascii="Arial" w:hAnsi="Arial" w:cs="Arial"/>
                <w:color w:val="1F497D" w:themeColor="text2"/>
                <w:szCs w:val="16"/>
                <w:highlight w:val="yellow"/>
              </w:rPr>
              <w:t>provided in blue text.  Edit to align with your project</w:t>
            </w:r>
            <w:r w:rsidR="005961A0">
              <w:rPr>
                <w:rFonts w:ascii="Arial" w:hAnsi="Arial" w:cs="Arial"/>
                <w:color w:val="1F497D" w:themeColor="text2"/>
                <w:szCs w:val="16"/>
                <w:highlight w:val="yellow"/>
              </w:rPr>
              <w:t xml:space="preserve"> and change to black </w:t>
            </w:r>
            <w:proofErr w:type="gramStart"/>
            <w:r w:rsidR="005961A0">
              <w:rPr>
                <w:rFonts w:ascii="Arial" w:hAnsi="Arial" w:cs="Arial"/>
                <w:color w:val="1F497D" w:themeColor="text2"/>
                <w:szCs w:val="16"/>
                <w:highlight w:val="yellow"/>
              </w:rPr>
              <w:t>text,</w:t>
            </w:r>
            <w:r w:rsidR="008A5C22">
              <w:rPr>
                <w:rFonts w:ascii="Arial" w:hAnsi="Arial" w:cs="Arial"/>
                <w:color w:val="1F497D" w:themeColor="text2"/>
                <w:szCs w:val="16"/>
                <w:highlight w:val="yellow"/>
              </w:rPr>
              <w:t xml:space="preserve"> </w:t>
            </w:r>
            <w:r w:rsidRPr="00A22FF3">
              <w:rPr>
                <w:rFonts w:ascii="Arial" w:hAnsi="Arial" w:cs="Arial"/>
                <w:color w:val="1F497D" w:themeColor="text2"/>
                <w:szCs w:val="16"/>
                <w:highlight w:val="yellow"/>
              </w:rPr>
              <w:t>or</w:t>
            </w:r>
            <w:proofErr w:type="gramEnd"/>
            <w:r w:rsidRPr="00A22FF3">
              <w:rPr>
                <w:rFonts w:ascii="Arial" w:hAnsi="Arial" w:cs="Arial"/>
                <w:color w:val="1F497D" w:themeColor="text2"/>
                <w:szCs w:val="16"/>
                <w:highlight w:val="yellow"/>
              </w:rPr>
              <w:t xml:space="preserve"> delete </w:t>
            </w:r>
            <w:r w:rsidR="008A5C22">
              <w:rPr>
                <w:rFonts w:ascii="Arial" w:hAnsi="Arial" w:cs="Arial"/>
                <w:color w:val="1F497D" w:themeColor="text2"/>
                <w:szCs w:val="16"/>
                <w:highlight w:val="yellow"/>
              </w:rPr>
              <w:t>for</w:t>
            </w:r>
            <w:r w:rsidRPr="00A22FF3">
              <w:rPr>
                <w:rFonts w:ascii="Arial" w:hAnsi="Arial" w:cs="Arial"/>
                <w:color w:val="1F497D" w:themeColor="text2"/>
                <w:szCs w:val="16"/>
                <w:highlight w:val="yellow"/>
              </w:rPr>
              <w:t xml:space="preserve"> the final version of the document.</w:t>
            </w:r>
          </w:p>
          <w:p w14:paraId="1B377009" w14:textId="77777777" w:rsidR="00A22FF3" w:rsidRDefault="00A22FF3" w:rsidP="00B30B8A">
            <w:pPr>
              <w:jc w:val="center"/>
              <w:rPr>
                <w:rFonts w:ascii="Arial" w:hAnsi="Arial" w:cs="Arial"/>
                <w:color w:val="1F497D" w:themeColor="text2"/>
                <w:szCs w:val="16"/>
                <w:highlight w:val="yellow"/>
              </w:rPr>
            </w:pPr>
          </w:p>
          <w:p w14:paraId="4A1D81A3" w14:textId="3E96FFBE" w:rsidR="00A22FF3" w:rsidRPr="00A22FF3" w:rsidRDefault="00A22FF3" w:rsidP="00B30B8A">
            <w:pPr>
              <w:jc w:val="center"/>
              <w:rPr>
                <w:rFonts w:ascii="Arial" w:hAnsi="Arial" w:cs="Arial"/>
                <w:szCs w:val="16"/>
                <w:highlight w:val="yellow"/>
              </w:rPr>
            </w:pPr>
            <w:r>
              <w:rPr>
                <w:rFonts w:ascii="Arial" w:hAnsi="Arial" w:cs="Arial"/>
                <w:szCs w:val="16"/>
                <w:highlight w:val="yellow"/>
              </w:rPr>
              <w:t xml:space="preserve">The black text is standard template language and </w:t>
            </w:r>
            <w:r w:rsidR="00F95295">
              <w:rPr>
                <w:rFonts w:ascii="Arial" w:hAnsi="Arial" w:cs="Arial"/>
                <w:szCs w:val="16"/>
                <w:highlight w:val="yellow"/>
              </w:rPr>
              <w:t>does</w:t>
            </w:r>
            <w:r>
              <w:rPr>
                <w:rFonts w:ascii="Arial" w:hAnsi="Arial" w:cs="Arial"/>
                <w:szCs w:val="16"/>
                <w:highlight w:val="yellow"/>
              </w:rPr>
              <w:t xml:space="preserve"> not need to be edited.  Coordinate with your ASDE if revisions are necessary for your project.</w:t>
            </w:r>
          </w:p>
        </w:tc>
      </w:tr>
    </w:tbl>
    <w:p w14:paraId="3B931BD7" w14:textId="77777777" w:rsidR="00DB7E0A" w:rsidRPr="001A0B22" w:rsidRDefault="00DB7E0A" w:rsidP="00BE161C">
      <w:pPr>
        <w:spacing w:after="0" w:line="240" w:lineRule="auto"/>
        <w:rPr>
          <w:rFonts w:ascii="Arial" w:hAnsi="Arial" w:cs="Arial"/>
          <w:sz w:val="12"/>
          <w:szCs w:val="16"/>
        </w:rPr>
      </w:pPr>
    </w:p>
    <w:tbl>
      <w:tblPr>
        <w:tblStyle w:val="TableGrid"/>
        <w:tblW w:w="10507" w:type="dxa"/>
        <w:tblInd w:w="-5" w:type="dxa"/>
        <w:tblLook w:val="04A0" w:firstRow="1" w:lastRow="0" w:firstColumn="1" w:lastColumn="0" w:noHBand="0" w:noVBand="1"/>
      </w:tblPr>
      <w:tblGrid>
        <w:gridCol w:w="1728"/>
        <w:gridCol w:w="7992"/>
        <w:gridCol w:w="746"/>
        <w:gridCol w:w="41"/>
      </w:tblGrid>
      <w:tr w:rsidR="001A23EC" w14:paraId="316E769F" w14:textId="77777777" w:rsidTr="00FD01AF">
        <w:trPr>
          <w:gridAfter w:val="1"/>
          <w:wAfter w:w="36" w:type="dxa"/>
          <w:trHeight w:val="314"/>
        </w:trPr>
        <w:tc>
          <w:tcPr>
            <w:tcW w:w="10466" w:type="dxa"/>
            <w:gridSpan w:val="3"/>
            <w:shd w:val="clear" w:color="auto" w:fill="808080" w:themeFill="background1" w:themeFillShade="80"/>
          </w:tcPr>
          <w:p w14:paraId="159FE059" w14:textId="77777777" w:rsidR="001A23EC" w:rsidRPr="00964A72" w:rsidRDefault="007A0AA6" w:rsidP="00FD01AF">
            <w:pPr>
              <w:jc w:val="center"/>
              <w:rPr>
                <w:rFonts w:ascii="Arial" w:hAnsi="Arial" w:cs="Arial"/>
                <w:b/>
                <w:sz w:val="28"/>
                <w:szCs w:val="28"/>
              </w:rPr>
            </w:pPr>
            <w:r>
              <w:rPr>
                <w:rFonts w:ascii="Arial" w:hAnsi="Arial" w:cs="Arial"/>
                <w:b/>
                <w:color w:val="FFFFFF" w:themeColor="background1"/>
                <w:sz w:val="28"/>
                <w:szCs w:val="28"/>
              </w:rPr>
              <w:t>Related Documents and Technical Reports</w:t>
            </w:r>
          </w:p>
        </w:tc>
      </w:tr>
      <w:tr w:rsidR="00964A72" w:rsidRPr="00A8609C" w14:paraId="4DC67709" w14:textId="77777777" w:rsidTr="001A0B22">
        <w:trPr>
          <w:gridAfter w:val="1"/>
          <w:wAfter w:w="36" w:type="dxa"/>
          <w:trHeight w:val="440"/>
        </w:trPr>
        <w:tc>
          <w:tcPr>
            <w:tcW w:w="10466" w:type="dxa"/>
            <w:gridSpan w:val="3"/>
            <w:shd w:val="clear" w:color="auto" w:fill="auto"/>
            <w:vAlign w:val="center"/>
          </w:tcPr>
          <w:p w14:paraId="75C985C1" w14:textId="77777777" w:rsidR="00964A72" w:rsidRDefault="00C0624B" w:rsidP="005936FC">
            <w:pPr>
              <w:rPr>
                <w:rFonts w:ascii="Arial" w:hAnsi="Arial" w:cs="Arial"/>
                <w:i/>
                <w:iCs/>
                <w:color w:val="FF0000"/>
                <w:sz w:val="16"/>
                <w:szCs w:val="16"/>
              </w:rPr>
            </w:pPr>
            <w:r w:rsidRPr="00C0624B">
              <w:rPr>
                <w:rFonts w:ascii="Arial" w:hAnsi="Arial" w:cs="Arial"/>
                <w:i/>
                <w:iCs/>
                <w:color w:val="FF0000"/>
                <w:sz w:val="16"/>
                <w:szCs w:val="16"/>
              </w:rPr>
              <w:t xml:space="preserve">Insert a list of documents and reports that were integral to the </w:t>
            </w:r>
            <w:r w:rsidR="005936FC">
              <w:rPr>
                <w:rFonts w:ascii="Arial" w:hAnsi="Arial" w:cs="Arial"/>
                <w:i/>
                <w:iCs/>
                <w:color w:val="FF0000"/>
                <w:sz w:val="16"/>
                <w:szCs w:val="16"/>
              </w:rPr>
              <w:t>origination</w:t>
            </w:r>
            <w:r w:rsidRPr="00C0624B">
              <w:rPr>
                <w:rFonts w:ascii="Arial" w:hAnsi="Arial" w:cs="Arial"/>
                <w:i/>
                <w:iCs/>
                <w:color w:val="FF0000"/>
                <w:sz w:val="16"/>
                <w:szCs w:val="16"/>
              </w:rPr>
              <w:t xml:space="preserve"> of this project.  Include enough information so the document may be found at a later date.</w:t>
            </w:r>
            <w:r w:rsidR="00C92C8C">
              <w:rPr>
                <w:rFonts w:ascii="Arial" w:hAnsi="Arial" w:cs="Arial"/>
                <w:i/>
                <w:iCs/>
                <w:color w:val="FF0000"/>
                <w:sz w:val="16"/>
                <w:szCs w:val="16"/>
              </w:rPr>
              <w:t xml:space="preserve">  The following are typical for fish passage projects:</w:t>
            </w:r>
          </w:p>
          <w:p w14:paraId="2D959751" w14:textId="77777777" w:rsidR="00C92C8C" w:rsidRPr="00017DE4" w:rsidRDefault="00C92C8C" w:rsidP="00C92C8C">
            <w:pPr>
              <w:pStyle w:val="ListParagraph"/>
              <w:numPr>
                <w:ilvl w:val="0"/>
                <w:numId w:val="3"/>
              </w:numPr>
              <w:rPr>
                <w:rFonts w:ascii="Arial" w:hAnsi="Arial" w:cs="Arial"/>
                <w:color w:val="4F81BD" w:themeColor="accent1"/>
                <w:sz w:val="18"/>
                <w:szCs w:val="18"/>
              </w:rPr>
            </w:pPr>
            <w:r w:rsidRPr="00017DE4">
              <w:rPr>
                <w:rFonts w:ascii="Arial" w:hAnsi="Arial" w:cs="Arial"/>
                <w:color w:val="4F81BD" w:themeColor="accent1"/>
                <w:sz w:val="18"/>
                <w:szCs w:val="18"/>
              </w:rPr>
              <w:t>Preliminary Hydraulic Design Report</w:t>
            </w:r>
          </w:p>
          <w:p w14:paraId="5EDAD5CA" w14:textId="77777777" w:rsidR="00C92C8C" w:rsidRPr="00017DE4" w:rsidRDefault="00C92C8C" w:rsidP="00C92C8C">
            <w:pPr>
              <w:pStyle w:val="ListParagraph"/>
              <w:numPr>
                <w:ilvl w:val="0"/>
                <w:numId w:val="3"/>
              </w:numPr>
              <w:rPr>
                <w:rFonts w:ascii="Arial" w:hAnsi="Arial" w:cs="Arial"/>
                <w:color w:val="4F81BD" w:themeColor="accent1"/>
                <w:sz w:val="18"/>
                <w:szCs w:val="18"/>
              </w:rPr>
            </w:pPr>
            <w:r w:rsidRPr="00017DE4">
              <w:rPr>
                <w:rFonts w:ascii="Arial" w:hAnsi="Arial" w:cs="Arial"/>
                <w:color w:val="4F81BD" w:themeColor="accent1"/>
                <w:sz w:val="18"/>
                <w:szCs w:val="18"/>
              </w:rPr>
              <w:t>Field Operation Assessment</w:t>
            </w:r>
          </w:p>
          <w:p w14:paraId="0C489EA5" w14:textId="77777777" w:rsidR="00C92C8C" w:rsidRPr="00017DE4" w:rsidRDefault="00C92C8C" w:rsidP="00C92C8C">
            <w:pPr>
              <w:pStyle w:val="ListParagraph"/>
              <w:numPr>
                <w:ilvl w:val="0"/>
                <w:numId w:val="3"/>
              </w:numPr>
              <w:rPr>
                <w:rFonts w:ascii="Arial" w:hAnsi="Arial" w:cs="Arial"/>
                <w:color w:val="4F81BD" w:themeColor="accent1"/>
                <w:sz w:val="18"/>
                <w:szCs w:val="18"/>
              </w:rPr>
            </w:pPr>
            <w:r w:rsidRPr="00017DE4">
              <w:rPr>
                <w:rFonts w:ascii="Arial" w:hAnsi="Arial" w:cs="Arial"/>
                <w:color w:val="4F81BD" w:themeColor="accent1"/>
                <w:sz w:val="18"/>
                <w:szCs w:val="18"/>
              </w:rPr>
              <w:t>Scenic and Recreational Highway designations</w:t>
            </w:r>
          </w:p>
          <w:p w14:paraId="58FAE7DF" w14:textId="77777777" w:rsidR="00C92C8C" w:rsidRPr="00017DE4" w:rsidRDefault="00C92C8C" w:rsidP="00C92C8C">
            <w:pPr>
              <w:pStyle w:val="ListParagraph"/>
              <w:numPr>
                <w:ilvl w:val="0"/>
                <w:numId w:val="3"/>
              </w:numPr>
              <w:rPr>
                <w:rFonts w:ascii="Arial" w:hAnsi="Arial" w:cs="Arial"/>
                <w:color w:val="4F81BD" w:themeColor="accent1"/>
                <w:sz w:val="18"/>
                <w:szCs w:val="18"/>
              </w:rPr>
            </w:pPr>
            <w:r w:rsidRPr="00017DE4">
              <w:rPr>
                <w:rFonts w:ascii="Arial" w:hAnsi="Arial" w:cs="Arial"/>
                <w:color w:val="4F81BD" w:themeColor="accent1"/>
                <w:sz w:val="18"/>
                <w:szCs w:val="18"/>
              </w:rPr>
              <w:t>Local Agency Planning Studies</w:t>
            </w:r>
          </w:p>
          <w:p w14:paraId="2C9E3E3D" w14:textId="77777777" w:rsidR="00C92C8C" w:rsidRPr="00C92C8C" w:rsidRDefault="00C92C8C" w:rsidP="00C92C8C">
            <w:pPr>
              <w:pStyle w:val="ListParagraph"/>
              <w:numPr>
                <w:ilvl w:val="0"/>
                <w:numId w:val="3"/>
              </w:numPr>
              <w:rPr>
                <w:rFonts w:ascii="Arial" w:hAnsi="Arial" w:cs="Arial"/>
                <w:sz w:val="18"/>
                <w:szCs w:val="18"/>
              </w:rPr>
            </w:pPr>
            <w:r w:rsidRPr="00017DE4">
              <w:rPr>
                <w:rFonts w:ascii="Arial" w:hAnsi="Arial" w:cs="Arial"/>
                <w:color w:val="4F81BD" w:themeColor="accent1"/>
                <w:sz w:val="18"/>
                <w:szCs w:val="18"/>
              </w:rPr>
              <w:t>Local Agency Comp. Plans</w:t>
            </w:r>
          </w:p>
        </w:tc>
      </w:tr>
      <w:tr w:rsidR="00317D2B" w14:paraId="6C90A1C9" w14:textId="77777777" w:rsidTr="00FD01AF">
        <w:trPr>
          <w:trHeight w:val="377"/>
        </w:trPr>
        <w:tc>
          <w:tcPr>
            <w:tcW w:w="10507" w:type="dxa"/>
            <w:gridSpan w:val="4"/>
            <w:shd w:val="clear" w:color="auto" w:fill="808080" w:themeFill="background1" w:themeFillShade="80"/>
          </w:tcPr>
          <w:p w14:paraId="51D17C0B" w14:textId="77777777" w:rsidR="00317D2B" w:rsidRDefault="00317D2B" w:rsidP="00FD01AF">
            <w:pPr>
              <w:tabs>
                <w:tab w:val="left" w:pos="4741"/>
              </w:tabs>
              <w:jc w:val="center"/>
              <w:rPr>
                <w:rFonts w:ascii="Arial" w:hAnsi="Arial" w:cs="Arial"/>
                <w:b/>
                <w:color w:val="FFFFFF" w:themeColor="background1"/>
                <w:sz w:val="28"/>
                <w:szCs w:val="28"/>
              </w:rPr>
            </w:pPr>
            <w:r>
              <w:rPr>
                <w:rFonts w:ascii="Arial" w:hAnsi="Arial" w:cs="Arial"/>
                <w:b/>
                <w:color w:val="FFFFFF" w:themeColor="background1"/>
                <w:sz w:val="28"/>
                <w:szCs w:val="28"/>
              </w:rPr>
              <w:t>Community Engagement</w:t>
            </w:r>
          </w:p>
        </w:tc>
      </w:tr>
      <w:tr w:rsidR="00317D2B" w14:paraId="4B2034A4" w14:textId="77777777" w:rsidTr="00FD01AF">
        <w:trPr>
          <w:cantSplit/>
          <w:trHeight w:val="1214"/>
        </w:trPr>
        <w:tc>
          <w:tcPr>
            <w:tcW w:w="1728" w:type="dxa"/>
            <w:vAlign w:val="center"/>
          </w:tcPr>
          <w:p w14:paraId="039B9C87" w14:textId="77777777" w:rsidR="00317D2B" w:rsidRDefault="00317D2B" w:rsidP="00C96CB3">
            <w:pPr>
              <w:spacing w:before="120"/>
              <w:jc w:val="center"/>
              <w:rPr>
                <w:rFonts w:ascii="Arial" w:hAnsi="Arial" w:cs="Arial"/>
                <w:b/>
                <w:sz w:val="18"/>
                <w:szCs w:val="18"/>
              </w:rPr>
            </w:pPr>
            <w:r w:rsidRPr="00352315">
              <w:rPr>
                <w:rFonts w:ascii="Arial" w:hAnsi="Arial" w:cs="Arial"/>
                <w:b/>
                <w:sz w:val="18"/>
                <w:szCs w:val="18"/>
              </w:rPr>
              <w:t>Community Engagement</w:t>
            </w:r>
          </w:p>
          <w:p w14:paraId="03D087F1" w14:textId="77777777" w:rsidR="00317D2B" w:rsidRPr="00352315" w:rsidRDefault="00317D2B" w:rsidP="00C96CB3">
            <w:pPr>
              <w:jc w:val="center"/>
              <w:rPr>
                <w:rFonts w:ascii="Arial" w:hAnsi="Arial" w:cs="Arial"/>
                <w:b/>
                <w:color w:val="FFFFFF" w:themeColor="background1"/>
                <w:sz w:val="18"/>
                <w:szCs w:val="18"/>
              </w:rPr>
            </w:pPr>
          </w:p>
        </w:tc>
        <w:tc>
          <w:tcPr>
            <w:tcW w:w="7992" w:type="dxa"/>
          </w:tcPr>
          <w:p w14:paraId="71FBD20F" w14:textId="49A053B1" w:rsidR="00317D2B" w:rsidRDefault="000B3A0B" w:rsidP="00C0624B">
            <w:pPr>
              <w:spacing w:before="120" w:after="120"/>
              <w:rPr>
                <w:rFonts w:ascii="Arial" w:hAnsi="Arial" w:cs="Arial"/>
                <w:i/>
                <w:iCs/>
                <w:color w:val="FF0000"/>
                <w:sz w:val="16"/>
                <w:szCs w:val="16"/>
              </w:rPr>
            </w:pPr>
            <w:r w:rsidRPr="00A3293A">
              <w:rPr>
                <w:rFonts w:ascii="Arial" w:hAnsi="Arial" w:cs="Arial"/>
                <w:i/>
                <w:iCs/>
                <w:color w:val="FF0000"/>
                <w:sz w:val="16"/>
                <w:szCs w:val="16"/>
              </w:rPr>
              <w:t>Describe past and planned community engagement.</w:t>
            </w:r>
            <w:r w:rsidR="00197660">
              <w:rPr>
                <w:rFonts w:ascii="Arial" w:hAnsi="Arial" w:cs="Arial"/>
                <w:i/>
                <w:iCs/>
                <w:color w:val="FF0000"/>
                <w:sz w:val="16"/>
                <w:szCs w:val="16"/>
              </w:rPr>
              <w:t xml:space="preserve"> Document coordination with community members such as adjacent property owners, local businesses, neighborhood associations, etc.</w:t>
            </w:r>
          </w:p>
          <w:p w14:paraId="64B67B6A" w14:textId="56B6FB5A" w:rsidR="003728CD" w:rsidRPr="0098453E" w:rsidRDefault="003728CD" w:rsidP="00C0624B">
            <w:pPr>
              <w:spacing w:before="120" w:after="120"/>
              <w:rPr>
                <w:rFonts w:ascii="Arial" w:hAnsi="Arial" w:cs="Arial"/>
                <w:sz w:val="18"/>
                <w:szCs w:val="18"/>
              </w:rPr>
            </w:pPr>
          </w:p>
        </w:tc>
        <w:tc>
          <w:tcPr>
            <w:tcW w:w="787" w:type="dxa"/>
            <w:gridSpan w:val="2"/>
            <w:shd w:val="clear" w:color="auto" w:fill="D6E3BC" w:themeFill="accent3" w:themeFillTint="66"/>
            <w:textDirection w:val="btLr"/>
            <w:vAlign w:val="center"/>
          </w:tcPr>
          <w:p w14:paraId="47A975FD" w14:textId="77777777" w:rsidR="00317D2B" w:rsidRPr="00FD01AF" w:rsidRDefault="00317D2B" w:rsidP="00527CF1">
            <w:pPr>
              <w:ind w:left="115" w:right="115"/>
              <w:jc w:val="center"/>
              <w:rPr>
                <w:rFonts w:ascii="Arial" w:hAnsi="Arial" w:cs="Arial"/>
                <w:sz w:val="16"/>
                <w:szCs w:val="18"/>
              </w:rPr>
            </w:pPr>
            <w:r w:rsidRPr="00FD01AF">
              <w:rPr>
                <w:rFonts w:ascii="Arial" w:hAnsi="Arial" w:cs="Arial"/>
                <w:sz w:val="16"/>
                <w:szCs w:val="18"/>
              </w:rPr>
              <w:t>Engage Stakeholders</w:t>
            </w:r>
          </w:p>
        </w:tc>
      </w:tr>
    </w:tbl>
    <w:p w14:paraId="2D90473A" w14:textId="77777777" w:rsidR="00FE450D" w:rsidRPr="001A0B22" w:rsidRDefault="00FE450D" w:rsidP="00990243">
      <w:pPr>
        <w:spacing w:after="0" w:line="240" w:lineRule="auto"/>
        <w:rPr>
          <w:rFonts w:ascii="Arial" w:hAnsi="Arial" w:cs="Arial"/>
          <w:sz w:val="12"/>
          <w:szCs w:val="16"/>
        </w:rPr>
      </w:pPr>
    </w:p>
    <w:tbl>
      <w:tblPr>
        <w:tblStyle w:val="TableGrid"/>
        <w:tblW w:w="10530" w:type="dxa"/>
        <w:tblInd w:w="-5" w:type="dxa"/>
        <w:tblLook w:val="04A0" w:firstRow="1" w:lastRow="0" w:firstColumn="1" w:lastColumn="0" w:noHBand="0" w:noVBand="1"/>
      </w:tblPr>
      <w:tblGrid>
        <w:gridCol w:w="1668"/>
        <w:gridCol w:w="789"/>
        <w:gridCol w:w="774"/>
        <w:gridCol w:w="1719"/>
        <w:gridCol w:w="1255"/>
        <w:gridCol w:w="894"/>
        <w:gridCol w:w="191"/>
        <w:gridCol w:w="1260"/>
        <w:gridCol w:w="1170"/>
        <w:gridCol w:w="810"/>
      </w:tblGrid>
      <w:tr w:rsidR="00991E7F" w14:paraId="68AD37C1" w14:textId="77777777" w:rsidTr="00FB132B">
        <w:tc>
          <w:tcPr>
            <w:tcW w:w="10530" w:type="dxa"/>
            <w:gridSpan w:val="10"/>
            <w:shd w:val="clear" w:color="auto" w:fill="808080" w:themeFill="background1" w:themeFillShade="80"/>
            <w:vAlign w:val="center"/>
          </w:tcPr>
          <w:p w14:paraId="13095922" w14:textId="77777777" w:rsidR="00991E7F" w:rsidRPr="00964A72" w:rsidRDefault="00991E7F" w:rsidP="00FD01AF">
            <w:pPr>
              <w:jc w:val="center"/>
              <w:rPr>
                <w:rFonts w:ascii="Arial" w:hAnsi="Arial" w:cs="Arial"/>
                <w:b/>
                <w:color w:val="FFFFFF" w:themeColor="background1"/>
                <w:sz w:val="28"/>
                <w:szCs w:val="28"/>
              </w:rPr>
            </w:pPr>
            <w:r w:rsidRPr="00964A72">
              <w:rPr>
                <w:rFonts w:ascii="Arial" w:hAnsi="Arial" w:cs="Arial"/>
                <w:b/>
                <w:color w:val="FFFFFF" w:themeColor="background1"/>
                <w:sz w:val="28"/>
                <w:szCs w:val="28"/>
              </w:rPr>
              <w:t>General Project Information</w:t>
            </w:r>
          </w:p>
        </w:tc>
      </w:tr>
      <w:tr w:rsidR="005936FC" w14:paraId="0B5DF7E4" w14:textId="77777777" w:rsidTr="001A0B22">
        <w:trPr>
          <w:trHeight w:hRule="exact" w:val="568"/>
        </w:trPr>
        <w:tc>
          <w:tcPr>
            <w:tcW w:w="1668" w:type="dxa"/>
            <w:vMerge w:val="restart"/>
            <w:vAlign w:val="center"/>
          </w:tcPr>
          <w:p w14:paraId="5840CF1D" w14:textId="77777777" w:rsidR="005936FC" w:rsidRPr="00661C51" w:rsidRDefault="005936FC" w:rsidP="00F00D36">
            <w:pPr>
              <w:jc w:val="center"/>
              <w:rPr>
                <w:rFonts w:ascii="Arial" w:hAnsi="Arial" w:cs="Arial"/>
                <w:b/>
                <w:sz w:val="18"/>
                <w:szCs w:val="18"/>
              </w:rPr>
            </w:pPr>
            <w:r w:rsidRPr="00661C51">
              <w:rPr>
                <w:rFonts w:ascii="Arial" w:hAnsi="Arial" w:cs="Arial"/>
                <w:b/>
                <w:sz w:val="18"/>
                <w:szCs w:val="18"/>
              </w:rPr>
              <w:t>Route Information</w:t>
            </w:r>
          </w:p>
        </w:tc>
        <w:tc>
          <w:tcPr>
            <w:tcW w:w="789" w:type="dxa"/>
            <w:shd w:val="clear" w:color="auto" w:fill="D9D9D9" w:themeFill="background1" w:themeFillShade="D9"/>
            <w:vAlign w:val="center"/>
          </w:tcPr>
          <w:p w14:paraId="495669DF" w14:textId="77777777" w:rsidR="005936FC" w:rsidRPr="002E66C2" w:rsidRDefault="005936FC" w:rsidP="00F00D36">
            <w:pPr>
              <w:jc w:val="center"/>
              <w:rPr>
                <w:rFonts w:ascii="Arial" w:hAnsi="Arial" w:cs="Arial"/>
                <w:b/>
                <w:sz w:val="16"/>
                <w:szCs w:val="16"/>
              </w:rPr>
            </w:pPr>
            <w:r w:rsidRPr="002E66C2">
              <w:rPr>
                <w:rFonts w:ascii="Arial" w:hAnsi="Arial" w:cs="Arial"/>
                <w:b/>
                <w:sz w:val="16"/>
                <w:szCs w:val="16"/>
              </w:rPr>
              <w:t>SR</w:t>
            </w:r>
          </w:p>
        </w:tc>
        <w:tc>
          <w:tcPr>
            <w:tcW w:w="774" w:type="dxa"/>
            <w:shd w:val="clear" w:color="auto" w:fill="D9D9D9" w:themeFill="background1" w:themeFillShade="D9"/>
            <w:vAlign w:val="center"/>
          </w:tcPr>
          <w:p w14:paraId="13285DCA" w14:textId="77777777" w:rsidR="005936FC" w:rsidRPr="002E66C2" w:rsidRDefault="005936FC" w:rsidP="00F00D36">
            <w:pPr>
              <w:jc w:val="center"/>
              <w:rPr>
                <w:rFonts w:ascii="Arial" w:hAnsi="Arial" w:cs="Arial"/>
                <w:b/>
                <w:sz w:val="16"/>
                <w:szCs w:val="16"/>
              </w:rPr>
            </w:pPr>
            <w:r w:rsidRPr="002E66C2">
              <w:rPr>
                <w:rFonts w:ascii="Arial" w:hAnsi="Arial" w:cs="Arial"/>
                <w:b/>
                <w:sz w:val="16"/>
                <w:szCs w:val="16"/>
              </w:rPr>
              <w:t>NHS (Y/N)</w:t>
            </w:r>
          </w:p>
        </w:tc>
        <w:tc>
          <w:tcPr>
            <w:tcW w:w="1719" w:type="dxa"/>
            <w:shd w:val="clear" w:color="auto" w:fill="D9D9D9" w:themeFill="background1" w:themeFillShade="D9"/>
            <w:vAlign w:val="center"/>
          </w:tcPr>
          <w:p w14:paraId="0EA2D6B1" w14:textId="77777777" w:rsidR="005936FC" w:rsidRPr="002E66C2" w:rsidRDefault="005604BF" w:rsidP="00F00D36">
            <w:pPr>
              <w:jc w:val="center"/>
              <w:rPr>
                <w:rFonts w:ascii="Arial" w:hAnsi="Arial" w:cs="Arial"/>
                <w:b/>
                <w:sz w:val="16"/>
                <w:szCs w:val="16"/>
              </w:rPr>
            </w:pPr>
            <w:hyperlink r:id="rId11" w:history="1">
              <w:r w:rsidR="005936FC" w:rsidRPr="00E31F29">
                <w:rPr>
                  <w:rStyle w:val="Hyperlink"/>
                  <w:rFonts w:ascii="Arial" w:hAnsi="Arial" w:cs="Arial"/>
                  <w:b/>
                  <w:sz w:val="16"/>
                  <w:szCs w:val="16"/>
                </w:rPr>
                <w:t>Functional Class</w:t>
              </w:r>
            </w:hyperlink>
          </w:p>
        </w:tc>
        <w:tc>
          <w:tcPr>
            <w:tcW w:w="2149" w:type="dxa"/>
            <w:gridSpan w:val="2"/>
            <w:shd w:val="clear" w:color="auto" w:fill="D9D9D9" w:themeFill="background1" w:themeFillShade="D9"/>
            <w:vAlign w:val="center"/>
          </w:tcPr>
          <w:p w14:paraId="181302A5" w14:textId="77777777" w:rsidR="005936FC" w:rsidRPr="002E66C2" w:rsidRDefault="005604BF" w:rsidP="00F00D36">
            <w:pPr>
              <w:jc w:val="center"/>
              <w:rPr>
                <w:rFonts w:ascii="Arial" w:hAnsi="Arial" w:cs="Arial"/>
                <w:b/>
                <w:sz w:val="16"/>
                <w:szCs w:val="16"/>
              </w:rPr>
            </w:pPr>
            <w:hyperlink r:id="rId12" w:tooltip="The easiet way to find this information is via the State Highway Log in SRView" w:history="1">
              <w:r w:rsidR="005936FC" w:rsidRPr="00144258">
                <w:rPr>
                  <w:rStyle w:val="Hyperlink"/>
                  <w:rFonts w:ascii="Arial" w:hAnsi="Arial" w:cs="Arial"/>
                  <w:b/>
                  <w:sz w:val="16"/>
                  <w:szCs w:val="16"/>
                </w:rPr>
                <w:t>City</w:t>
              </w:r>
            </w:hyperlink>
          </w:p>
        </w:tc>
        <w:tc>
          <w:tcPr>
            <w:tcW w:w="2621" w:type="dxa"/>
            <w:gridSpan w:val="3"/>
            <w:shd w:val="clear" w:color="auto" w:fill="D9D9D9" w:themeFill="background1" w:themeFillShade="D9"/>
            <w:vAlign w:val="center"/>
          </w:tcPr>
          <w:p w14:paraId="2C592C37" w14:textId="77777777" w:rsidR="005936FC" w:rsidRPr="002E66C2" w:rsidRDefault="005604BF" w:rsidP="00F00D36">
            <w:pPr>
              <w:jc w:val="center"/>
              <w:rPr>
                <w:rFonts w:ascii="Arial" w:hAnsi="Arial" w:cs="Arial"/>
                <w:b/>
                <w:sz w:val="16"/>
                <w:szCs w:val="16"/>
              </w:rPr>
            </w:pPr>
            <w:hyperlink r:id="rId13" w:tooltip="The easiest way to find this information is via the Highway Log in SRView" w:history="1">
              <w:r w:rsidR="005936FC" w:rsidRPr="00144258">
                <w:rPr>
                  <w:rStyle w:val="Hyperlink"/>
                  <w:rFonts w:ascii="Arial" w:hAnsi="Arial" w:cs="Arial"/>
                  <w:b/>
                  <w:sz w:val="16"/>
                  <w:szCs w:val="16"/>
                </w:rPr>
                <w:t>County</w:t>
              </w:r>
            </w:hyperlink>
          </w:p>
        </w:tc>
        <w:tc>
          <w:tcPr>
            <w:tcW w:w="810" w:type="dxa"/>
            <w:vMerge w:val="restart"/>
            <w:tcBorders>
              <w:bottom w:val="single" w:sz="4" w:space="0" w:color="auto"/>
            </w:tcBorders>
            <w:shd w:val="clear" w:color="auto" w:fill="D6E3BC" w:themeFill="accent3" w:themeFillTint="66"/>
            <w:textDirection w:val="btLr"/>
            <w:vAlign w:val="center"/>
          </w:tcPr>
          <w:p w14:paraId="7401FD43" w14:textId="77777777" w:rsidR="005936FC" w:rsidRPr="00F83419" w:rsidRDefault="005936FC" w:rsidP="00F00D36">
            <w:pPr>
              <w:spacing w:before="120" w:after="120"/>
              <w:ind w:left="113" w:right="113"/>
              <w:jc w:val="center"/>
              <w:rPr>
                <w:rFonts w:ascii="Arial" w:hAnsi="Arial" w:cs="Arial"/>
                <w:b/>
                <w:sz w:val="18"/>
                <w:szCs w:val="16"/>
              </w:rPr>
            </w:pPr>
            <w:r>
              <w:rPr>
                <w:rFonts w:ascii="Arial" w:hAnsi="Arial" w:cs="Arial"/>
                <w:sz w:val="18"/>
                <w:szCs w:val="18"/>
              </w:rPr>
              <w:t>Clear Purpose and Need</w:t>
            </w:r>
          </w:p>
        </w:tc>
      </w:tr>
      <w:tr w:rsidR="005936FC" w14:paraId="18535DEF" w14:textId="77777777" w:rsidTr="001A0B22">
        <w:trPr>
          <w:trHeight w:val="278"/>
        </w:trPr>
        <w:tc>
          <w:tcPr>
            <w:tcW w:w="1668" w:type="dxa"/>
            <w:vMerge/>
          </w:tcPr>
          <w:p w14:paraId="2EFBA5BE" w14:textId="77777777" w:rsidR="005936FC" w:rsidRDefault="005936FC" w:rsidP="00F00D36">
            <w:pPr>
              <w:rPr>
                <w:rFonts w:ascii="Arial" w:hAnsi="Arial" w:cs="Arial"/>
                <w:sz w:val="18"/>
                <w:szCs w:val="18"/>
              </w:rPr>
            </w:pPr>
          </w:p>
        </w:tc>
        <w:tc>
          <w:tcPr>
            <w:tcW w:w="789" w:type="dxa"/>
            <w:tcBorders>
              <w:bottom w:val="single" w:sz="4" w:space="0" w:color="auto"/>
            </w:tcBorders>
            <w:vAlign w:val="center"/>
          </w:tcPr>
          <w:p w14:paraId="0712418B" w14:textId="77777777" w:rsidR="005936FC" w:rsidRDefault="005936FC" w:rsidP="00F00D36">
            <w:pPr>
              <w:spacing w:before="120" w:after="120"/>
              <w:jc w:val="center"/>
              <w:rPr>
                <w:rFonts w:ascii="Arial" w:hAnsi="Arial" w:cs="Arial"/>
                <w:sz w:val="18"/>
                <w:szCs w:val="18"/>
              </w:rPr>
            </w:pPr>
          </w:p>
        </w:tc>
        <w:tc>
          <w:tcPr>
            <w:tcW w:w="774" w:type="dxa"/>
            <w:tcBorders>
              <w:bottom w:val="single" w:sz="4" w:space="0" w:color="auto"/>
            </w:tcBorders>
            <w:vAlign w:val="center"/>
          </w:tcPr>
          <w:p w14:paraId="62692AF7" w14:textId="77777777" w:rsidR="005936FC" w:rsidRDefault="005936FC" w:rsidP="00F00D36">
            <w:pPr>
              <w:spacing w:before="120" w:after="120"/>
              <w:jc w:val="center"/>
              <w:rPr>
                <w:rFonts w:ascii="Arial" w:hAnsi="Arial" w:cs="Arial"/>
                <w:sz w:val="18"/>
                <w:szCs w:val="18"/>
              </w:rPr>
            </w:pPr>
          </w:p>
        </w:tc>
        <w:tc>
          <w:tcPr>
            <w:tcW w:w="1719" w:type="dxa"/>
            <w:tcBorders>
              <w:bottom w:val="single" w:sz="4" w:space="0" w:color="auto"/>
            </w:tcBorders>
            <w:vAlign w:val="center"/>
          </w:tcPr>
          <w:p w14:paraId="77A22BC8" w14:textId="77777777" w:rsidR="005936FC" w:rsidRDefault="005936FC" w:rsidP="00F00D36">
            <w:pPr>
              <w:spacing w:before="120" w:after="120"/>
              <w:jc w:val="center"/>
              <w:rPr>
                <w:rFonts w:ascii="Arial" w:hAnsi="Arial" w:cs="Arial"/>
                <w:sz w:val="18"/>
                <w:szCs w:val="18"/>
              </w:rPr>
            </w:pPr>
          </w:p>
        </w:tc>
        <w:tc>
          <w:tcPr>
            <w:tcW w:w="2149" w:type="dxa"/>
            <w:gridSpan w:val="2"/>
            <w:tcBorders>
              <w:bottom w:val="single" w:sz="4" w:space="0" w:color="auto"/>
            </w:tcBorders>
            <w:shd w:val="clear" w:color="auto" w:fill="FFFFFF" w:themeFill="background1"/>
            <w:vAlign w:val="center"/>
          </w:tcPr>
          <w:p w14:paraId="237680A2" w14:textId="77777777" w:rsidR="005936FC" w:rsidRPr="00991E7F" w:rsidRDefault="005936FC" w:rsidP="00144258">
            <w:pPr>
              <w:spacing w:before="120" w:after="120"/>
              <w:rPr>
                <w:rFonts w:ascii="Arial" w:hAnsi="Arial" w:cs="Arial"/>
                <w:sz w:val="18"/>
                <w:szCs w:val="18"/>
                <w:highlight w:val="lightGray"/>
              </w:rPr>
            </w:pPr>
          </w:p>
        </w:tc>
        <w:tc>
          <w:tcPr>
            <w:tcW w:w="2621" w:type="dxa"/>
            <w:gridSpan w:val="3"/>
            <w:tcBorders>
              <w:bottom w:val="single" w:sz="4" w:space="0" w:color="auto"/>
            </w:tcBorders>
            <w:shd w:val="clear" w:color="auto" w:fill="FFFFFF" w:themeFill="background1"/>
            <w:vAlign w:val="center"/>
          </w:tcPr>
          <w:p w14:paraId="14318CC3" w14:textId="77777777" w:rsidR="005936FC" w:rsidRPr="00991E7F" w:rsidRDefault="005936FC" w:rsidP="00F00D36">
            <w:pPr>
              <w:spacing w:before="120" w:after="120"/>
              <w:jc w:val="center"/>
              <w:rPr>
                <w:rFonts w:ascii="Arial" w:hAnsi="Arial" w:cs="Arial"/>
                <w:sz w:val="18"/>
                <w:szCs w:val="18"/>
                <w:highlight w:val="lightGray"/>
              </w:rPr>
            </w:pPr>
          </w:p>
        </w:tc>
        <w:tc>
          <w:tcPr>
            <w:tcW w:w="810" w:type="dxa"/>
            <w:vMerge/>
            <w:tcBorders>
              <w:bottom w:val="single" w:sz="4" w:space="0" w:color="auto"/>
            </w:tcBorders>
            <w:shd w:val="clear" w:color="auto" w:fill="D6E3BC" w:themeFill="accent3" w:themeFillTint="66"/>
          </w:tcPr>
          <w:p w14:paraId="4BF1DA5F" w14:textId="77777777" w:rsidR="005936FC" w:rsidRDefault="005936FC" w:rsidP="00F00D36">
            <w:pPr>
              <w:spacing w:before="120" w:after="120"/>
              <w:jc w:val="center"/>
              <w:rPr>
                <w:rFonts w:ascii="Arial" w:hAnsi="Arial" w:cs="Arial"/>
                <w:sz w:val="18"/>
                <w:szCs w:val="18"/>
              </w:rPr>
            </w:pPr>
          </w:p>
        </w:tc>
      </w:tr>
      <w:tr w:rsidR="005936FC" w14:paraId="00C6C448" w14:textId="77777777" w:rsidTr="001A0B22">
        <w:trPr>
          <w:trHeight w:hRule="exact" w:val="424"/>
        </w:trPr>
        <w:tc>
          <w:tcPr>
            <w:tcW w:w="1668" w:type="dxa"/>
            <w:vMerge w:val="restart"/>
            <w:vAlign w:val="center"/>
          </w:tcPr>
          <w:p w14:paraId="5147511F" w14:textId="77777777" w:rsidR="005936FC" w:rsidRPr="00661C51" w:rsidRDefault="005936FC" w:rsidP="00F00D36">
            <w:pPr>
              <w:jc w:val="center"/>
              <w:rPr>
                <w:rFonts w:ascii="Arial" w:hAnsi="Arial" w:cs="Arial"/>
                <w:b/>
                <w:sz w:val="18"/>
                <w:szCs w:val="18"/>
              </w:rPr>
            </w:pPr>
            <w:r w:rsidRPr="00661C51">
              <w:rPr>
                <w:rFonts w:ascii="Arial" w:hAnsi="Arial" w:cs="Arial"/>
                <w:b/>
                <w:sz w:val="18"/>
                <w:szCs w:val="18"/>
              </w:rPr>
              <w:t>Project Information</w:t>
            </w:r>
          </w:p>
        </w:tc>
        <w:tc>
          <w:tcPr>
            <w:tcW w:w="789" w:type="dxa"/>
            <w:shd w:val="clear" w:color="auto" w:fill="D9D9D9" w:themeFill="background1" w:themeFillShade="D9"/>
            <w:vAlign w:val="center"/>
          </w:tcPr>
          <w:p w14:paraId="37FFEE0D" w14:textId="77777777" w:rsidR="005936FC" w:rsidRPr="007A0AA6" w:rsidRDefault="005936FC" w:rsidP="00F00D36">
            <w:pPr>
              <w:jc w:val="center"/>
              <w:rPr>
                <w:rFonts w:ascii="Arial" w:hAnsi="Arial" w:cs="Arial"/>
                <w:b/>
                <w:sz w:val="16"/>
                <w:szCs w:val="16"/>
              </w:rPr>
            </w:pPr>
            <w:r w:rsidRPr="007A0AA6">
              <w:rPr>
                <w:rFonts w:ascii="Arial" w:hAnsi="Arial" w:cs="Arial"/>
                <w:b/>
                <w:sz w:val="16"/>
                <w:szCs w:val="16"/>
              </w:rPr>
              <w:t xml:space="preserve">Begin </w:t>
            </w:r>
            <w:r>
              <w:rPr>
                <w:rFonts w:ascii="Arial" w:hAnsi="Arial" w:cs="Arial"/>
                <w:b/>
                <w:sz w:val="16"/>
                <w:szCs w:val="16"/>
              </w:rPr>
              <w:t>SR</w:t>
            </w:r>
            <w:r w:rsidRPr="007A0AA6">
              <w:rPr>
                <w:rFonts w:ascii="Arial" w:hAnsi="Arial" w:cs="Arial"/>
                <w:b/>
                <w:sz w:val="16"/>
                <w:szCs w:val="16"/>
              </w:rPr>
              <w:t>MP</w:t>
            </w:r>
          </w:p>
        </w:tc>
        <w:tc>
          <w:tcPr>
            <w:tcW w:w="774" w:type="dxa"/>
            <w:shd w:val="clear" w:color="auto" w:fill="D9D9D9" w:themeFill="background1" w:themeFillShade="D9"/>
            <w:vAlign w:val="center"/>
          </w:tcPr>
          <w:p w14:paraId="705C2FC1" w14:textId="77777777" w:rsidR="005936FC" w:rsidRDefault="005936FC" w:rsidP="00F00D36">
            <w:pPr>
              <w:jc w:val="center"/>
              <w:rPr>
                <w:rFonts w:ascii="Arial" w:hAnsi="Arial" w:cs="Arial"/>
                <w:b/>
                <w:sz w:val="16"/>
                <w:szCs w:val="16"/>
              </w:rPr>
            </w:pPr>
            <w:r w:rsidRPr="007A0AA6">
              <w:rPr>
                <w:rFonts w:ascii="Arial" w:hAnsi="Arial" w:cs="Arial"/>
                <w:b/>
                <w:sz w:val="16"/>
                <w:szCs w:val="16"/>
              </w:rPr>
              <w:t xml:space="preserve">End </w:t>
            </w:r>
          </w:p>
          <w:p w14:paraId="1BA0E073" w14:textId="77777777" w:rsidR="005936FC" w:rsidRPr="007A0AA6" w:rsidRDefault="005936FC" w:rsidP="00F00D36">
            <w:pPr>
              <w:jc w:val="center"/>
              <w:rPr>
                <w:rFonts w:ascii="Arial" w:hAnsi="Arial" w:cs="Arial"/>
                <w:b/>
                <w:sz w:val="16"/>
                <w:szCs w:val="16"/>
              </w:rPr>
            </w:pPr>
            <w:r>
              <w:rPr>
                <w:rFonts w:ascii="Arial" w:hAnsi="Arial" w:cs="Arial"/>
                <w:b/>
                <w:sz w:val="16"/>
                <w:szCs w:val="16"/>
              </w:rPr>
              <w:t>SR</w:t>
            </w:r>
            <w:r w:rsidRPr="007A0AA6">
              <w:rPr>
                <w:rFonts w:ascii="Arial" w:hAnsi="Arial" w:cs="Arial"/>
                <w:b/>
                <w:sz w:val="16"/>
                <w:szCs w:val="16"/>
              </w:rPr>
              <w:t>MP</w:t>
            </w:r>
          </w:p>
        </w:tc>
        <w:tc>
          <w:tcPr>
            <w:tcW w:w="1719" w:type="dxa"/>
            <w:shd w:val="clear" w:color="auto" w:fill="D9D9D9" w:themeFill="background1" w:themeFillShade="D9"/>
            <w:vAlign w:val="center"/>
          </w:tcPr>
          <w:p w14:paraId="05CF4D75" w14:textId="77777777" w:rsidR="005936FC" w:rsidRPr="007A0AA6" w:rsidRDefault="005936FC" w:rsidP="00F00D36">
            <w:pPr>
              <w:jc w:val="center"/>
              <w:rPr>
                <w:rFonts w:ascii="Arial" w:hAnsi="Arial" w:cs="Arial"/>
                <w:b/>
                <w:sz w:val="16"/>
                <w:szCs w:val="16"/>
              </w:rPr>
            </w:pPr>
            <w:r>
              <w:rPr>
                <w:rFonts w:ascii="Arial" w:hAnsi="Arial" w:cs="Arial"/>
                <w:b/>
                <w:sz w:val="16"/>
                <w:szCs w:val="16"/>
              </w:rPr>
              <w:t>Budget</w:t>
            </w:r>
          </w:p>
        </w:tc>
        <w:tc>
          <w:tcPr>
            <w:tcW w:w="1255" w:type="dxa"/>
            <w:shd w:val="clear" w:color="auto" w:fill="D9D9D9" w:themeFill="background1" w:themeFillShade="D9"/>
            <w:vAlign w:val="center"/>
          </w:tcPr>
          <w:p w14:paraId="7CDB4563" w14:textId="77777777" w:rsidR="005936FC" w:rsidRDefault="005936FC" w:rsidP="00F00D36">
            <w:pPr>
              <w:jc w:val="center"/>
              <w:rPr>
                <w:rFonts w:ascii="Arial" w:hAnsi="Arial" w:cs="Arial"/>
                <w:b/>
                <w:sz w:val="16"/>
                <w:szCs w:val="16"/>
              </w:rPr>
            </w:pPr>
            <w:r>
              <w:rPr>
                <w:rFonts w:ascii="Arial" w:hAnsi="Arial" w:cs="Arial"/>
                <w:b/>
                <w:sz w:val="16"/>
                <w:szCs w:val="16"/>
              </w:rPr>
              <w:t xml:space="preserve">Funding </w:t>
            </w:r>
          </w:p>
          <w:p w14:paraId="0301D68A" w14:textId="77777777" w:rsidR="005936FC" w:rsidRPr="007A0AA6" w:rsidRDefault="005936FC" w:rsidP="00F00D36">
            <w:pPr>
              <w:jc w:val="center"/>
              <w:rPr>
                <w:rFonts w:ascii="Arial" w:hAnsi="Arial" w:cs="Arial"/>
                <w:b/>
                <w:sz w:val="16"/>
                <w:szCs w:val="16"/>
              </w:rPr>
            </w:pPr>
            <w:r>
              <w:rPr>
                <w:rFonts w:ascii="Arial" w:hAnsi="Arial" w:cs="Arial"/>
                <w:b/>
                <w:sz w:val="16"/>
                <w:szCs w:val="16"/>
              </w:rPr>
              <w:t>Sub-Program</w:t>
            </w:r>
          </w:p>
        </w:tc>
        <w:tc>
          <w:tcPr>
            <w:tcW w:w="1085" w:type="dxa"/>
            <w:gridSpan w:val="2"/>
            <w:shd w:val="clear" w:color="auto" w:fill="D9D9D9" w:themeFill="background1" w:themeFillShade="D9"/>
            <w:vAlign w:val="center"/>
          </w:tcPr>
          <w:p w14:paraId="78900B13" w14:textId="77777777" w:rsidR="005936FC" w:rsidRPr="007A0AA6" w:rsidRDefault="005936FC" w:rsidP="00F00D36">
            <w:pPr>
              <w:jc w:val="center"/>
              <w:rPr>
                <w:rFonts w:ascii="Arial" w:hAnsi="Arial" w:cs="Arial"/>
                <w:b/>
                <w:sz w:val="16"/>
                <w:szCs w:val="16"/>
              </w:rPr>
            </w:pPr>
            <w:r w:rsidRPr="002E66C2">
              <w:rPr>
                <w:rFonts w:ascii="Arial" w:hAnsi="Arial" w:cs="Arial"/>
                <w:b/>
                <w:sz w:val="16"/>
                <w:szCs w:val="16"/>
              </w:rPr>
              <w:t>Posted Speed</w:t>
            </w:r>
          </w:p>
        </w:tc>
        <w:tc>
          <w:tcPr>
            <w:tcW w:w="1260" w:type="dxa"/>
            <w:shd w:val="clear" w:color="auto" w:fill="D9D9D9" w:themeFill="background1" w:themeFillShade="D9"/>
            <w:vAlign w:val="center"/>
          </w:tcPr>
          <w:p w14:paraId="4905D8C8" w14:textId="77777777" w:rsidR="005936FC" w:rsidRPr="007A0AA6" w:rsidRDefault="005604BF" w:rsidP="00F00D36">
            <w:pPr>
              <w:jc w:val="center"/>
              <w:rPr>
                <w:rFonts w:ascii="Arial" w:hAnsi="Arial" w:cs="Arial"/>
                <w:b/>
                <w:sz w:val="16"/>
                <w:szCs w:val="16"/>
              </w:rPr>
            </w:pPr>
            <w:hyperlink r:id="rId14" w:history="1">
              <w:r w:rsidR="005936FC" w:rsidRPr="00F00D36">
                <w:rPr>
                  <w:rStyle w:val="Hyperlink"/>
                  <w:rFonts w:ascii="Arial" w:hAnsi="Arial" w:cs="Arial"/>
                  <w:b/>
                  <w:sz w:val="16"/>
                  <w:szCs w:val="16"/>
                </w:rPr>
                <w:t>AADT</w:t>
              </w:r>
            </w:hyperlink>
          </w:p>
        </w:tc>
        <w:tc>
          <w:tcPr>
            <w:tcW w:w="1170" w:type="dxa"/>
            <w:shd w:val="clear" w:color="auto" w:fill="D9D9D9" w:themeFill="background1" w:themeFillShade="D9"/>
            <w:vAlign w:val="center"/>
          </w:tcPr>
          <w:p w14:paraId="005A4B66" w14:textId="77777777" w:rsidR="005936FC" w:rsidRPr="007A0AA6" w:rsidRDefault="005604BF" w:rsidP="00F00D36">
            <w:pPr>
              <w:jc w:val="center"/>
              <w:rPr>
                <w:rFonts w:ascii="Arial" w:hAnsi="Arial" w:cs="Arial"/>
                <w:b/>
                <w:sz w:val="16"/>
                <w:szCs w:val="16"/>
              </w:rPr>
            </w:pPr>
            <w:hyperlink r:id="rId15" w:history="1">
              <w:r w:rsidR="005936FC" w:rsidRPr="00F00D36">
                <w:rPr>
                  <w:rStyle w:val="Hyperlink"/>
                  <w:rFonts w:ascii="Arial" w:hAnsi="Arial" w:cs="Arial"/>
                  <w:b/>
                  <w:sz w:val="16"/>
                  <w:szCs w:val="16"/>
                </w:rPr>
                <w:t>Truck %</w:t>
              </w:r>
            </w:hyperlink>
          </w:p>
        </w:tc>
        <w:tc>
          <w:tcPr>
            <w:tcW w:w="810" w:type="dxa"/>
            <w:vMerge/>
            <w:tcBorders>
              <w:bottom w:val="single" w:sz="4" w:space="0" w:color="auto"/>
            </w:tcBorders>
            <w:shd w:val="clear" w:color="auto" w:fill="D6E3BC" w:themeFill="accent3" w:themeFillTint="66"/>
          </w:tcPr>
          <w:p w14:paraId="230B3A42" w14:textId="77777777" w:rsidR="005936FC" w:rsidRPr="007A0AA6" w:rsidRDefault="005936FC" w:rsidP="00F00D36">
            <w:pPr>
              <w:jc w:val="center"/>
              <w:rPr>
                <w:rFonts w:ascii="Arial" w:hAnsi="Arial" w:cs="Arial"/>
                <w:b/>
                <w:sz w:val="16"/>
                <w:szCs w:val="16"/>
              </w:rPr>
            </w:pPr>
          </w:p>
        </w:tc>
      </w:tr>
      <w:tr w:rsidR="005936FC" w14:paraId="6DAA99F0" w14:textId="77777777" w:rsidTr="001A0B22">
        <w:trPr>
          <w:trHeight w:val="287"/>
        </w:trPr>
        <w:tc>
          <w:tcPr>
            <w:tcW w:w="1668" w:type="dxa"/>
            <w:vMerge/>
          </w:tcPr>
          <w:p w14:paraId="6464B8E6" w14:textId="77777777" w:rsidR="005936FC" w:rsidRDefault="005936FC" w:rsidP="00F00D36">
            <w:pPr>
              <w:rPr>
                <w:rFonts w:ascii="Arial" w:hAnsi="Arial" w:cs="Arial"/>
                <w:sz w:val="18"/>
                <w:szCs w:val="18"/>
              </w:rPr>
            </w:pPr>
          </w:p>
        </w:tc>
        <w:tc>
          <w:tcPr>
            <w:tcW w:w="789" w:type="dxa"/>
            <w:vAlign w:val="center"/>
          </w:tcPr>
          <w:p w14:paraId="071638FC" w14:textId="77777777" w:rsidR="005936FC" w:rsidRDefault="005936FC" w:rsidP="00F00D36">
            <w:pPr>
              <w:spacing w:before="120" w:after="120"/>
              <w:rPr>
                <w:rFonts w:ascii="Arial" w:hAnsi="Arial" w:cs="Arial"/>
                <w:sz w:val="18"/>
                <w:szCs w:val="18"/>
              </w:rPr>
            </w:pPr>
          </w:p>
        </w:tc>
        <w:tc>
          <w:tcPr>
            <w:tcW w:w="774" w:type="dxa"/>
            <w:vAlign w:val="center"/>
          </w:tcPr>
          <w:p w14:paraId="7A94C9ED" w14:textId="77777777" w:rsidR="005936FC" w:rsidRDefault="005936FC" w:rsidP="00F00D36">
            <w:pPr>
              <w:spacing w:before="120" w:after="120"/>
              <w:rPr>
                <w:rFonts w:ascii="Arial" w:hAnsi="Arial" w:cs="Arial"/>
                <w:sz w:val="18"/>
                <w:szCs w:val="18"/>
              </w:rPr>
            </w:pPr>
          </w:p>
        </w:tc>
        <w:tc>
          <w:tcPr>
            <w:tcW w:w="1719" w:type="dxa"/>
            <w:vAlign w:val="center"/>
          </w:tcPr>
          <w:p w14:paraId="391373A5" w14:textId="77777777" w:rsidR="005936FC" w:rsidRDefault="005936FC" w:rsidP="00F00D36">
            <w:pPr>
              <w:spacing w:before="120" w:after="120"/>
              <w:rPr>
                <w:rFonts w:ascii="Arial" w:hAnsi="Arial" w:cs="Arial"/>
                <w:sz w:val="18"/>
                <w:szCs w:val="18"/>
              </w:rPr>
            </w:pPr>
          </w:p>
        </w:tc>
        <w:tc>
          <w:tcPr>
            <w:tcW w:w="1255" w:type="dxa"/>
            <w:vAlign w:val="center"/>
          </w:tcPr>
          <w:p w14:paraId="3A48662C" w14:textId="77777777" w:rsidR="005936FC" w:rsidRDefault="005936FC" w:rsidP="00F00D36">
            <w:pPr>
              <w:spacing w:before="120" w:after="120"/>
              <w:rPr>
                <w:rFonts w:ascii="Arial" w:hAnsi="Arial" w:cs="Arial"/>
                <w:sz w:val="18"/>
                <w:szCs w:val="18"/>
              </w:rPr>
            </w:pPr>
          </w:p>
        </w:tc>
        <w:tc>
          <w:tcPr>
            <w:tcW w:w="1085" w:type="dxa"/>
            <w:gridSpan w:val="2"/>
            <w:vAlign w:val="center"/>
          </w:tcPr>
          <w:p w14:paraId="068468AD" w14:textId="77777777" w:rsidR="005936FC" w:rsidRDefault="005936FC" w:rsidP="00F00D36">
            <w:pPr>
              <w:spacing w:before="120" w:after="120"/>
              <w:rPr>
                <w:rFonts w:ascii="Arial" w:hAnsi="Arial" w:cs="Arial"/>
                <w:sz w:val="18"/>
                <w:szCs w:val="18"/>
              </w:rPr>
            </w:pPr>
          </w:p>
        </w:tc>
        <w:tc>
          <w:tcPr>
            <w:tcW w:w="1260" w:type="dxa"/>
            <w:vAlign w:val="center"/>
          </w:tcPr>
          <w:p w14:paraId="20B05B4A" w14:textId="77777777" w:rsidR="005936FC" w:rsidRDefault="005936FC" w:rsidP="00F00D36">
            <w:pPr>
              <w:spacing w:before="120" w:after="120"/>
              <w:rPr>
                <w:rFonts w:ascii="Arial" w:hAnsi="Arial" w:cs="Arial"/>
                <w:sz w:val="18"/>
                <w:szCs w:val="18"/>
              </w:rPr>
            </w:pPr>
          </w:p>
        </w:tc>
        <w:tc>
          <w:tcPr>
            <w:tcW w:w="1170" w:type="dxa"/>
            <w:vAlign w:val="center"/>
          </w:tcPr>
          <w:p w14:paraId="28AAE054" w14:textId="77777777" w:rsidR="005936FC" w:rsidRDefault="005936FC" w:rsidP="00F00D36">
            <w:pPr>
              <w:spacing w:before="120" w:after="120"/>
              <w:rPr>
                <w:rFonts w:ascii="Arial" w:hAnsi="Arial" w:cs="Arial"/>
                <w:sz w:val="18"/>
                <w:szCs w:val="18"/>
              </w:rPr>
            </w:pPr>
          </w:p>
        </w:tc>
        <w:tc>
          <w:tcPr>
            <w:tcW w:w="810" w:type="dxa"/>
            <w:vMerge/>
            <w:tcBorders>
              <w:bottom w:val="single" w:sz="4" w:space="0" w:color="auto"/>
            </w:tcBorders>
            <w:shd w:val="clear" w:color="auto" w:fill="D6E3BC" w:themeFill="accent3" w:themeFillTint="66"/>
          </w:tcPr>
          <w:p w14:paraId="3E6CC411" w14:textId="77777777" w:rsidR="005936FC" w:rsidRDefault="005936FC" w:rsidP="00F00D36">
            <w:pPr>
              <w:spacing w:before="120" w:after="120"/>
              <w:rPr>
                <w:rFonts w:ascii="Arial" w:hAnsi="Arial" w:cs="Arial"/>
                <w:sz w:val="18"/>
                <w:szCs w:val="18"/>
              </w:rPr>
            </w:pPr>
          </w:p>
        </w:tc>
      </w:tr>
      <w:tr w:rsidR="00FD01AF" w14:paraId="56B93A7C" w14:textId="77777777" w:rsidTr="001A0B22">
        <w:trPr>
          <w:trHeight w:val="386"/>
        </w:trPr>
        <w:tc>
          <w:tcPr>
            <w:tcW w:w="1668" w:type="dxa"/>
            <w:vAlign w:val="center"/>
          </w:tcPr>
          <w:p w14:paraId="44E07D41" w14:textId="77777777" w:rsidR="00FD01AF" w:rsidRDefault="00FD01AF" w:rsidP="00F00D36">
            <w:pPr>
              <w:jc w:val="center"/>
              <w:rPr>
                <w:rFonts w:ascii="Arial" w:hAnsi="Arial" w:cs="Arial"/>
                <w:b/>
                <w:sz w:val="18"/>
                <w:szCs w:val="18"/>
              </w:rPr>
            </w:pPr>
            <w:r>
              <w:rPr>
                <w:rFonts w:ascii="Arial" w:hAnsi="Arial" w:cs="Arial"/>
                <w:b/>
                <w:sz w:val="18"/>
                <w:szCs w:val="18"/>
              </w:rPr>
              <w:t>Brief Project Description</w:t>
            </w:r>
          </w:p>
        </w:tc>
        <w:tc>
          <w:tcPr>
            <w:tcW w:w="8052" w:type="dxa"/>
            <w:gridSpan w:val="8"/>
            <w:vAlign w:val="center"/>
          </w:tcPr>
          <w:p w14:paraId="73320432" w14:textId="77777777" w:rsidR="00FD01AF" w:rsidRDefault="00FD01AF" w:rsidP="00F00D36">
            <w:pPr>
              <w:rPr>
                <w:rFonts w:ascii="Arial" w:hAnsi="Arial" w:cs="Arial"/>
                <w:sz w:val="18"/>
                <w:szCs w:val="18"/>
              </w:rPr>
            </w:pPr>
          </w:p>
        </w:tc>
        <w:tc>
          <w:tcPr>
            <w:tcW w:w="810" w:type="dxa"/>
            <w:vMerge/>
            <w:tcBorders>
              <w:bottom w:val="single" w:sz="4" w:space="0" w:color="auto"/>
            </w:tcBorders>
            <w:shd w:val="clear" w:color="auto" w:fill="D6E3BC" w:themeFill="accent3" w:themeFillTint="66"/>
            <w:textDirection w:val="btLr"/>
            <w:vAlign w:val="center"/>
          </w:tcPr>
          <w:p w14:paraId="60D7ED58" w14:textId="77777777" w:rsidR="00FD01AF" w:rsidRDefault="00FD01AF" w:rsidP="00B2346C">
            <w:pPr>
              <w:ind w:left="113" w:right="113"/>
              <w:jc w:val="center"/>
              <w:rPr>
                <w:rFonts w:ascii="Arial" w:hAnsi="Arial" w:cs="Arial"/>
                <w:sz w:val="18"/>
                <w:szCs w:val="18"/>
              </w:rPr>
            </w:pPr>
          </w:p>
        </w:tc>
      </w:tr>
      <w:tr w:rsidR="005936FC" w14:paraId="4264DB4C" w14:textId="77777777" w:rsidTr="001A0B22">
        <w:trPr>
          <w:trHeight w:val="386"/>
        </w:trPr>
        <w:tc>
          <w:tcPr>
            <w:tcW w:w="1668" w:type="dxa"/>
            <w:vAlign w:val="center"/>
          </w:tcPr>
          <w:p w14:paraId="1B058802" w14:textId="77777777" w:rsidR="005936FC" w:rsidRDefault="005936FC" w:rsidP="00F00D36">
            <w:pPr>
              <w:jc w:val="center"/>
              <w:rPr>
                <w:rFonts w:ascii="Arial" w:hAnsi="Arial" w:cs="Arial"/>
                <w:b/>
                <w:sz w:val="18"/>
                <w:szCs w:val="18"/>
              </w:rPr>
            </w:pPr>
            <w:r>
              <w:rPr>
                <w:rFonts w:ascii="Arial" w:hAnsi="Arial" w:cs="Arial"/>
                <w:b/>
                <w:sz w:val="18"/>
                <w:szCs w:val="18"/>
              </w:rPr>
              <w:t xml:space="preserve">Important Project History or Background </w:t>
            </w:r>
          </w:p>
        </w:tc>
        <w:tc>
          <w:tcPr>
            <w:tcW w:w="8052" w:type="dxa"/>
            <w:gridSpan w:val="8"/>
            <w:vAlign w:val="center"/>
          </w:tcPr>
          <w:p w14:paraId="0DC6E759" w14:textId="14972D92" w:rsidR="00A33AA6" w:rsidRPr="00322B17" w:rsidRDefault="00A33AA6" w:rsidP="00A33AA6">
            <w:pPr>
              <w:pStyle w:val="ListParagraph"/>
              <w:numPr>
                <w:ilvl w:val="0"/>
                <w:numId w:val="3"/>
              </w:numPr>
              <w:rPr>
                <w:rFonts w:ascii="Arial" w:hAnsi="Arial" w:cs="Arial"/>
                <w:sz w:val="18"/>
                <w:szCs w:val="18"/>
              </w:rPr>
            </w:pPr>
            <w:r w:rsidRPr="00322B17">
              <w:rPr>
                <w:rFonts w:ascii="Arial" w:hAnsi="Arial" w:cs="Arial"/>
                <w:sz w:val="18"/>
                <w:szCs w:val="18"/>
              </w:rPr>
              <w:t xml:space="preserve">Permanent Injunction Regarding Culvert Correction No. C70-9213 sub proceeding 01-1 (culverts) issued by Ricardo Martinez on March 29, 2013 in the US District Court.  The culvert is identified as WDFW Site ID </w:t>
            </w:r>
            <w:commentRangeStart w:id="0"/>
            <w:r w:rsidR="00F95295">
              <w:rPr>
                <w:rFonts w:ascii="Arial" w:hAnsi="Arial" w:cs="Arial"/>
                <w:color w:val="1F497D" w:themeColor="text2"/>
                <w:sz w:val="18"/>
                <w:szCs w:val="18"/>
              </w:rPr>
              <w:t>000000</w:t>
            </w:r>
            <w:commentRangeEnd w:id="0"/>
            <w:r w:rsidR="00AF705B">
              <w:rPr>
                <w:rStyle w:val="CommentReference"/>
              </w:rPr>
              <w:commentReference w:id="0"/>
            </w:r>
            <w:r w:rsidR="00F95295">
              <w:rPr>
                <w:rFonts w:ascii="Arial" w:hAnsi="Arial" w:cs="Arial"/>
                <w:color w:val="1F497D" w:themeColor="text2"/>
                <w:sz w:val="18"/>
                <w:szCs w:val="18"/>
              </w:rPr>
              <w:t>.</w:t>
            </w:r>
          </w:p>
          <w:p w14:paraId="3E3F69DA" w14:textId="77777777" w:rsidR="005936FC" w:rsidRDefault="005936FC" w:rsidP="00F00D36">
            <w:pPr>
              <w:rPr>
                <w:rFonts w:ascii="Arial" w:hAnsi="Arial" w:cs="Arial"/>
                <w:sz w:val="18"/>
                <w:szCs w:val="18"/>
              </w:rPr>
            </w:pPr>
          </w:p>
        </w:tc>
        <w:tc>
          <w:tcPr>
            <w:tcW w:w="810" w:type="dxa"/>
            <w:vMerge/>
            <w:tcBorders>
              <w:bottom w:val="single" w:sz="4" w:space="0" w:color="auto"/>
            </w:tcBorders>
            <w:shd w:val="clear" w:color="auto" w:fill="D6E3BC" w:themeFill="accent3" w:themeFillTint="66"/>
            <w:textDirection w:val="btLr"/>
            <w:vAlign w:val="center"/>
          </w:tcPr>
          <w:p w14:paraId="21CCA1B8" w14:textId="77777777" w:rsidR="005936FC" w:rsidRDefault="005936FC" w:rsidP="00B2346C">
            <w:pPr>
              <w:ind w:left="113" w:right="113"/>
              <w:jc w:val="center"/>
              <w:rPr>
                <w:rFonts w:ascii="Arial" w:hAnsi="Arial" w:cs="Arial"/>
                <w:sz w:val="18"/>
                <w:szCs w:val="18"/>
              </w:rPr>
            </w:pPr>
          </w:p>
        </w:tc>
      </w:tr>
      <w:tr w:rsidR="005936FC" w14:paraId="67A4A1FA" w14:textId="77777777" w:rsidTr="001A0B22">
        <w:trPr>
          <w:trHeight w:val="260"/>
        </w:trPr>
        <w:tc>
          <w:tcPr>
            <w:tcW w:w="1668" w:type="dxa"/>
            <w:vAlign w:val="center"/>
          </w:tcPr>
          <w:p w14:paraId="323DC914" w14:textId="77777777" w:rsidR="005936FC" w:rsidRPr="00B80BE1" w:rsidRDefault="005936FC" w:rsidP="00F00D36">
            <w:pPr>
              <w:jc w:val="center"/>
              <w:rPr>
                <w:rFonts w:ascii="Arial" w:hAnsi="Arial" w:cs="Arial"/>
                <w:b/>
                <w:sz w:val="18"/>
                <w:szCs w:val="18"/>
              </w:rPr>
            </w:pPr>
            <w:r w:rsidRPr="00B80BE1">
              <w:rPr>
                <w:rFonts w:ascii="Arial" w:hAnsi="Arial" w:cs="Arial"/>
                <w:b/>
                <w:sz w:val="18"/>
                <w:szCs w:val="18"/>
              </w:rPr>
              <w:t>Future and Related Projects</w:t>
            </w:r>
          </w:p>
        </w:tc>
        <w:tc>
          <w:tcPr>
            <w:tcW w:w="8052" w:type="dxa"/>
            <w:gridSpan w:val="8"/>
            <w:vAlign w:val="center"/>
          </w:tcPr>
          <w:p w14:paraId="0757CF46" w14:textId="77777777" w:rsidR="005936FC" w:rsidRDefault="005936FC" w:rsidP="00F00D36">
            <w:pPr>
              <w:rPr>
                <w:rFonts w:ascii="Arial" w:hAnsi="Arial" w:cs="Arial"/>
                <w:sz w:val="18"/>
                <w:szCs w:val="18"/>
              </w:rPr>
            </w:pPr>
          </w:p>
          <w:p w14:paraId="4EB75D16" w14:textId="77777777" w:rsidR="005936FC" w:rsidRDefault="005936FC" w:rsidP="00F00D36">
            <w:pPr>
              <w:rPr>
                <w:rFonts w:ascii="Arial" w:hAnsi="Arial" w:cs="Arial"/>
                <w:sz w:val="18"/>
                <w:szCs w:val="18"/>
              </w:rPr>
            </w:pPr>
          </w:p>
        </w:tc>
        <w:tc>
          <w:tcPr>
            <w:tcW w:w="810" w:type="dxa"/>
            <w:vMerge/>
            <w:tcBorders>
              <w:bottom w:val="single" w:sz="4" w:space="0" w:color="auto"/>
            </w:tcBorders>
            <w:shd w:val="clear" w:color="auto" w:fill="D6E3BC" w:themeFill="accent3" w:themeFillTint="66"/>
          </w:tcPr>
          <w:p w14:paraId="6B7AF8B8" w14:textId="77777777" w:rsidR="005936FC" w:rsidRDefault="005936FC" w:rsidP="00F00D36">
            <w:pPr>
              <w:rPr>
                <w:rFonts w:ascii="Arial" w:hAnsi="Arial" w:cs="Arial"/>
                <w:sz w:val="18"/>
                <w:szCs w:val="18"/>
              </w:rPr>
            </w:pPr>
          </w:p>
        </w:tc>
      </w:tr>
      <w:tr w:rsidR="005936FC" w14:paraId="2235E1DF" w14:textId="77777777" w:rsidTr="001A0B22">
        <w:trPr>
          <w:trHeight w:val="737"/>
        </w:trPr>
        <w:tc>
          <w:tcPr>
            <w:tcW w:w="1668" w:type="dxa"/>
            <w:shd w:val="clear" w:color="auto" w:fill="FFFFFF" w:themeFill="background1"/>
            <w:vAlign w:val="center"/>
          </w:tcPr>
          <w:p w14:paraId="31E6ECD5" w14:textId="77777777" w:rsidR="005936FC" w:rsidRPr="0099326F" w:rsidRDefault="005936FC" w:rsidP="00F00D36">
            <w:pPr>
              <w:spacing w:before="120" w:after="120"/>
              <w:jc w:val="center"/>
              <w:rPr>
                <w:rFonts w:ascii="Arial" w:hAnsi="Arial" w:cs="Arial"/>
                <w:b/>
                <w:sz w:val="18"/>
                <w:szCs w:val="18"/>
              </w:rPr>
            </w:pPr>
            <w:r w:rsidRPr="00352315">
              <w:rPr>
                <w:rFonts w:ascii="Arial" w:hAnsi="Arial" w:cs="Arial"/>
                <w:b/>
                <w:sz w:val="18"/>
                <w:szCs w:val="18"/>
              </w:rPr>
              <w:t>Major Environmental Considerations</w:t>
            </w:r>
          </w:p>
        </w:tc>
        <w:tc>
          <w:tcPr>
            <w:tcW w:w="8052" w:type="dxa"/>
            <w:gridSpan w:val="8"/>
            <w:shd w:val="clear" w:color="auto" w:fill="FFFFFF" w:themeFill="background1"/>
          </w:tcPr>
          <w:p w14:paraId="03186845" w14:textId="77777777" w:rsidR="001A0B22" w:rsidRPr="00C73E42" w:rsidRDefault="001A0B22" w:rsidP="001A0B22">
            <w:pPr>
              <w:rPr>
                <w:rFonts w:ascii="Arial" w:hAnsi="Arial" w:cs="Arial"/>
                <w:i/>
                <w:iCs/>
                <w:color w:val="FF0000"/>
                <w:sz w:val="16"/>
                <w:szCs w:val="16"/>
              </w:rPr>
            </w:pPr>
            <w:r w:rsidRPr="00C73E42">
              <w:rPr>
                <w:rFonts w:ascii="Arial" w:hAnsi="Arial" w:cs="Arial"/>
                <w:i/>
                <w:iCs/>
                <w:color w:val="FF0000"/>
                <w:sz w:val="16"/>
                <w:szCs w:val="16"/>
              </w:rPr>
              <w:t>If an Environmental Review Summary is available,</w:t>
            </w:r>
            <w:r>
              <w:rPr>
                <w:rFonts w:ascii="Arial" w:hAnsi="Arial" w:cs="Arial"/>
                <w:i/>
                <w:iCs/>
                <w:color w:val="FF0000"/>
                <w:sz w:val="16"/>
                <w:szCs w:val="16"/>
              </w:rPr>
              <w:t xml:space="preserve"> summarize the highlights here. </w:t>
            </w:r>
            <w:r w:rsidRPr="00C73E42">
              <w:rPr>
                <w:rFonts w:ascii="Arial" w:hAnsi="Arial" w:cs="Arial"/>
                <w:i/>
                <w:iCs/>
                <w:color w:val="FF0000"/>
                <w:sz w:val="16"/>
                <w:szCs w:val="16"/>
              </w:rPr>
              <w:t xml:space="preserve">If not, conduct a </w:t>
            </w:r>
            <w:r>
              <w:rPr>
                <w:rFonts w:ascii="Arial" w:hAnsi="Arial" w:cs="Arial"/>
                <w:i/>
                <w:iCs/>
                <w:color w:val="FF0000"/>
                <w:sz w:val="16"/>
                <w:szCs w:val="16"/>
              </w:rPr>
              <w:t xml:space="preserve">GIS review of the project area to evaluate the following: </w:t>
            </w:r>
          </w:p>
          <w:p w14:paraId="5A64DE14" w14:textId="5CB116E8" w:rsidR="001A0B22" w:rsidRPr="00C73E42" w:rsidRDefault="001A0B22" w:rsidP="001A0B22">
            <w:pPr>
              <w:tabs>
                <w:tab w:val="left" w:pos="837"/>
                <w:tab w:val="left" w:pos="4111"/>
                <w:tab w:val="left" w:pos="4453"/>
              </w:tabs>
              <w:ind w:left="477"/>
              <w:rPr>
                <w:rFonts w:ascii="Arial" w:hAnsi="Arial" w:cs="Arial"/>
                <w:i/>
                <w:iCs/>
                <w:color w:val="FF0000"/>
                <w:sz w:val="16"/>
                <w:szCs w:val="16"/>
              </w:rPr>
            </w:pPr>
            <w:r w:rsidRPr="00C73E42">
              <w:rPr>
                <w:rFonts w:ascii="Arial" w:hAnsi="Arial" w:cs="Arial"/>
                <w:i/>
                <w:iCs/>
                <w:color w:val="FF0000"/>
                <w:sz w:val="16"/>
                <w:szCs w:val="16"/>
              </w:rPr>
              <w:t>▪</w:t>
            </w:r>
            <w:r w:rsidRPr="00C73E42">
              <w:rPr>
                <w:rFonts w:ascii="Arial" w:hAnsi="Arial" w:cs="Arial"/>
                <w:i/>
                <w:iCs/>
                <w:color w:val="FF0000"/>
                <w:sz w:val="16"/>
                <w:szCs w:val="16"/>
              </w:rPr>
              <w:tab/>
              <w:t>Chronic Environmental Deficiencies</w:t>
            </w:r>
            <w:r w:rsidRPr="00C73E42">
              <w:rPr>
                <w:rFonts w:ascii="Arial" w:hAnsi="Arial" w:cs="Arial"/>
                <w:i/>
                <w:iCs/>
                <w:color w:val="FF0000"/>
                <w:sz w:val="16"/>
                <w:szCs w:val="16"/>
              </w:rPr>
              <w:tab/>
              <w:t>▪</w:t>
            </w:r>
            <w:r w:rsidRPr="00C73E42">
              <w:rPr>
                <w:rFonts w:ascii="Arial" w:hAnsi="Arial" w:cs="Arial"/>
                <w:i/>
                <w:iCs/>
                <w:color w:val="FF0000"/>
                <w:sz w:val="16"/>
                <w:szCs w:val="16"/>
              </w:rPr>
              <w:tab/>
            </w:r>
            <w:r w:rsidR="00197660">
              <w:rPr>
                <w:rFonts w:ascii="Arial" w:hAnsi="Arial" w:cs="Arial"/>
                <w:i/>
                <w:iCs/>
                <w:color w:val="FF0000"/>
                <w:sz w:val="16"/>
                <w:szCs w:val="16"/>
              </w:rPr>
              <w:t>Flood plain impacts</w:t>
            </w:r>
          </w:p>
          <w:p w14:paraId="617F452D" w14:textId="6541FB21" w:rsidR="001A0B22" w:rsidRPr="00C73E42" w:rsidRDefault="001A0B22" w:rsidP="001A0B22">
            <w:pPr>
              <w:tabs>
                <w:tab w:val="left" w:pos="837"/>
                <w:tab w:val="left" w:pos="4111"/>
                <w:tab w:val="left" w:pos="4453"/>
              </w:tabs>
              <w:ind w:left="477"/>
              <w:rPr>
                <w:rFonts w:ascii="Arial" w:hAnsi="Arial" w:cs="Arial"/>
                <w:i/>
                <w:iCs/>
                <w:color w:val="FF0000"/>
                <w:sz w:val="16"/>
                <w:szCs w:val="16"/>
              </w:rPr>
            </w:pPr>
            <w:r w:rsidRPr="00C73E42">
              <w:rPr>
                <w:rFonts w:ascii="Arial" w:hAnsi="Arial" w:cs="Arial"/>
                <w:i/>
                <w:iCs/>
                <w:color w:val="FF0000"/>
                <w:sz w:val="16"/>
                <w:szCs w:val="16"/>
              </w:rPr>
              <w:t>▪</w:t>
            </w:r>
            <w:r w:rsidRPr="00C73E42">
              <w:rPr>
                <w:rFonts w:ascii="Arial" w:hAnsi="Arial" w:cs="Arial"/>
                <w:i/>
                <w:iCs/>
                <w:color w:val="FF0000"/>
                <w:sz w:val="16"/>
                <w:szCs w:val="16"/>
              </w:rPr>
              <w:tab/>
              <w:t>Historic bridges</w:t>
            </w:r>
            <w:r w:rsidR="00197660">
              <w:rPr>
                <w:rFonts w:ascii="Arial" w:hAnsi="Arial" w:cs="Arial"/>
                <w:i/>
                <w:iCs/>
                <w:color w:val="FF0000"/>
                <w:sz w:val="16"/>
                <w:szCs w:val="16"/>
              </w:rPr>
              <w:t xml:space="preserve"> and structures</w:t>
            </w:r>
            <w:r w:rsidRPr="00C73E42">
              <w:rPr>
                <w:rFonts w:ascii="Arial" w:hAnsi="Arial" w:cs="Arial"/>
                <w:i/>
                <w:iCs/>
                <w:color w:val="FF0000"/>
                <w:sz w:val="16"/>
                <w:szCs w:val="16"/>
              </w:rPr>
              <w:tab/>
              <w:t>▪</w:t>
            </w:r>
            <w:r w:rsidRPr="00C73E42">
              <w:rPr>
                <w:rFonts w:ascii="Arial" w:hAnsi="Arial" w:cs="Arial"/>
                <w:i/>
                <w:iCs/>
                <w:color w:val="FF0000"/>
                <w:sz w:val="16"/>
                <w:szCs w:val="16"/>
              </w:rPr>
              <w:tab/>
              <w:t xml:space="preserve">Noise </w:t>
            </w:r>
            <w:r>
              <w:rPr>
                <w:rFonts w:ascii="Arial" w:hAnsi="Arial" w:cs="Arial"/>
                <w:i/>
                <w:iCs/>
                <w:color w:val="FF0000"/>
                <w:sz w:val="16"/>
                <w:szCs w:val="16"/>
              </w:rPr>
              <w:t>walls</w:t>
            </w:r>
          </w:p>
          <w:p w14:paraId="6A8DA7D6" w14:textId="77777777" w:rsidR="001A0B22" w:rsidRPr="00C73E42" w:rsidRDefault="001A0B22" w:rsidP="001A0B22">
            <w:pPr>
              <w:tabs>
                <w:tab w:val="left" w:pos="837"/>
                <w:tab w:val="left" w:pos="4111"/>
                <w:tab w:val="left" w:pos="4453"/>
              </w:tabs>
              <w:ind w:left="477"/>
              <w:rPr>
                <w:rFonts w:ascii="Arial" w:hAnsi="Arial" w:cs="Arial"/>
                <w:i/>
                <w:iCs/>
                <w:color w:val="FF0000"/>
                <w:sz w:val="16"/>
                <w:szCs w:val="16"/>
              </w:rPr>
            </w:pPr>
            <w:r w:rsidRPr="00C73E42">
              <w:rPr>
                <w:rFonts w:ascii="Arial" w:hAnsi="Arial" w:cs="Arial"/>
                <w:i/>
                <w:iCs/>
                <w:color w:val="FF0000"/>
                <w:sz w:val="16"/>
                <w:szCs w:val="16"/>
              </w:rPr>
              <w:t>▪</w:t>
            </w:r>
            <w:r w:rsidRPr="00C73E42">
              <w:rPr>
                <w:rFonts w:ascii="Arial" w:hAnsi="Arial" w:cs="Arial"/>
                <w:i/>
                <w:iCs/>
                <w:color w:val="FF0000"/>
                <w:sz w:val="16"/>
                <w:szCs w:val="16"/>
              </w:rPr>
              <w:tab/>
              <w:t>Stormwater retrofits</w:t>
            </w:r>
            <w:r w:rsidRPr="00C73E42">
              <w:rPr>
                <w:rFonts w:ascii="Arial" w:hAnsi="Arial" w:cs="Arial"/>
                <w:i/>
                <w:iCs/>
                <w:color w:val="FF0000"/>
                <w:sz w:val="16"/>
                <w:szCs w:val="16"/>
              </w:rPr>
              <w:tab/>
              <w:t>▪</w:t>
            </w:r>
            <w:r w:rsidRPr="00C73E42">
              <w:rPr>
                <w:rFonts w:ascii="Arial" w:hAnsi="Arial" w:cs="Arial"/>
                <w:i/>
                <w:iCs/>
                <w:color w:val="FF0000"/>
                <w:sz w:val="16"/>
                <w:szCs w:val="16"/>
              </w:rPr>
              <w:tab/>
              <w:t xml:space="preserve">Wetland mitigation sites </w:t>
            </w:r>
          </w:p>
          <w:p w14:paraId="576CAA70" w14:textId="77777777" w:rsidR="001A0B22" w:rsidRDefault="001A0B22" w:rsidP="001A0B22">
            <w:pPr>
              <w:tabs>
                <w:tab w:val="left" w:pos="837"/>
                <w:tab w:val="left" w:pos="4111"/>
                <w:tab w:val="left" w:pos="4453"/>
              </w:tabs>
              <w:ind w:left="837" w:hanging="360"/>
              <w:rPr>
                <w:rFonts w:ascii="Arial" w:hAnsi="Arial" w:cs="Arial"/>
                <w:i/>
                <w:iCs/>
                <w:color w:val="FF0000"/>
                <w:sz w:val="16"/>
                <w:szCs w:val="16"/>
              </w:rPr>
            </w:pPr>
            <w:r w:rsidRPr="00C73E42">
              <w:rPr>
                <w:rFonts w:ascii="Arial" w:hAnsi="Arial" w:cs="Arial"/>
                <w:i/>
                <w:iCs/>
                <w:color w:val="FF0000"/>
                <w:sz w:val="16"/>
                <w:szCs w:val="16"/>
              </w:rPr>
              <w:t>▪</w:t>
            </w:r>
            <w:r w:rsidRPr="00C73E42">
              <w:rPr>
                <w:rFonts w:ascii="Arial" w:hAnsi="Arial" w:cs="Arial"/>
                <w:i/>
                <w:iCs/>
                <w:color w:val="FF0000"/>
                <w:sz w:val="16"/>
                <w:szCs w:val="16"/>
              </w:rPr>
              <w:tab/>
              <w:t xml:space="preserve">Other considerations: Are any </w:t>
            </w:r>
            <w:r>
              <w:rPr>
                <w:rFonts w:ascii="Arial" w:hAnsi="Arial" w:cs="Arial"/>
                <w:i/>
                <w:iCs/>
                <w:color w:val="FF0000"/>
                <w:sz w:val="16"/>
                <w:szCs w:val="16"/>
              </w:rPr>
              <w:t xml:space="preserve">streams, wetlands, </w:t>
            </w:r>
            <w:r w:rsidRPr="00C73E42">
              <w:rPr>
                <w:rFonts w:ascii="Arial" w:hAnsi="Arial" w:cs="Arial"/>
                <w:i/>
                <w:iCs/>
                <w:color w:val="FF0000"/>
                <w:sz w:val="16"/>
                <w:szCs w:val="16"/>
              </w:rPr>
              <w:t>water bodies</w:t>
            </w:r>
            <w:r>
              <w:rPr>
                <w:rFonts w:ascii="Arial" w:hAnsi="Arial" w:cs="Arial"/>
                <w:i/>
                <w:iCs/>
                <w:color w:val="FF0000"/>
                <w:sz w:val="16"/>
                <w:szCs w:val="16"/>
              </w:rPr>
              <w:t>, or other critical areas</w:t>
            </w:r>
            <w:r w:rsidRPr="00C73E42">
              <w:rPr>
                <w:rFonts w:ascii="Arial" w:hAnsi="Arial" w:cs="Arial"/>
                <w:i/>
                <w:iCs/>
                <w:color w:val="FF0000"/>
                <w:sz w:val="16"/>
                <w:szCs w:val="16"/>
              </w:rPr>
              <w:t xml:space="preserve"> present that could be impacted? </w:t>
            </w:r>
          </w:p>
          <w:p w14:paraId="7ED36187" w14:textId="66530E0D" w:rsidR="003728CD" w:rsidRDefault="003728CD" w:rsidP="001A0B22">
            <w:pPr>
              <w:spacing w:before="120" w:after="120"/>
              <w:rPr>
                <w:rFonts w:ascii="Arial" w:hAnsi="Arial" w:cs="Arial"/>
                <w:i/>
                <w:iCs/>
                <w:color w:val="FF0000"/>
                <w:sz w:val="16"/>
                <w:szCs w:val="16"/>
              </w:rPr>
            </w:pPr>
            <w:r>
              <w:rPr>
                <w:rFonts w:ascii="Arial" w:hAnsi="Arial" w:cs="Arial"/>
                <w:i/>
                <w:iCs/>
                <w:color w:val="FF0000"/>
                <w:sz w:val="16"/>
                <w:szCs w:val="16"/>
              </w:rPr>
              <w:t>Note: The Preliminary Hydraulic Design Report may include discussion on some of these considerations</w:t>
            </w:r>
            <w:r w:rsidR="00017DE4">
              <w:rPr>
                <w:rFonts w:ascii="Arial" w:hAnsi="Arial" w:cs="Arial"/>
                <w:i/>
                <w:iCs/>
                <w:color w:val="FF0000"/>
                <w:sz w:val="16"/>
                <w:szCs w:val="16"/>
              </w:rPr>
              <w:t>, if so</w:t>
            </w:r>
            <w:r>
              <w:rPr>
                <w:rFonts w:ascii="Arial" w:hAnsi="Arial" w:cs="Arial"/>
                <w:i/>
                <w:iCs/>
                <w:color w:val="FF0000"/>
                <w:sz w:val="16"/>
                <w:szCs w:val="16"/>
              </w:rPr>
              <w:t xml:space="preserve"> reference here.</w:t>
            </w:r>
          </w:p>
          <w:p w14:paraId="0E5165E4" w14:textId="77777777" w:rsidR="005936FC" w:rsidRPr="00A8609C" w:rsidRDefault="001A0B22" w:rsidP="001A0B22">
            <w:pPr>
              <w:spacing w:before="120" w:after="120"/>
              <w:rPr>
                <w:rFonts w:ascii="Arial" w:hAnsi="Arial" w:cs="Arial"/>
                <w:sz w:val="18"/>
                <w:szCs w:val="18"/>
              </w:rPr>
            </w:pPr>
            <w:r>
              <w:rPr>
                <w:rFonts w:ascii="Arial" w:hAnsi="Arial" w:cs="Arial"/>
                <w:i/>
                <w:iCs/>
                <w:color w:val="FF0000"/>
                <w:sz w:val="16"/>
                <w:szCs w:val="16"/>
              </w:rPr>
              <w:t>IMPORTANT: Verify information with the R</w:t>
            </w:r>
            <w:r w:rsidRPr="00C73E42">
              <w:rPr>
                <w:rFonts w:ascii="Arial" w:hAnsi="Arial" w:cs="Arial"/>
                <w:i/>
                <w:iCs/>
                <w:color w:val="FF0000"/>
                <w:sz w:val="16"/>
                <w:szCs w:val="16"/>
              </w:rPr>
              <w:t>egion Environmental Office.</w:t>
            </w:r>
            <w:r>
              <w:rPr>
                <w:rFonts w:ascii="Arial" w:hAnsi="Arial" w:cs="Arial"/>
                <w:i/>
                <w:iCs/>
                <w:color w:val="FF0000"/>
                <w:sz w:val="16"/>
                <w:szCs w:val="16"/>
              </w:rPr>
              <w:t xml:space="preserve"> Seek ESO assistance if needed.</w:t>
            </w:r>
          </w:p>
        </w:tc>
        <w:tc>
          <w:tcPr>
            <w:tcW w:w="810" w:type="dxa"/>
            <w:vMerge/>
            <w:tcBorders>
              <w:bottom w:val="single" w:sz="4" w:space="0" w:color="auto"/>
            </w:tcBorders>
            <w:shd w:val="clear" w:color="auto" w:fill="D6E3BC" w:themeFill="accent3" w:themeFillTint="66"/>
          </w:tcPr>
          <w:p w14:paraId="63BE9A64" w14:textId="77777777" w:rsidR="005936FC" w:rsidRPr="00A8609C" w:rsidRDefault="005936FC" w:rsidP="00F00D36">
            <w:pPr>
              <w:spacing w:before="120" w:after="120"/>
              <w:rPr>
                <w:rFonts w:ascii="Arial" w:hAnsi="Arial" w:cs="Arial"/>
                <w:sz w:val="18"/>
                <w:szCs w:val="18"/>
              </w:rPr>
            </w:pPr>
          </w:p>
        </w:tc>
      </w:tr>
    </w:tbl>
    <w:p w14:paraId="0826DEF0" w14:textId="77777777" w:rsidR="0039180D" w:rsidRDefault="0039180D">
      <w:pPr>
        <w:rPr>
          <w:rFonts w:ascii="Arial" w:hAnsi="Arial" w:cs="Arial"/>
          <w:sz w:val="18"/>
          <w:szCs w:val="18"/>
        </w:rPr>
      </w:pPr>
      <w:r>
        <w:rPr>
          <w:rFonts w:ascii="Arial" w:hAnsi="Arial" w:cs="Arial"/>
          <w:sz w:val="18"/>
          <w:szCs w:val="18"/>
        </w:rPr>
        <w:br w:type="page"/>
      </w:r>
    </w:p>
    <w:tbl>
      <w:tblPr>
        <w:tblStyle w:val="TableGrid"/>
        <w:tblpPr w:leftFromText="180" w:rightFromText="180" w:vertAnchor="text" w:horzAnchor="margin" w:tblpY="154"/>
        <w:tblW w:w="10530" w:type="dxa"/>
        <w:tblLook w:val="04A0" w:firstRow="1" w:lastRow="0" w:firstColumn="1" w:lastColumn="0" w:noHBand="0" w:noVBand="1"/>
      </w:tblPr>
      <w:tblGrid>
        <w:gridCol w:w="1350"/>
        <w:gridCol w:w="8365"/>
        <w:gridCol w:w="815"/>
      </w:tblGrid>
      <w:tr w:rsidR="00B2346C" w14:paraId="704C31FC" w14:textId="77777777" w:rsidTr="00B2346C">
        <w:trPr>
          <w:trHeight w:val="692"/>
        </w:trPr>
        <w:tc>
          <w:tcPr>
            <w:tcW w:w="10530" w:type="dxa"/>
            <w:gridSpan w:val="3"/>
            <w:shd w:val="clear" w:color="auto" w:fill="808080" w:themeFill="background1" w:themeFillShade="80"/>
            <w:vAlign w:val="center"/>
          </w:tcPr>
          <w:p w14:paraId="56435622" w14:textId="77777777" w:rsidR="00B2346C" w:rsidRPr="00964A72" w:rsidRDefault="00B2346C" w:rsidP="00B2346C">
            <w:pPr>
              <w:tabs>
                <w:tab w:val="left" w:pos="4741"/>
              </w:tabs>
              <w:jc w:val="center"/>
              <w:rPr>
                <w:rFonts w:ascii="Arial" w:hAnsi="Arial" w:cs="Arial"/>
                <w:b/>
                <w:color w:val="FFFFFF" w:themeColor="background1"/>
                <w:sz w:val="28"/>
                <w:szCs w:val="28"/>
              </w:rPr>
            </w:pPr>
            <w:r w:rsidRPr="00964A72">
              <w:rPr>
                <w:rFonts w:ascii="Arial" w:hAnsi="Arial" w:cs="Arial"/>
                <w:b/>
                <w:color w:val="FFFFFF" w:themeColor="background1"/>
                <w:sz w:val="28"/>
                <w:szCs w:val="28"/>
              </w:rPr>
              <w:lastRenderedPageBreak/>
              <w:t xml:space="preserve">Section </w:t>
            </w:r>
            <w:r>
              <w:rPr>
                <w:rFonts w:ascii="Arial" w:hAnsi="Arial" w:cs="Arial"/>
                <w:b/>
                <w:color w:val="FFFFFF" w:themeColor="background1"/>
                <w:sz w:val="28"/>
                <w:szCs w:val="28"/>
              </w:rPr>
              <w:t>1</w:t>
            </w:r>
            <w:r w:rsidRPr="00964A72">
              <w:rPr>
                <w:rFonts w:ascii="Arial" w:hAnsi="Arial" w:cs="Arial"/>
                <w:b/>
                <w:color w:val="FFFFFF" w:themeColor="background1"/>
                <w:sz w:val="28"/>
                <w:szCs w:val="28"/>
              </w:rPr>
              <w:t>) Project Needs</w:t>
            </w:r>
          </w:p>
        </w:tc>
      </w:tr>
      <w:tr w:rsidR="00ED5B89" w:rsidRPr="0039180D" w14:paraId="06E945AB" w14:textId="77777777" w:rsidTr="00527CF1">
        <w:trPr>
          <w:trHeight w:val="665"/>
        </w:trPr>
        <w:tc>
          <w:tcPr>
            <w:tcW w:w="1350" w:type="dxa"/>
            <w:vMerge w:val="restart"/>
            <w:shd w:val="clear" w:color="auto" w:fill="FFFFFF" w:themeFill="background1"/>
          </w:tcPr>
          <w:p w14:paraId="3626965F" w14:textId="77777777" w:rsidR="00ED5B89" w:rsidRDefault="00ED5B89" w:rsidP="00B2346C">
            <w:pPr>
              <w:spacing w:before="100" w:after="100"/>
              <w:jc w:val="center"/>
              <w:rPr>
                <w:rFonts w:ascii="Arial" w:hAnsi="Arial" w:cs="Arial"/>
                <w:b/>
                <w:sz w:val="17"/>
                <w:szCs w:val="17"/>
              </w:rPr>
            </w:pPr>
            <w:r w:rsidRPr="000B3A0B">
              <w:rPr>
                <w:rFonts w:ascii="Arial" w:hAnsi="Arial" w:cs="Arial"/>
                <w:b/>
                <w:sz w:val="17"/>
                <w:szCs w:val="17"/>
              </w:rPr>
              <w:t>Baseline Need</w:t>
            </w:r>
          </w:p>
          <w:p w14:paraId="01637DE0" w14:textId="77777777" w:rsidR="00ED5B89" w:rsidRPr="000B3A0B" w:rsidRDefault="00ED5B89" w:rsidP="00B2346C">
            <w:pPr>
              <w:spacing w:before="100" w:after="100"/>
              <w:jc w:val="center"/>
              <w:rPr>
                <w:rFonts w:ascii="Arial" w:hAnsi="Arial" w:cs="Arial"/>
                <w:b/>
                <w:sz w:val="17"/>
                <w:szCs w:val="17"/>
              </w:rPr>
            </w:pPr>
            <w:r>
              <w:rPr>
                <w:rFonts w:ascii="Arial" w:hAnsi="Arial" w:cs="Arial"/>
                <w:b/>
                <w:sz w:val="17"/>
                <w:szCs w:val="17"/>
              </w:rPr>
              <w:t>(BN)</w:t>
            </w:r>
          </w:p>
        </w:tc>
        <w:tc>
          <w:tcPr>
            <w:tcW w:w="8365" w:type="dxa"/>
            <w:shd w:val="clear" w:color="auto" w:fill="FFFFFF" w:themeFill="background1"/>
          </w:tcPr>
          <w:p w14:paraId="60E0B92A" w14:textId="77777777" w:rsidR="00ED5B89" w:rsidRPr="003728CD" w:rsidRDefault="00ED5B89" w:rsidP="00B2346C">
            <w:pPr>
              <w:spacing w:before="120" w:after="120"/>
              <w:rPr>
                <w:rFonts w:ascii="Arial" w:hAnsi="Arial" w:cs="Arial"/>
                <w:bCs/>
                <w:iCs/>
                <w:sz w:val="18"/>
                <w:szCs w:val="18"/>
              </w:rPr>
            </w:pPr>
            <w:r>
              <w:rPr>
                <w:rFonts w:ascii="Arial" w:hAnsi="Arial" w:cs="Arial"/>
                <w:b/>
                <w:sz w:val="18"/>
                <w:szCs w:val="18"/>
              </w:rPr>
              <w:t xml:space="preserve">BN1 </w:t>
            </w:r>
            <w:r w:rsidRPr="00BE73A0">
              <w:rPr>
                <w:rFonts w:ascii="Arial" w:hAnsi="Arial" w:cs="Arial"/>
                <w:b/>
                <w:sz w:val="18"/>
                <w:szCs w:val="18"/>
              </w:rPr>
              <w:t>Statement:</w:t>
            </w:r>
            <w:r>
              <w:rPr>
                <w:rFonts w:ascii="Arial" w:hAnsi="Arial" w:cs="Arial"/>
                <w:b/>
                <w:sz w:val="18"/>
                <w:szCs w:val="18"/>
              </w:rPr>
              <w:t xml:space="preserve"> </w:t>
            </w:r>
            <w:r w:rsidR="004155A1" w:rsidRPr="00322B17">
              <w:rPr>
                <w:rFonts w:ascii="Arial" w:hAnsi="Arial" w:cs="Arial"/>
                <w:iCs/>
                <w:sz w:val="18"/>
                <w:szCs w:val="18"/>
              </w:rPr>
              <w:t>Environmental Retrofit – Fish Barrier Correction</w:t>
            </w:r>
          </w:p>
          <w:p w14:paraId="282C6258" w14:textId="77777777" w:rsidR="00ED5B89" w:rsidRPr="004155A1" w:rsidRDefault="00ED5B89" w:rsidP="00B2346C">
            <w:pPr>
              <w:spacing w:before="120" w:after="120"/>
              <w:rPr>
                <w:rFonts w:ascii="Arial" w:hAnsi="Arial" w:cs="Arial"/>
                <w:color w:val="FF0000"/>
                <w:sz w:val="18"/>
                <w:szCs w:val="18"/>
              </w:rPr>
            </w:pPr>
            <w:r w:rsidRPr="00BE73A0">
              <w:rPr>
                <w:rFonts w:ascii="Arial" w:hAnsi="Arial" w:cs="Arial"/>
                <w:sz w:val="18"/>
                <w:szCs w:val="18"/>
              </w:rPr>
              <w:t xml:space="preserve">Metric: </w:t>
            </w:r>
            <w:r w:rsidR="004155A1" w:rsidRPr="00322B17">
              <w:rPr>
                <w:rFonts w:ascii="Arial" w:hAnsi="Arial" w:cs="Arial"/>
                <w:sz w:val="18"/>
                <w:szCs w:val="18"/>
              </w:rPr>
              <w:t>Fish passable water crossing</w:t>
            </w:r>
          </w:p>
          <w:p w14:paraId="49C57FFE" w14:textId="77777777" w:rsidR="00ED5B89" w:rsidRPr="004155A1" w:rsidRDefault="00ED5B89" w:rsidP="00B2346C">
            <w:pPr>
              <w:tabs>
                <w:tab w:val="left" w:pos="4741"/>
              </w:tabs>
              <w:spacing w:before="60" w:after="60"/>
              <w:rPr>
                <w:rFonts w:ascii="Arial" w:hAnsi="Arial" w:cs="Arial"/>
                <w:color w:val="FF0000"/>
                <w:sz w:val="18"/>
                <w:szCs w:val="18"/>
              </w:rPr>
            </w:pPr>
            <w:r w:rsidRPr="00BE73A0">
              <w:rPr>
                <w:rFonts w:ascii="Arial" w:hAnsi="Arial" w:cs="Arial"/>
                <w:sz w:val="18"/>
                <w:szCs w:val="18"/>
              </w:rPr>
              <w:t>Target:</w:t>
            </w:r>
            <w:r w:rsidRPr="00D763F0">
              <w:rPr>
                <w:rFonts w:ascii="Arial" w:hAnsi="Arial" w:cs="Arial"/>
                <w:sz w:val="18"/>
                <w:szCs w:val="18"/>
              </w:rPr>
              <w:t xml:space="preserve"> </w:t>
            </w:r>
            <w:r w:rsidR="004155A1" w:rsidRPr="00322B17">
              <w:rPr>
                <w:rFonts w:ascii="Arial" w:hAnsi="Arial" w:cs="Arial"/>
                <w:sz w:val="18"/>
                <w:szCs w:val="18"/>
              </w:rPr>
              <w:t>Allow fish to move freely at all flows when fish are expected to move</w:t>
            </w:r>
          </w:p>
        </w:tc>
        <w:tc>
          <w:tcPr>
            <w:tcW w:w="815" w:type="dxa"/>
            <w:vMerge w:val="restart"/>
            <w:shd w:val="clear" w:color="auto" w:fill="D6E3BC" w:themeFill="accent3" w:themeFillTint="66"/>
            <w:textDirection w:val="btLr"/>
            <w:vAlign w:val="center"/>
          </w:tcPr>
          <w:p w14:paraId="38CC0BB1" w14:textId="77777777" w:rsidR="00ED5B89" w:rsidRPr="0039180D" w:rsidRDefault="00ED5B89" w:rsidP="00527CF1">
            <w:pPr>
              <w:ind w:left="113" w:right="113"/>
              <w:jc w:val="center"/>
              <w:rPr>
                <w:rFonts w:ascii="Arial" w:hAnsi="Arial" w:cs="Arial"/>
                <w:bCs/>
                <w:sz w:val="24"/>
                <w:szCs w:val="24"/>
              </w:rPr>
            </w:pPr>
            <w:r w:rsidRPr="00B2346C">
              <w:rPr>
                <w:rFonts w:ascii="Arial" w:hAnsi="Arial" w:cs="Arial"/>
                <w:sz w:val="18"/>
                <w:szCs w:val="18"/>
              </w:rPr>
              <w:t>Clear Purpose and Need</w:t>
            </w:r>
          </w:p>
        </w:tc>
      </w:tr>
      <w:tr w:rsidR="00ED5B89" w14:paraId="33046DA2" w14:textId="77777777" w:rsidTr="00527CF1">
        <w:trPr>
          <w:trHeight w:val="407"/>
        </w:trPr>
        <w:tc>
          <w:tcPr>
            <w:tcW w:w="1350" w:type="dxa"/>
            <w:vMerge/>
            <w:shd w:val="clear" w:color="auto" w:fill="FFFFFF" w:themeFill="background1"/>
          </w:tcPr>
          <w:p w14:paraId="3E2265B9" w14:textId="77777777" w:rsidR="00ED5B89" w:rsidRPr="000B3A0B" w:rsidRDefault="00ED5B89" w:rsidP="00B2346C">
            <w:pPr>
              <w:spacing w:before="100" w:after="100"/>
              <w:jc w:val="center"/>
              <w:rPr>
                <w:rFonts w:ascii="Arial" w:hAnsi="Arial" w:cs="Arial"/>
                <w:b/>
                <w:sz w:val="17"/>
                <w:szCs w:val="17"/>
              </w:rPr>
            </w:pPr>
          </w:p>
        </w:tc>
        <w:tc>
          <w:tcPr>
            <w:tcW w:w="8365" w:type="dxa"/>
            <w:shd w:val="clear" w:color="auto" w:fill="FFFFFF" w:themeFill="background1"/>
          </w:tcPr>
          <w:p w14:paraId="48A53150" w14:textId="77777777" w:rsidR="00ED5B89" w:rsidRPr="00B9021B" w:rsidRDefault="00ED5B89" w:rsidP="004155A1">
            <w:pPr>
              <w:tabs>
                <w:tab w:val="left" w:pos="4741"/>
              </w:tabs>
              <w:spacing w:before="60" w:after="60"/>
              <w:rPr>
                <w:rFonts w:ascii="Arial" w:hAnsi="Arial" w:cs="Arial"/>
                <w:i/>
                <w:iCs/>
                <w:sz w:val="18"/>
                <w:szCs w:val="18"/>
              </w:rPr>
            </w:pPr>
            <w:r>
              <w:rPr>
                <w:rFonts w:ascii="Arial" w:hAnsi="Arial" w:cs="Arial"/>
                <w:sz w:val="18"/>
                <w:szCs w:val="18"/>
              </w:rPr>
              <w:t xml:space="preserve">Contributing Factors: </w:t>
            </w:r>
            <w:r w:rsidR="004155A1" w:rsidRPr="00017DE4">
              <w:rPr>
                <w:rFonts w:ascii="Arial" w:hAnsi="Arial" w:cs="Arial"/>
                <w:iCs/>
                <w:sz w:val="18"/>
                <w:szCs w:val="18"/>
              </w:rPr>
              <w:t>The existing culvert has been identified as a barrier to fish.</w:t>
            </w:r>
          </w:p>
        </w:tc>
        <w:tc>
          <w:tcPr>
            <w:tcW w:w="815" w:type="dxa"/>
            <w:vMerge/>
            <w:shd w:val="clear" w:color="auto" w:fill="D6E3BC" w:themeFill="accent3" w:themeFillTint="66"/>
          </w:tcPr>
          <w:p w14:paraId="0461B25E" w14:textId="77777777" w:rsidR="00ED5B89" w:rsidRPr="00BE73A0" w:rsidRDefault="00ED5B89" w:rsidP="00527CF1">
            <w:pPr>
              <w:rPr>
                <w:rFonts w:ascii="Arial" w:hAnsi="Arial" w:cs="Arial"/>
                <w:b/>
                <w:sz w:val="18"/>
                <w:szCs w:val="18"/>
              </w:rPr>
            </w:pPr>
          </w:p>
        </w:tc>
      </w:tr>
      <w:tr w:rsidR="00ED5B89" w14:paraId="60D84683" w14:textId="77777777" w:rsidTr="00ED5B89">
        <w:trPr>
          <w:trHeight w:val="109"/>
        </w:trPr>
        <w:tc>
          <w:tcPr>
            <w:tcW w:w="1350" w:type="dxa"/>
            <w:vMerge/>
            <w:shd w:val="clear" w:color="auto" w:fill="FFFFFF" w:themeFill="background1"/>
          </w:tcPr>
          <w:p w14:paraId="4BEE9D24" w14:textId="77777777" w:rsidR="00ED5B89" w:rsidRPr="000B3A0B" w:rsidRDefault="00ED5B89" w:rsidP="00ED5B89">
            <w:pPr>
              <w:spacing w:before="100" w:after="100"/>
              <w:jc w:val="center"/>
              <w:rPr>
                <w:rFonts w:ascii="Arial" w:hAnsi="Arial" w:cs="Arial"/>
                <w:b/>
                <w:sz w:val="17"/>
                <w:szCs w:val="17"/>
              </w:rPr>
            </w:pPr>
          </w:p>
        </w:tc>
        <w:tc>
          <w:tcPr>
            <w:tcW w:w="8365" w:type="dxa"/>
            <w:shd w:val="clear" w:color="auto" w:fill="FFFFFF" w:themeFill="background1"/>
          </w:tcPr>
          <w:p w14:paraId="1C0F5E40" w14:textId="77777777" w:rsidR="00ED5B89" w:rsidRPr="004A42BB" w:rsidRDefault="00ED5B89" w:rsidP="00ED5B89">
            <w:pPr>
              <w:spacing w:before="120" w:after="120"/>
              <w:rPr>
                <w:rFonts w:ascii="Arial" w:hAnsi="Arial" w:cs="Arial"/>
                <w:bCs/>
                <w:i/>
                <w:iCs/>
                <w:sz w:val="18"/>
                <w:szCs w:val="18"/>
              </w:rPr>
            </w:pPr>
            <w:r>
              <w:rPr>
                <w:rFonts w:ascii="Arial" w:hAnsi="Arial" w:cs="Arial"/>
                <w:b/>
                <w:sz w:val="18"/>
                <w:szCs w:val="18"/>
              </w:rPr>
              <w:t>BN</w:t>
            </w:r>
            <w:r w:rsidR="007C7D5E">
              <w:rPr>
                <w:rFonts w:ascii="Arial" w:hAnsi="Arial" w:cs="Arial"/>
                <w:b/>
                <w:sz w:val="18"/>
                <w:szCs w:val="18"/>
              </w:rPr>
              <w:t>#</w:t>
            </w:r>
            <w:r>
              <w:rPr>
                <w:rFonts w:ascii="Arial" w:hAnsi="Arial" w:cs="Arial"/>
                <w:b/>
                <w:sz w:val="18"/>
                <w:szCs w:val="18"/>
              </w:rPr>
              <w:t xml:space="preserve"> </w:t>
            </w:r>
            <w:r w:rsidRPr="00BE73A0">
              <w:rPr>
                <w:rFonts w:ascii="Arial" w:hAnsi="Arial" w:cs="Arial"/>
                <w:b/>
                <w:sz w:val="18"/>
                <w:szCs w:val="18"/>
              </w:rPr>
              <w:t>Statement:</w:t>
            </w:r>
            <w:r>
              <w:rPr>
                <w:rFonts w:ascii="Arial" w:hAnsi="Arial" w:cs="Arial"/>
                <w:b/>
                <w:sz w:val="18"/>
                <w:szCs w:val="18"/>
              </w:rPr>
              <w:t xml:space="preserve"> </w:t>
            </w:r>
            <w:r w:rsidRPr="00A3293A">
              <w:rPr>
                <w:rFonts w:ascii="Arial" w:hAnsi="Arial" w:cs="Arial"/>
                <w:i/>
                <w:iCs/>
                <w:color w:val="FF0000"/>
                <w:sz w:val="16"/>
                <w:szCs w:val="16"/>
              </w:rPr>
              <w:t xml:space="preserve">Describe </w:t>
            </w:r>
            <w:r>
              <w:rPr>
                <w:rFonts w:ascii="Arial" w:hAnsi="Arial" w:cs="Arial"/>
                <w:i/>
                <w:iCs/>
                <w:color w:val="FF0000"/>
                <w:sz w:val="16"/>
                <w:szCs w:val="16"/>
              </w:rPr>
              <w:t>BN2, BN3, BN4, etc.  Delete if not applicable.</w:t>
            </w:r>
          </w:p>
          <w:p w14:paraId="149F6D82" w14:textId="77777777" w:rsidR="00ED5B89" w:rsidRPr="00BE73A0" w:rsidRDefault="00ED5B89" w:rsidP="00ED5B89">
            <w:pPr>
              <w:spacing w:before="120" w:after="120"/>
              <w:rPr>
                <w:rFonts w:ascii="Arial" w:hAnsi="Arial" w:cs="Arial"/>
                <w:sz w:val="18"/>
                <w:szCs w:val="18"/>
              </w:rPr>
            </w:pPr>
            <w:r w:rsidRPr="00BE73A0">
              <w:rPr>
                <w:rFonts w:ascii="Arial" w:hAnsi="Arial" w:cs="Arial"/>
                <w:sz w:val="18"/>
                <w:szCs w:val="18"/>
              </w:rPr>
              <w:t xml:space="preserve">Metric: </w:t>
            </w:r>
          </w:p>
          <w:p w14:paraId="4338C6CE" w14:textId="77777777" w:rsidR="00ED5B89" w:rsidRDefault="00ED5B89" w:rsidP="00ED5B89">
            <w:pPr>
              <w:tabs>
                <w:tab w:val="left" w:pos="4741"/>
              </w:tabs>
              <w:spacing w:before="60" w:after="60"/>
              <w:rPr>
                <w:rFonts w:ascii="Arial" w:hAnsi="Arial" w:cs="Arial"/>
                <w:sz w:val="18"/>
                <w:szCs w:val="18"/>
              </w:rPr>
            </w:pPr>
            <w:r w:rsidRPr="00BE73A0">
              <w:rPr>
                <w:rFonts w:ascii="Arial" w:hAnsi="Arial" w:cs="Arial"/>
                <w:sz w:val="18"/>
                <w:szCs w:val="18"/>
              </w:rPr>
              <w:t>Target:</w:t>
            </w:r>
            <w:r w:rsidRPr="00D763F0">
              <w:rPr>
                <w:rFonts w:ascii="Arial" w:hAnsi="Arial" w:cs="Arial"/>
                <w:sz w:val="18"/>
                <w:szCs w:val="18"/>
              </w:rPr>
              <w:t xml:space="preserve"> </w:t>
            </w:r>
          </w:p>
        </w:tc>
        <w:tc>
          <w:tcPr>
            <w:tcW w:w="815" w:type="dxa"/>
            <w:vMerge/>
            <w:shd w:val="clear" w:color="auto" w:fill="D6E3BC" w:themeFill="accent3" w:themeFillTint="66"/>
          </w:tcPr>
          <w:p w14:paraId="742F979D" w14:textId="77777777" w:rsidR="00ED5B89" w:rsidRPr="00BE73A0" w:rsidRDefault="00ED5B89" w:rsidP="00ED5B89">
            <w:pPr>
              <w:rPr>
                <w:rFonts w:ascii="Arial" w:hAnsi="Arial" w:cs="Arial"/>
                <w:b/>
                <w:sz w:val="18"/>
                <w:szCs w:val="18"/>
              </w:rPr>
            </w:pPr>
          </w:p>
        </w:tc>
      </w:tr>
      <w:tr w:rsidR="00ED5B89" w14:paraId="4D78172C" w14:textId="77777777" w:rsidTr="00527CF1">
        <w:trPr>
          <w:trHeight w:val="108"/>
        </w:trPr>
        <w:tc>
          <w:tcPr>
            <w:tcW w:w="1350" w:type="dxa"/>
            <w:vMerge/>
            <w:shd w:val="clear" w:color="auto" w:fill="FFFFFF" w:themeFill="background1"/>
          </w:tcPr>
          <w:p w14:paraId="6415FFC1" w14:textId="77777777" w:rsidR="00ED5B89" w:rsidRPr="000B3A0B" w:rsidRDefault="00ED5B89" w:rsidP="00ED5B89">
            <w:pPr>
              <w:spacing w:before="100" w:after="100"/>
              <w:jc w:val="center"/>
              <w:rPr>
                <w:rFonts w:ascii="Arial" w:hAnsi="Arial" w:cs="Arial"/>
                <w:b/>
                <w:sz w:val="17"/>
                <w:szCs w:val="17"/>
              </w:rPr>
            </w:pPr>
          </w:p>
        </w:tc>
        <w:tc>
          <w:tcPr>
            <w:tcW w:w="8365" w:type="dxa"/>
            <w:shd w:val="clear" w:color="auto" w:fill="FFFFFF" w:themeFill="background1"/>
          </w:tcPr>
          <w:p w14:paraId="3B018C18" w14:textId="77777777" w:rsidR="00ED5B89" w:rsidRDefault="00ED5B89" w:rsidP="00ED5B89">
            <w:pPr>
              <w:tabs>
                <w:tab w:val="left" w:pos="4741"/>
              </w:tabs>
              <w:spacing w:before="60" w:after="60"/>
              <w:rPr>
                <w:rFonts w:ascii="Arial" w:hAnsi="Arial" w:cs="Arial"/>
                <w:sz w:val="18"/>
                <w:szCs w:val="18"/>
              </w:rPr>
            </w:pPr>
            <w:r>
              <w:rPr>
                <w:rFonts w:ascii="Arial" w:hAnsi="Arial" w:cs="Arial"/>
                <w:sz w:val="18"/>
                <w:szCs w:val="18"/>
              </w:rPr>
              <w:t xml:space="preserve">Contributing Factors: </w:t>
            </w:r>
            <w:r w:rsidRPr="00A3293A">
              <w:rPr>
                <w:rFonts w:ascii="Arial" w:hAnsi="Arial" w:cs="Arial"/>
                <w:i/>
                <w:iCs/>
                <w:color w:val="FF0000"/>
                <w:sz w:val="16"/>
                <w:szCs w:val="16"/>
              </w:rPr>
              <w:t>What are the contributing factors to each Baseline Need?</w:t>
            </w:r>
          </w:p>
        </w:tc>
        <w:tc>
          <w:tcPr>
            <w:tcW w:w="815" w:type="dxa"/>
            <w:vMerge/>
            <w:shd w:val="clear" w:color="auto" w:fill="D6E3BC" w:themeFill="accent3" w:themeFillTint="66"/>
          </w:tcPr>
          <w:p w14:paraId="45684DA9" w14:textId="77777777" w:rsidR="00ED5B89" w:rsidRPr="00BE73A0" w:rsidRDefault="00ED5B89" w:rsidP="00ED5B89">
            <w:pPr>
              <w:rPr>
                <w:rFonts w:ascii="Arial" w:hAnsi="Arial" w:cs="Arial"/>
                <w:b/>
                <w:sz w:val="18"/>
                <w:szCs w:val="18"/>
              </w:rPr>
            </w:pPr>
          </w:p>
        </w:tc>
      </w:tr>
      <w:tr w:rsidR="007C7D5E" w14:paraId="7EB62A5D" w14:textId="77777777" w:rsidTr="00527CF1">
        <w:trPr>
          <w:trHeight w:val="407"/>
        </w:trPr>
        <w:tc>
          <w:tcPr>
            <w:tcW w:w="1350" w:type="dxa"/>
            <w:vMerge w:val="restart"/>
            <w:shd w:val="clear" w:color="auto" w:fill="FFFFFF" w:themeFill="background1"/>
          </w:tcPr>
          <w:p w14:paraId="131DD777" w14:textId="77777777" w:rsidR="007C7D5E" w:rsidRDefault="007C7D5E" w:rsidP="00ED5B89">
            <w:pPr>
              <w:spacing w:before="100" w:after="100"/>
              <w:jc w:val="center"/>
              <w:rPr>
                <w:rFonts w:ascii="Arial" w:hAnsi="Arial" w:cs="Arial"/>
                <w:b/>
                <w:sz w:val="17"/>
                <w:szCs w:val="17"/>
              </w:rPr>
            </w:pPr>
            <w:r w:rsidRPr="000B3A0B">
              <w:rPr>
                <w:rFonts w:ascii="Arial" w:hAnsi="Arial" w:cs="Arial"/>
                <w:b/>
                <w:sz w:val="17"/>
                <w:szCs w:val="17"/>
              </w:rPr>
              <w:t>Contextual Need</w:t>
            </w:r>
          </w:p>
          <w:p w14:paraId="7ADFB9F5" w14:textId="77777777" w:rsidR="007C7D5E" w:rsidRPr="000B3A0B" w:rsidRDefault="007C7D5E" w:rsidP="00ED5B89">
            <w:pPr>
              <w:spacing w:before="100" w:after="100"/>
              <w:jc w:val="center"/>
              <w:rPr>
                <w:rFonts w:ascii="Arial" w:hAnsi="Arial" w:cs="Arial"/>
                <w:b/>
                <w:sz w:val="17"/>
                <w:szCs w:val="17"/>
              </w:rPr>
            </w:pPr>
            <w:r>
              <w:rPr>
                <w:rFonts w:ascii="Arial" w:hAnsi="Arial" w:cs="Arial"/>
                <w:b/>
                <w:sz w:val="17"/>
                <w:szCs w:val="17"/>
              </w:rPr>
              <w:t>(CN)</w:t>
            </w:r>
          </w:p>
        </w:tc>
        <w:tc>
          <w:tcPr>
            <w:tcW w:w="8365" w:type="dxa"/>
            <w:shd w:val="clear" w:color="auto" w:fill="FFFFFF" w:themeFill="background1"/>
          </w:tcPr>
          <w:p w14:paraId="24B620C1" w14:textId="7E65CEC8" w:rsidR="00C6664C" w:rsidRDefault="007C7D5E" w:rsidP="00ED5B89">
            <w:pPr>
              <w:spacing w:before="120" w:after="120"/>
              <w:rPr>
                <w:rFonts w:ascii="Arial" w:hAnsi="Arial" w:cs="Arial"/>
                <w:i/>
                <w:iCs/>
                <w:color w:val="FF0000"/>
                <w:sz w:val="16"/>
                <w:szCs w:val="16"/>
              </w:rPr>
            </w:pPr>
            <w:r>
              <w:rPr>
                <w:rFonts w:ascii="Arial" w:hAnsi="Arial" w:cs="Arial"/>
                <w:b/>
                <w:bCs/>
                <w:sz w:val="18"/>
                <w:szCs w:val="18"/>
              </w:rPr>
              <w:t>CN</w:t>
            </w:r>
            <w:r w:rsidR="00E435F7">
              <w:rPr>
                <w:rFonts w:ascii="Arial" w:hAnsi="Arial" w:cs="Arial"/>
                <w:b/>
                <w:bCs/>
                <w:sz w:val="18"/>
                <w:szCs w:val="18"/>
              </w:rPr>
              <w:t>#</w:t>
            </w:r>
            <w:r>
              <w:rPr>
                <w:rFonts w:ascii="Arial" w:hAnsi="Arial" w:cs="Arial"/>
                <w:b/>
                <w:bCs/>
                <w:sz w:val="18"/>
                <w:szCs w:val="18"/>
              </w:rPr>
              <w:t xml:space="preserve"> </w:t>
            </w:r>
            <w:r w:rsidRPr="00B9021B">
              <w:rPr>
                <w:rFonts w:ascii="Arial" w:hAnsi="Arial" w:cs="Arial"/>
                <w:b/>
                <w:bCs/>
                <w:sz w:val="18"/>
                <w:szCs w:val="18"/>
              </w:rPr>
              <w:t>Statement:</w:t>
            </w:r>
            <w:r>
              <w:rPr>
                <w:rFonts w:ascii="Arial" w:hAnsi="Arial" w:cs="Arial"/>
                <w:bCs/>
                <w:i/>
                <w:iCs/>
                <w:sz w:val="18"/>
                <w:szCs w:val="18"/>
              </w:rPr>
              <w:t xml:space="preserve"> </w:t>
            </w:r>
            <w:r w:rsidRPr="00A3293A">
              <w:rPr>
                <w:rFonts w:ascii="Arial" w:hAnsi="Arial" w:cs="Arial"/>
                <w:i/>
                <w:iCs/>
                <w:color w:val="FF0000"/>
                <w:sz w:val="16"/>
                <w:szCs w:val="16"/>
              </w:rPr>
              <w:t>Describe the contextual need</w:t>
            </w:r>
            <w:r w:rsidR="004155A1">
              <w:rPr>
                <w:rFonts w:ascii="Arial" w:hAnsi="Arial" w:cs="Arial"/>
                <w:i/>
                <w:iCs/>
                <w:color w:val="FF0000"/>
                <w:sz w:val="16"/>
                <w:szCs w:val="16"/>
              </w:rPr>
              <w:t xml:space="preserve">.  </w:t>
            </w:r>
            <w:r w:rsidR="00322B17">
              <w:rPr>
                <w:rFonts w:ascii="Arial" w:hAnsi="Arial" w:cs="Arial"/>
                <w:i/>
                <w:iCs/>
                <w:color w:val="FF0000"/>
                <w:sz w:val="16"/>
                <w:szCs w:val="16"/>
              </w:rPr>
              <w:t>The contextual needs listed below are examples from other fish passage projects. Each project should consider the context and include as appropriate.</w:t>
            </w:r>
            <w:r w:rsidR="00C6664C">
              <w:rPr>
                <w:rFonts w:ascii="Arial" w:hAnsi="Arial" w:cs="Arial"/>
                <w:i/>
                <w:iCs/>
                <w:color w:val="FF0000"/>
                <w:sz w:val="16"/>
                <w:szCs w:val="16"/>
              </w:rPr>
              <w:t xml:space="preserve"> </w:t>
            </w:r>
            <w:r w:rsidR="00B261E2">
              <w:rPr>
                <w:rFonts w:ascii="Arial" w:hAnsi="Arial" w:cs="Arial"/>
                <w:i/>
                <w:iCs/>
                <w:color w:val="FF0000"/>
                <w:sz w:val="16"/>
                <w:szCs w:val="16"/>
              </w:rPr>
              <w:t xml:space="preserve">Reference </w:t>
            </w:r>
            <w:r w:rsidR="00017DE4">
              <w:rPr>
                <w:rFonts w:ascii="Arial" w:hAnsi="Arial" w:cs="Arial"/>
                <w:i/>
                <w:iCs/>
                <w:color w:val="FF0000"/>
                <w:sz w:val="16"/>
                <w:szCs w:val="16"/>
              </w:rPr>
              <w:t xml:space="preserve">other </w:t>
            </w:r>
            <w:r w:rsidR="00B261E2">
              <w:rPr>
                <w:rFonts w:ascii="Arial" w:hAnsi="Arial" w:cs="Arial"/>
                <w:i/>
                <w:iCs/>
                <w:color w:val="FF0000"/>
                <w:sz w:val="16"/>
                <w:szCs w:val="16"/>
              </w:rPr>
              <w:t>documents</w:t>
            </w:r>
            <w:r w:rsidR="00017DE4">
              <w:rPr>
                <w:rFonts w:ascii="Arial" w:hAnsi="Arial" w:cs="Arial"/>
                <w:i/>
                <w:iCs/>
                <w:color w:val="FF0000"/>
                <w:sz w:val="16"/>
                <w:szCs w:val="16"/>
              </w:rPr>
              <w:t xml:space="preserve"> when possible.</w:t>
            </w:r>
          </w:p>
          <w:p w14:paraId="5A0D9C1F" w14:textId="7685E61C" w:rsidR="00B07106" w:rsidRPr="00B07106" w:rsidRDefault="00B07106" w:rsidP="00ED5B89">
            <w:pPr>
              <w:spacing w:before="120" w:after="120"/>
              <w:rPr>
                <w:rFonts w:ascii="Arial" w:hAnsi="Arial" w:cs="Arial"/>
                <w:b/>
                <w:bCs/>
                <w:iCs/>
                <w:color w:val="365F91" w:themeColor="accent1" w:themeShade="BF"/>
                <w:sz w:val="16"/>
                <w:szCs w:val="16"/>
                <w:u w:val="single"/>
              </w:rPr>
            </w:pPr>
            <w:r>
              <w:rPr>
                <w:rFonts w:ascii="Arial" w:hAnsi="Arial" w:cs="Arial"/>
                <w:b/>
                <w:bCs/>
                <w:iCs/>
                <w:color w:val="365F91" w:themeColor="accent1" w:themeShade="BF"/>
                <w:sz w:val="16"/>
                <w:szCs w:val="16"/>
                <w:u w:val="single"/>
              </w:rPr>
              <w:t>Examples:</w:t>
            </w:r>
          </w:p>
          <w:p w14:paraId="73EDE203" w14:textId="67A9040F" w:rsidR="007C7D5E" w:rsidRPr="00C6664C" w:rsidRDefault="00C6664C" w:rsidP="00ED5B89">
            <w:pPr>
              <w:spacing w:before="120" w:after="120"/>
              <w:rPr>
                <w:rFonts w:ascii="Arial" w:hAnsi="Arial" w:cs="Arial"/>
                <w:b/>
                <w:bCs/>
                <w:i/>
                <w:iCs/>
                <w:color w:val="365F91" w:themeColor="accent1" w:themeShade="BF"/>
                <w:sz w:val="16"/>
                <w:szCs w:val="16"/>
              </w:rPr>
            </w:pPr>
            <w:commentRangeStart w:id="1"/>
            <w:r>
              <w:rPr>
                <w:rFonts w:ascii="Arial" w:hAnsi="Arial" w:cs="Arial"/>
                <w:b/>
                <w:bCs/>
                <w:i/>
                <w:iCs/>
                <w:color w:val="365F91" w:themeColor="accent1" w:themeShade="BF"/>
                <w:sz w:val="16"/>
                <w:szCs w:val="16"/>
              </w:rPr>
              <w:t xml:space="preserve">CN1 - </w:t>
            </w:r>
            <w:r w:rsidRPr="00C6664C">
              <w:rPr>
                <w:rFonts w:ascii="Arial" w:hAnsi="Arial" w:cs="Arial"/>
                <w:b/>
                <w:bCs/>
                <w:i/>
                <w:iCs/>
                <w:color w:val="365F91" w:themeColor="accent1" w:themeShade="BF"/>
                <w:sz w:val="16"/>
                <w:szCs w:val="16"/>
              </w:rPr>
              <w:t>Maintenance Clearance-</w:t>
            </w:r>
            <w:commentRangeEnd w:id="1"/>
            <w:r w:rsidR="00AF705B">
              <w:rPr>
                <w:rStyle w:val="CommentReference"/>
              </w:rPr>
              <w:commentReference w:id="1"/>
            </w:r>
          </w:p>
          <w:p w14:paraId="1C8B219A" w14:textId="58FA5CED" w:rsidR="00C6664C" w:rsidRPr="00C6664C" w:rsidRDefault="00C6664C" w:rsidP="00ED5B89">
            <w:pPr>
              <w:spacing w:before="120" w:after="120"/>
              <w:rPr>
                <w:rFonts w:ascii="Arial" w:hAnsi="Arial" w:cs="Arial"/>
                <w:b/>
                <w:bCs/>
                <w:i/>
                <w:iCs/>
                <w:color w:val="365F91" w:themeColor="accent1" w:themeShade="BF"/>
                <w:sz w:val="16"/>
                <w:szCs w:val="16"/>
              </w:rPr>
            </w:pPr>
            <w:commentRangeStart w:id="2"/>
            <w:r>
              <w:rPr>
                <w:rFonts w:ascii="Arial" w:hAnsi="Arial" w:cs="Arial"/>
                <w:b/>
                <w:bCs/>
                <w:i/>
                <w:iCs/>
                <w:color w:val="365F91" w:themeColor="accent1" w:themeShade="BF"/>
                <w:sz w:val="16"/>
                <w:szCs w:val="16"/>
              </w:rPr>
              <w:t xml:space="preserve">CN2 - </w:t>
            </w:r>
            <w:r w:rsidRPr="00C6664C">
              <w:rPr>
                <w:rFonts w:ascii="Arial" w:hAnsi="Arial" w:cs="Arial"/>
                <w:b/>
                <w:bCs/>
                <w:i/>
                <w:iCs/>
                <w:color w:val="365F91" w:themeColor="accent1" w:themeShade="BF"/>
                <w:sz w:val="16"/>
                <w:szCs w:val="16"/>
              </w:rPr>
              <w:t xml:space="preserve">Wildlife </w:t>
            </w:r>
            <w:r w:rsidR="001C2C3F">
              <w:rPr>
                <w:rFonts w:ascii="Arial" w:hAnsi="Arial" w:cs="Arial"/>
                <w:b/>
                <w:bCs/>
                <w:i/>
                <w:iCs/>
                <w:color w:val="365F91" w:themeColor="accent1" w:themeShade="BF"/>
                <w:sz w:val="16"/>
                <w:szCs w:val="16"/>
              </w:rPr>
              <w:t>Connectivity (In High Priority Locations determined ESO)</w:t>
            </w:r>
            <w:commentRangeEnd w:id="2"/>
            <w:r w:rsidR="00AF705B">
              <w:rPr>
                <w:rStyle w:val="CommentReference"/>
              </w:rPr>
              <w:commentReference w:id="2"/>
            </w:r>
          </w:p>
          <w:p w14:paraId="69CA7546" w14:textId="2BB5E70D" w:rsidR="00197660" w:rsidRDefault="00C6664C" w:rsidP="00ED5B89">
            <w:pPr>
              <w:spacing w:before="120" w:after="120"/>
              <w:rPr>
                <w:rFonts w:ascii="Arial" w:hAnsi="Arial" w:cs="Arial"/>
                <w:b/>
                <w:bCs/>
                <w:i/>
                <w:iCs/>
                <w:color w:val="365F91" w:themeColor="accent1" w:themeShade="BF"/>
                <w:sz w:val="16"/>
                <w:szCs w:val="16"/>
              </w:rPr>
            </w:pPr>
            <w:r>
              <w:rPr>
                <w:rFonts w:ascii="Arial" w:hAnsi="Arial" w:cs="Arial"/>
                <w:b/>
                <w:bCs/>
                <w:i/>
                <w:iCs/>
                <w:color w:val="365F91" w:themeColor="accent1" w:themeShade="BF"/>
                <w:sz w:val="16"/>
                <w:szCs w:val="16"/>
              </w:rPr>
              <w:t xml:space="preserve">CN3 - </w:t>
            </w:r>
            <w:r w:rsidRPr="00C6664C">
              <w:rPr>
                <w:rFonts w:ascii="Arial" w:hAnsi="Arial" w:cs="Arial"/>
                <w:b/>
                <w:bCs/>
                <w:i/>
                <w:iCs/>
                <w:color w:val="365F91" w:themeColor="accent1" w:themeShade="BF"/>
                <w:sz w:val="16"/>
                <w:szCs w:val="16"/>
              </w:rPr>
              <w:t>Bike/Ped Accommodation</w:t>
            </w:r>
          </w:p>
          <w:p w14:paraId="0213B86C" w14:textId="1A107D66" w:rsidR="000D1444" w:rsidRDefault="000D1444" w:rsidP="00ED5B89">
            <w:pPr>
              <w:spacing w:before="120" w:after="120"/>
              <w:rPr>
                <w:rFonts w:ascii="Arial" w:hAnsi="Arial" w:cs="Arial"/>
                <w:b/>
                <w:bCs/>
                <w:i/>
                <w:iCs/>
                <w:color w:val="365F91" w:themeColor="accent1" w:themeShade="BF"/>
                <w:sz w:val="16"/>
                <w:szCs w:val="16"/>
              </w:rPr>
            </w:pPr>
            <w:r>
              <w:rPr>
                <w:rFonts w:ascii="Arial" w:hAnsi="Arial" w:cs="Arial"/>
                <w:b/>
                <w:bCs/>
                <w:i/>
                <w:iCs/>
                <w:color w:val="365F91" w:themeColor="accent1" w:themeShade="BF"/>
                <w:sz w:val="16"/>
                <w:szCs w:val="16"/>
              </w:rPr>
              <w:t>CN</w:t>
            </w:r>
            <w:r w:rsidR="00407B17">
              <w:rPr>
                <w:rFonts w:ascii="Arial" w:hAnsi="Arial" w:cs="Arial"/>
                <w:b/>
                <w:bCs/>
                <w:i/>
                <w:iCs/>
                <w:color w:val="365F91" w:themeColor="accent1" w:themeShade="BF"/>
                <w:sz w:val="16"/>
                <w:szCs w:val="16"/>
              </w:rPr>
              <w:t>4</w:t>
            </w:r>
            <w:r>
              <w:rPr>
                <w:rFonts w:ascii="Arial" w:hAnsi="Arial" w:cs="Arial"/>
                <w:b/>
                <w:bCs/>
                <w:i/>
                <w:iCs/>
                <w:color w:val="365F91" w:themeColor="accent1" w:themeShade="BF"/>
                <w:sz w:val="16"/>
                <w:szCs w:val="16"/>
              </w:rPr>
              <w:t xml:space="preserve"> – City Complete Streets Plan</w:t>
            </w:r>
          </w:p>
          <w:p w14:paraId="05A77A4B" w14:textId="10D15127" w:rsidR="00197660" w:rsidRDefault="00197660" w:rsidP="00ED5B89">
            <w:pPr>
              <w:spacing w:before="120" w:after="120"/>
              <w:rPr>
                <w:rFonts w:ascii="Arial" w:hAnsi="Arial" w:cs="Arial"/>
                <w:b/>
                <w:bCs/>
                <w:i/>
                <w:iCs/>
                <w:color w:val="365F91" w:themeColor="accent1" w:themeShade="BF"/>
                <w:sz w:val="16"/>
                <w:szCs w:val="16"/>
              </w:rPr>
            </w:pPr>
            <w:commentRangeStart w:id="3"/>
            <w:r>
              <w:rPr>
                <w:rFonts w:ascii="Arial" w:hAnsi="Arial" w:cs="Arial"/>
                <w:b/>
                <w:bCs/>
                <w:i/>
                <w:iCs/>
                <w:color w:val="365F91" w:themeColor="accent1" w:themeShade="BF"/>
                <w:sz w:val="16"/>
                <w:szCs w:val="16"/>
              </w:rPr>
              <w:t>CN5 – Stormwater Retrofit</w:t>
            </w:r>
            <w:commentRangeEnd w:id="3"/>
            <w:r w:rsidR="00AF705B">
              <w:rPr>
                <w:rStyle w:val="CommentReference"/>
              </w:rPr>
              <w:commentReference w:id="3"/>
            </w:r>
          </w:p>
          <w:p w14:paraId="69FB85D7" w14:textId="77777777" w:rsidR="000D1444" w:rsidRDefault="000D1444" w:rsidP="00ED5B89">
            <w:pPr>
              <w:spacing w:before="120" w:after="120"/>
              <w:rPr>
                <w:rFonts w:ascii="Arial" w:hAnsi="Arial" w:cs="Arial"/>
                <w:b/>
                <w:bCs/>
                <w:color w:val="365F91" w:themeColor="accent1" w:themeShade="BF"/>
                <w:sz w:val="18"/>
                <w:szCs w:val="18"/>
              </w:rPr>
            </w:pPr>
          </w:p>
          <w:p w14:paraId="0812C636" w14:textId="1D47E3D1" w:rsidR="001C2C3F" w:rsidRDefault="007C7D5E" w:rsidP="00ED5B89">
            <w:pPr>
              <w:spacing w:before="120" w:after="120"/>
              <w:rPr>
                <w:rFonts w:ascii="Arial" w:hAnsi="Arial" w:cs="Arial"/>
                <w:sz w:val="18"/>
                <w:szCs w:val="18"/>
              </w:rPr>
            </w:pPr>
            <w:r w:rsidRPr="00BE73A0">
              <w:rPr>
                <w:rFonts w:ascii="Arial" w:hAnsi="Arial" w:cs="Arial"/>
                <w:sz w:val="18"/>
                <w:szCs w:val="18"/>
              </w:rPr>
              <w:t xml:space="preserve">Metric: </w:t>
            </w:r>
            <w:r w:rsidR="00C6664C">
              <w:rPr>
                <w:rFonts w:ascii="Arial" w:hAnsi="Arial" w:cs="Arial"/>
                <w:sz w:val="18"/>
                <w:szCs w:val="18"/>
              </w:rPr>
              <w:t xml:space="preserve"> </w:t>
            </w:r>
          </w:p>
          <w:p w14:paraId="08049098" w14:textId="141BC2F4" w:rsidR="007C7D5E" w:rsidRPr="00FB695C" w:rsidRDefault="001C2C3F" w:rsidP="00ED5B89">
            <w:pPr>
              <w:spacing w:before="120" w:after="120"/>
              <w:rPr>
                <w:rFonts w:ascii="Arial" w:hAnsi="Arial" w:cs="Arial"/>
                <w:color w:val="365F91" w:themeColor="accent1" w:themeShade="BF"/>
                <w:sz w:val="18"/>
                <w:szCs w:val="18"/>
              </w:rPr>
            </w:pPr>
            <w:commentRangeStart w:id="4"/>
            <w:r w:rsidRPr="00FB695C">
              <w:rPr>
                <w:rFonts w:ascii="Arial" w:hAnsi="Arial" w:cs="Arial"/>
                <w:color w:val="365F91" w:themeColor="accent1" w:themeShade="BF"/>
                <w:sz w:val="18"/>
                <w:szCs w:val="18"/>
              </w:rPr>
              <w:t>CN1 – Vertical Clearance</w:t>
            </w:r>
            <w:commentRangeEnd w:id="4"/>
            <w:r w:rsidR="00AF705B">
              <w:rPr>
                <w:rStyle w:val="CommentReference"/>
              </w:rPr>
              <w:commentReference w:id="4"/>
            </w:r>
          </w:p>
          <w:p w14:paraId="2C918C0C" w14:textId="4597B12D" w:rsidR="001C2C3F" w:rsidRPr="00FB695C" w:rsidRDefault="001C2C3F" w:rsidP="00ED5B89">
            <w:pPr>
              <w:spacing w:before="120" w:after="120"/>
              <w:rPr>
                <w:rFonts w:ascii="Arial" w:hAnsi="Arial" w:cs="Arial"/>
                <w:color w:val="365F91" w:themeColor="accent1" w:themeShade="BF"/>
                <w:sz w:val="18"/>
                <w:szCs w:val="18"/>
              </w:rPr>
            </w:pPr>
            <w:commentRangeStart w:id="5"/>
            <w:r w:rsidRPr="00FB695C">
              <w:rPr>
                <w:rFonts w:ascii="Arial" w:hAnsi="Arial" w:cs="Arial"/>
                <w:color w:val="365F91" w:themeColor="accent1" w:themeShade="BF"/>
                <w:sz w:val="18"/>
                <w:szCs w:val="18"/>
              </w:rPr>
              <w:t xml:space="preserve">CN2 – Openness Factor </w:t>
            </w:r>
            <w:commentRangeEnd w:id="5"/>
            <w:r w:rsidR="00AF705B">
              <w:rPr>
                <w:rStyle w:val="CommentReference"/>
              </w:rPr>
              <w:commentReference w:id="5"/>
            </w:r>
          </w:p>
          <w:p w14:paraId="6774F5F8" w14:textId="77681BDD" w:rsidR="001C2C3F" w:rsidRDefault="001C2C3F" w:rsidP="00ED5B89">
            <w:pPr>
              <w:spacing w:before="120" w:after="120"/>
              <w:rPr>
                <w:rFonts w:ascii="Arial" w:hAnsi="Arial" w:cs="Arial"/>
                <w:color w:val="365F91" w:themeColor="accent1" w:themeShade="BF"/>
                <w:sz w:val="18"/>
                <w:szCs w:val="18"/>
              </w:rPr>
            </w:pPr>
            <w:commentRangeStart w:id="6"/>
            <w:r w:rsidRPr="00FB695C">
              <w:rPr>
                <w:rFonts w:ascii="Arial" w:hAnsi="Arial" w:cs="Arial"/>
                <w:color w:val="365F91" w:themeColor="accent1" w:themeShade="BF"/>
                <w:sz w:val="18"/>
                <w:szCs w:val="18"/>
              </w:rPr>
              <w:t>CN3 – Shoulder Width</w:t>
            </w:r>
            <w:commentRangeEnd w:id="6"/>
            <w:r w:rsidR="00AF705B">
              <w:rPr>
                <w:rStyle w:val="CommentReference"/>
              </w:rPr>
              <w:commentReference w:id="6"/>
            </w:r>
          </w:p>
          <w:p w14:paraId="51A262F8" w14:textId="06C6A76B" w:rsidR="000D1444" w:rsidRDefault="000D1444" w:rsidP="00ED5B89">
            <w:pPr>
              <w:spacing w:before="120" w:after="120"/>
              <w:rPr>
                <w:rFonts w:ascii="Arial" w:hAnsi="Arial" w:cs="Arial"/>
                <w:color w:val="365F91" w:themeColor="accent1" w:themeShade="BF"/>
                <w:sz w:val="18"/>
                <w:szCs w:val="18"/>
              </w:rPr>
            </w:pPr>
            <w:r>
              <w:rPr>
                <w:rFonts w:ascii="Arial" w:hAnsi="Arial" w:cs="Arial"/>
                <w:color w:val="365F91" w:themeColor="accent1" w:themeShade="BF"/>
                <w:sz w:val="18"/>
                <w:szCs w:val="18"/>
              </w:rPr>
              <w:t>CN</w:t>
            </w:r>
            <w:r w:rsidR="00407B17">
              <w:rPr>
                <w:rFonts w:ascii="Arial" w:hAnsi="Arial" w:cs="Arial"/>
                <w:color w:val="365F91" w:themeColor="accent1" w:themeShade="BF"/>
                <w:sz w:val="18"/>
                <w:szCs w:val="18"/>
              </w:rPr>
              <w:t>4</w:t>
            </w:r>
            <w:r>
              <w:rPr>
                <w:rFonts w:ascii="Arial" w:hAnsi="Arial" w:cs="Arial"/>
                <w:color w:val="365F91" w:themeColor="accent1" w:themeShade="BF"/>
                <w:sz w:val="18"/>
                <w:szCs w:val="18"/>
              </w:rPr>
              <w:t xml:space="preserve"> – Include/Accommodate/Do Not Preclude City’s Plan</w:t>
            </w:r>
          </w:p>
          <w:p w14:paraId="0E1166AD" w14:textId="054815F6" w:rsidR="00197660" w:rsidRPr="00FB695C" w:rsidRDefault="00197660" w:rsidP="00ED5B89">
            <w:pPr>
              <w:spacing w:before="120" w:after="120"/>
              <w:rPr>
                <w:rFonts w:ascii="Arial" w:hAnsi="Arial" w:cs="Arial"/>
                <w:color w:val="365F91" w:themeColor="accent1" w:themeShade="BF"/>
                <w:sz w:val="18"/>
                <w:szCs w:val="18"/>
              </w:rPr>
            </w:pPr>
            <w:r>
              <w:rPr>
                <w:rFonts w:ascii="Arial" w:hAnsi="Arial" w:cs="Arial"/>
                <w:color w:val="365F91" w:themeColor="accent1" w:themeShade="BF"/>
                <w:sz w:val="18"/>
                <w:szCs w:val="18"/>
              </w:rPr>
              <w:t xml:space="preserve">CN5 – See </w:t>
            </w:r>
            <w:r w:rsidR="002B25B9">
              <w:rPr>
                <w:rFonts w:ascii="Arial" w:hAnsi="Arial" w:cs="Arial"/>
                <w:color w:val="365F91" w:themeColor="accent1" w:themeShade="BF"/>
                <w:sz w:val="18"/>
                <w:szCs w:val="18"/>
              </w:rPr>
              <w:t>Stormwater Retrofit Assessment on Fish Barrier Projects</w:t>
            </w:r>
          </w:p>
          <w:p w14:paraId="77519B90" w14:textId="77777777" w:rsidR="001C2C3F" w:rsidRPr="00BE73A0" w:rsidRDefault="001C2C3F" w:rsidP="00ED5B89">
            <w:pPr>
              <w:spacing w:before="120" w:after="120"/>
              <w:rPr>
                <w:rFonts w:ascii="Arial" w:hAnsi="Arial" w:cs="Arial"/>
                <w:sz w:val="18"/>
                <w:szCs w:val="18"/>
              </w:rPr>
            </w:pPr>
          </w:p>
          <w:p w14:paraId="578F9C02" w14:textId="77777777" w:rsidR="001C2C3F" w:rsidRDefault="007C7D5E" w:rsidP="00ED5B89">
            <w:pPr>
              <w:tabs>
                <w:tab w:val="left" w:pos="4741"/>
              </w:tabs>
              <w:spacing w:before="60" w:after="60"/>
              <w:rPr>
                <w:rFonts w:ascii="Arial" w:hAnsi="Arial" w:cs="Arial"/>
                <w:sz w:val="18"/>
                <w:szCs w:val="18"/>
              </w:rPr>
            </w:pPr>
            <w:r w:rsidRPr="00BE73A0">
              <w:rPr>
                <w:rFonts w:ascii="Arial" w:hAnsi="Arial" w:cs="Arial"/>
                <w:sz w:val="18"/>
                <w:szCs w:val="18"/>
              </w:rPr>
              <w:t>Target:</w:t>
            </w:r>
            <w:r w:rsidR="001C2C3F">
              <w:rPr>
                <w:rFonts w:ascii="Arial" w:hAnsi="Arial" w:cs="Arial"/>
                <w:sz w:val="18"/>
                <w:szCs w:val="18"/>
              </w:rPr>
              <w:t xml:space="preserve"> </w:t>
            </w:r>
          </w:p>
          <w:p w14:paraId="3E159D25" w14:textId="77777777" w:rsidR="007C7D5E" w:rsidRPr="001C2C3F" w:rsidRDefault="001C2C3F" w:rsidP="00ED5B89">
            <w:pPr>
              <w:tabs>
                <w:tab w:val="left" w:pos="4741"/>
              </w:tabs>
              <w:spacing w:before="60" w:after="60"/>
              <w:rPr>
                <w:rFonts w:ascii="Arial" w:hAnsi="Arial" w:cs="Arial"/>
                <w:color w:val="365F91" w:themeColor="accent1" w:themeShade="BF"/>
                <w:sz w:val="18"/>
                <w:szCs w:val="18"/>
              </w:rPr>
            </w:pPr>
            <w:commentRangeStart w:id="7"/>
            <w:r w:rsidRPr="001C2C3F">
              <w:rPr>
                <w:rFonts w:ascii="Arial" w:hAnsi="Arial" w:cs="Arial"/>
                <w:color w:val="365F91" w:themeColor="accent1" w:themeShade="BF"/>
                <w:sz w:val="18"/>
                <w:szCs w:val="18"/>
              </w:rPr>
              <w:t>CN1 – 6 feet</w:t>
            </w:r>
            <w:commentRangeEnd w:id="7"/>
            <w:r w:rsidR="00AF705B">
              <w:rPr>
                <w:rStyle w:val="CommentReference"/>
              </w:rPr>
              <w:commentReference w:id="7"/>
            </w:r>
          </w:p>
          <w:p w14:paraId="6F55AC5A" w14:textId="57CE1615" w:rsidR="001C2C3F" w:rsidRPr="001C2C3F" w:rsidRDefault="001C2C3F" w:rsidP="00ED5B89">
            <w:pPr>
              <w:tabs>
                <w:tab w:val="left" w:pos="4741"/>
              </w:tabs>
              <w:spacing w:before="60" w:after="60"/>
              <w:rPr>
                <w:rFonts w:ascii="Arial" w:hAnsi="Arial" w:cs="Arial"/>
                <w:color w:val="365F91" w:themeColor="accent1" w:themeShade="BF"/>
                <w:sz w:val="18"/>
                <w:szCs w:val="18"/>
              </w:rPr>
            </w:pPr>
            <w:commentRangeStart w:id="8"/>
            <w:r w:rsidRPr="001C2C3F">
              <w:rPr>
                <w:rFonts w:ascii="Arial" w:hAnsi="Arial" w:cs="Arial"/>
                <w:color w:val="365F91" w:themeColor="accent1" w:themeShade="BF"/>
                <w:sz w:val="18"/>
                <w:szCs w:val="18"/>
              </w:rPr>
              <w:t xml:space="preserve">CN2 – </w:t>
            </w:r>
            <w:r w:rsidRPr="00B07106">
              <w:rPr>
                <w:rFonts w:ascii="Arial" w:hAnsi="Arial" w:cs="Arial"/>
                <w:color w:val="365F91" w:themeColor="accent1" w:themeShade="BF"/>
                <w:sz w:val="18"/>
                <w:szCs w:val="18"/>
              </w:rPr>
              <w:t>See</w:t>
            </w:r>
            <w:r w:rsidRPr="001C2C3F">
              <w:rPr>
                <w:rFonts w:ascii="Arial" w:hAnsi="Arial" w:cs="Arial"/>
                <w:color w:val="365F91" w:themeColor="accent1" w:themeShade="BF"/>
                <w:sz w:val="18"/>
                <w:szCs w:val="18"/>
              </w:rPr>
              <w:t xml:space="preserve"> Wildlife Connectivity Priority Location memo</w:t>
            </w:r>
            <w:commentRangeEnd w:id="8"/>
            <w:r w:rsidR="00AF705B">
              <w:rPr>
                <w:rStyle w:val="CommentReference"/>
              </w:rPr>
              <w:commentReference w:id="8"/>
            </w:r>
          </w:p>
          <w:p w14:paraId="672CE319" w14:textId="77777777" w:rsidR="001C2C3F" w:rsidRPr="001C2C3F" w:rsidRDefault="001C2C3F" w:rsidP="00ED5B89">
            <w:pPr>
              <w:tabs>
                <w:tab w:val="left" w:pos="4741"/>
              </w:tabs>
              <w:spacing w:before="60" w:after="60"/>
              <w:rPr>
                <w:rFonts w:ascii="Arial" w:hAnsi="Arial" w:cs="Arial"/>
                <w:color w:val="365F91" w:themeColor="accent1" w:themeShade="BF"/>
                <w:sz w:val="18"/>
                <w:szCs w:val="18"/>
              </w:rPr>
            </w:pPr>
            <w:r w:rsidRPr="001C2C3F">
              <w:rPr>
                <w:rFonts w:ascii="Arial" w:hAnsi="Arial" w:cs="Arial"/>
                <w:color w:val="365F91" w:themeColor="accent1" w:themeShade="BF"/>
                <w:sz w:val="18"/>
                <w:szCs w:val="18"/>
              </w:rPr>
              <w:t>CN3 - 4 feet for shoulders &lt;4’; 5 feet for shoulders between 4’-5’; Match existing &gt;5’</w:t>
            </w:r>
          </w:p>
          <w:p w14:paraId="71228A90" w14:textId="70C09C94" w:rsidR="000D1444" w:rsidRDefault="00407B17" w:rsidP="00ED5B89">
            <w:pPr>
              <w:tabs>
                <w:tab w:val="left" w:pos="4741"/>
              </w:tabs>
              <w:spacing w:before="60" w:after="60"/>
              <w:rPr>
                <w:rFonts w:ascii="Arial" w:hAnsi="Arial" w:cs="Arial"/>
                <w:color w:val="365F91" w:themeColor="accent1" w:themeShade="BF"/>
                <w:sz w:val="18"/>
                <w:szCs w:val="18"/>
              </w:rPr>
            </w:pPr>
            <w:r>
              <w:rPr>
                <w:rFonts w:ascii="Arial" w:hAnsi="Arial" w:cs="Arial"/>
                <w:color w:val="365F91" w:themeColor="accent1" w:themeShade="BF"/>
                <w:sz w:val="18"/>
                <w:szCs w:val="18"/>
              </w:rPr>
              <w:t>CN4</w:t>
            </w:r>
            <w:r w:rsidR="000D1444">
              <w:rPr>
                <w:rFonts w:ascii="Arial" w:hAnsi="Arial" w:cs="Arial"/>
                <w:color w:val="365F91" w:themeColor="accent1" w:themeShade="BF"/>
                <w:sz w:val="18"/>
                <w:szCs w:val="18"/>
              </w:rPr>
              <w:t xml:space="preserve"> </w:t>
            </w:r>
            <w:r w:rsidR="00322B17">
              <w:rPr>
                <w:rFonts w:ascii="Arial" w:hAnsi="Arial" w:cs="Arial"/>
                <w:color w:val="365F91" w:themeColor="accent1" w:themeShade="BF"/>
                <w:sz w:val="18"/>
                <w:szCs w:val="18"/>
              </w:rPr>
              <w:t>–</w:t>
            </w:r>
            <w:r w:rsidR="000D1444">
              <w:rPr>
                <w:rFonts w:ascii="Arial" w:hAnsi="Arial" w:cs="Arial"/>
                <w:color w:val="365F91" w:themeColor="accent1" w:themeShade="BF"/>
                <w:sz w:val="18"/>
                <w:szCs w:val="18"/>
              </w:rPr>
              <w:t xml:space="preserve"> </w:t>
            </w:r>
            <w:r w:rsidR="00322B17">
              <w:rPr>
                <w:rFonts w:ascii="Arial" w:hAnsi="Arial" w:cs="Arial"/>
                <w:color w:val="365F91" w:themeColor="accent1" w:themeShade="BF"/>
                <w:sz w:val="18"/>
                <w:szCs w:val="18"/>
              </w:rPr>
              <w:t>Forward compatibility with City Plan</w:t>
            </w:r>
          </w:p>
          <w:p w14:paraId="2843C298" w14:textId="590603A0" w:rsidR="002B25B9" w:rsidRPr="00E11C66" w:rsidRDefault="002B25B9" w:rsidP="00ED5B89">
            <w:pPr>
              <w:tabs>
                <w:tab w:val="left" w:pos="4741"/>
              </w:tabs>
              <w:spacing w:before="60" w:after="60"/>
              <w:rPr>
                <w:rFonts w:ascii="Arial" w:hAnsi="Arial" w:cs="Arial"/>
                <w:color w:val="4F81BD" w:themeColor="accent1"/>
                <w:sz w:val="18"/>
                <w:szCs w:val="18"/>
              </w:rPr>
            </w:pPr>
            <w:r w:rsidRPr="00E11C66">
              <w:rPr>
                <w:rFonts w:ascii="Arial" w:hAnsi="Arial" w:cs="Arial"/>
                <w:color w:val="4F81BD" w:themeColor="accent1"/>
                <w:sz w:val="18"/>
                <w:szCs w:val="18"/>
              </w:rPr>
              <w:t>CN5 – See Stormwater Retrofit Assessment on Fish Barrier Projects</w:t>
            </w:r>
          </w:p>
          <w:p w14:paraId="322BC24E" w14:textId="3928BD67" w:rsidR="000D1444" w:rsidRPr="001C2C3F" w:rsidRDefault="000D1444" w:rsidP="00ED5B89">
            <w:pPr>
              <w:tabs>
                <w:tab w:val="left" w:pos="4741"/>
              </w:tabs>
              <w:spacing w:before="60" w:after="60"/>
              <w:rPr>
                <w:rFonts w:ascii="Arial" w:hAnsi="Arial" w:cs="Arial"/>
                <w:sz w:val="18"/>
                <w:szCs w:val="18"/>
              </w:rPr>
            </w:pPr>
          </w:p>
        </w:tc>
        <w:tc>
          <w:tcPr>
            <w:tcW w:w="815" w:type="dxa"/>
            <w:vMerge w:val="restart"/>
            <w:shd w:val="clear" w:color="auto" w:fill="D6E3BC" w:themeFill="accent3" w:themeFillTint="66"/>
            <w:textDirection w:val="btLr"/>
            <w:vAlign w:val="center"/>
          </w:tcPr>
          <w:p w14:paraId="53C9EED2" w14:textId="77777777" w:rsidR="007C7D5E" w:rsidRDefault="007C7D5E" w:rsidP="00ED5B89">
            <w:pPr>
              <w:ind w:left="113" w:right="113"/>
              <w:jc w:val="center"/>
              <w:rPr>
                <w:rFonts w:ascii="Arial" w:hAnsi="Arial" w:cs="Arial"/>
                <w:bCs/>
                <w:sz w:val="18"/>
                <w:szCs w:val="18"/>
              </w:rPr>
            </w:pPr>
            <w:r w:rsidRPr="00203AA1">
              <w:rPr>
                <w:rFonts w:ascii="Arial" w:hAnsi="Arial" w:cs="Arial"/>
                <w:bCs/>
                <w:sz w:val="18"/>
                <w:szCs w:val="18"/>
              </w:rPr>
              <w:t>Consider Resource Constraints</w:t>
            </w:r>
          </w:p>
          <w:p w14:paraId="04DBC8E2" w14:textId="77777777" w:rsidR="00691045" w:rsidRPr="00203AA1" w:rsidRDefault="00691045" w:rsidP="00ED5B89">
            <w:pPr>
              <w:ind w:left="113" w:right="113"/>
              <w:jc w:val="center"/>
              <w:rPr>
                <w:rFonts w:ascii="Arial" w:hAnsi="Arial" w:cs="Arial"/>
                <w:bCs/>
                <w:sz w:val="18"/>
                <w:szCs w:val="18"/>
              </w:rPr>
            </w:pPr>
            <w:r>
              <w:rPr>
                <w:rFonts w:ascii="Arial" w:hAnsi="Arial" w:cs="Arial"/>
                <w:bCs/>
                <w:sz w:val="18"/>
                <w:szCs w:val="18"/>
              </w:rPr>
              <w:t>Engage Stakeholders</w:t>
            </w:r>
          </w:p>
        </w:tc>
      </w:tr>
      <w:tr w:rsidR="007C7D5E" w14:paraId="6D7F7E82" w14:textId="77777777" w:rsidTr="00527CF1">
        <w:trPr>
          <w:trHeight w:val="449"/>
        </w:trPr>
        <w:tc>
          <w:tcPr>
            <w:tcW w:w="1350" w:type="dxa"/>
            <w:vMerge/>
            <w:shd w:val="clear" w:color="auto" w:fill="FFFFFF" w:themeFill="background1"/>
          </w:tcPr>
          <w:p w14:paraId="2D842EB1" w14:textId="77777777" w:rsidR="007C7D5E" w:rsidRPr="000B3A0B" w:rsidRDefault="007C7D5E" w:rsidP="00ED5B89">
            <w:pPr>
              <w:spacing w:before="100" w:after="100"/>
              <w:jc w:val="center"/>
              <w:rPr>
                <w:rFonts w:ascii="Arial" w:hAnsi="Arial" w:cs="Arial"/>
                <w:b/>
                <w:sz w:val="17"/>
                <w:szCs w:val="17"/>
              </w:rPr>
            </w:pPr>
          </w:p>
        </w:tc>
        <w:tc>
          <w:tcPr>
            <w:tcW w:w="8365" w:type="dxa"/>
            <w:shd w:val="clear" w:color="auto" w:fill="FFFFFF" w:themeFill="background1"/>
          </w:tcPr>
          <w:p w14:paraId="7B74D174" w14:textId="77777777" w:rsidR="001C2C3F" w:rsidRDefault="007C7D5E" w:rsidP="00ED5B89">
            <w:pPr>
              <w:tabs>
                <w:tab w:val="left" w:pos="4741"/>
              </w:tabs>
              <w:spacing w:before="60" w:after="60"/>
              <w:rPr>
                <w:rFonts w:ascii="Arial" w:hAnsi="Arial" w:cs="Arial"/>
                <w:sz w:val="18"/>
                <w:szCs w:val="18"/>
              </w:rPr>
            </w:pPr>
            <w:r>
              <w:rPr>
                <w:rFonts w:ascii="Arial" w:hAnsi="Arial" w:cs="Arial"/>
                <w:sz w:val="18"/>
                <w:szCs w:val="18"/>
              </w:rPr>
              <w:t>Contributing Factors:</w:t>
            </w:r>
          </w:p>
          <w:p w14:paraId="7E87FBE0" w14:textId="4F8A076D" w:rsidR="00C6664C" w:rsidRPr="001C2C3F" w:rsidRDefault="00C6664C" w:rsidP="00ED5B89">
            <w:pPr>
              <w:tabs>
                <w:tab w:val="left" w:pos="4741"/>
              </w:tabs>
              <w:spacing w:before="60" w:after="60"/>
              <w:rPr>
                <w:rFonts w:ascii="Arial" w:hAnsi="Arial" w:cs="Arial"/>
                <w:color w:val="365F91" w:themeColor="accent1" w:themeShade="BF"/>
                <w:sz w:val="18"/>
                <w:szCs w:val="18"/>
              </w:rPr>
            </w:pPr>
            <w:r w:rsidRPr="001C2C3F">
              <w:rPr>
                <w:rFonts w:ascii="Arial" w:hAnsi="Arial" w:cs="Arial"/>
                <w:color w:val="365F91" w:themeColor="accent1" w:themeShade="BF"/>
                <w:sz w:val="18"/>
                <w:szCs w:val="18"/>
              </w:rPr>
              <w:t>CN1</w:t>
            </w:r>
            <w:r w:rsidR="001C2C3F" w:rsidRPr="001C2C3F">
              <w:rPr>
                <w:rFonts w:ascii="Arial" w:hAnsi="Arial" w:cs="Arial"/>
                <w:color w:val="365F91" w:themeColor="accent1" w:themeShade="BF"/>
                <w:sz w:val="18"/>
                <w:szCs w:val="18"/>
              </w:rPr>
              <w:t xml:space="preserve"> - </w:t>
            </w:r>
            <w:r w:rsidRPr="001C2C3F">
              <w:rPr>
                <w:rFonts w:ascii="Arial" w:hAnsi="Arial" w:cs="Arial"/>
                <w:color w:val="365F91" w:themeColor="accent1" w:themeShade="BF"/>
                <w:sz w:val="18"/>
                <w:szCs w:val="18"/>
              </w:rPr>
              <w:t xml:space="preserve"> </w:t>
            </w:r>
            <w:r w:rsidRPr="00B07106">
              <w:rPr>
                <w:rFonts w:ascii="Arial" w:hAnsi="Arial" w:cs="Arial"/>
                <w:color w:val="365F91" w:themeColor="accent1" w:themeShade="BF"/>
                <w:sz w:val="18"/>
                <w:szCs w:val="18"/>
              </w:rPr>
              <w:t>See</w:t>
            </w:r>
            <w:r w:rsidRPr="001C2C3F">
              <w:rPr>
                <w:rFonts w:ascii="Arial" w:hAnsi="Arial" w:cs="Arial"/>
                <w:color w:val="365F91" w:themeColor="accent1" w:themeShade="BF"/>
                <w:sz w:val="18"/>
                <w:szCs w:val="18"/>
              </w:rPr>
              <w:t xml:space="preserve"> Design Instructions-Vertical Clearance Considerations</w:t>
            </w:r>
          </w:p>
          <w:p w14:paraId="1469DAE2" w14:textId="36A922E6" w:rsidR="001C2C3F" w:rsidRDefault="001C2C3F" w:rsidP="00ED5B89">
            <w:pPr>
              <w:tabs>
                <w:tab w:val="left" w:pos="4741"/>
              </w:tabs>
              <w:spacing w:before="60" w:after="60"/>
              <w:rPr>
                <w:rFonts w:ascii="Arial" w:hAnsi="Arial" w:cs="Arial"/>
                <w:color w:val="365F91" w:themeColor="accent1" w:themeShade="BF"/>
                <w:sz w:val="18"/>
                <w:szCs w:val="18"/>
              </w:rPr>
            </w:pPr>
            <w:r w:rsidRPr="001C2C3F">
              <w:rPr>
                <w:rFonts w:ascii="Arial" w:hAnsi="Arial" w:cs="Arial"/>
                <w:color w:val="365F91" w:themeColor="accent1" w:themeShade="BF"/>
                <w:sz w:val="18"/>
                <w:szCs w:val="18"/>
              </w:rPr>
              <w:t>CN2</w:t>
            </w:r>
            <w:r>
              <w:rPr>
                <w:rFonts w:ascii="Arial" w:hAnsi="Arial" w:cs="Arial"/>
                <w:color w:val="365F91" w:themeColor="accent1" w:themeShade="BF"/>
                <w:sz w:val="18"/>
                <w:szCs w:val="18"/>
              </w:rPr>
              <w:t xml:space="preserve"> – </w:t>
            </w:r>
            <w:r w:rsidRPr="00B07106">
              <w:rPr>
                <w:rFonts w:ascii="Arial" w:hAnsi="Arial" w:cs="Arial"/>
                <w:color w:val="365F91" w:themeColor="accent1" w:themeShade="BF"/>
                <w:sz w:val="18"/>
                <w:szCs w:val="18"/>
              </w:rPr>
              <w:t>See</w:t>
            </w:r>
            <w:r>
              <w:rPr>
                <w:rFonts w:ascii="Arial" w:hAnsi="Arial" w:cs="Arial"/>
                <w:color w:val="365F91" w:themeColor="accent1" w:themeShade="BF"/>
                <w:sz w:val="18"/>
                <w:szCs w:val="18"/>
              </w:rPr>
              <w:t xml:space="preserve"> Connectivity Memo</w:t>
            </w:r>
          </w:p>
          <w:p w14:paraId="11AC91FF" w14:textId="4F0BE2DF" w:rsidR="00FB695C" w:rsidRDefault="00FB695C" w:rsidP="00ED5B89">
            <w:pPr>
              <w:tabs>
                <w:tab w:val="left" w:pos="4741"/>
              </w:tabs>
              <w:spacing w:before="60" w:after="60"/>
              <w:rPr>
                <w:rFonts w:ascii="Arial" w:hAnsi="Arial" w:cs="Arial"/>
                <w:color w:val="365F91" w:themeColor="accent1" w:themeShade="BF"/>
                <w:sz w:val="18"/>
                <w:szCs w:val="18"/>
              </w:rPr>
            </w:pPr>
            <w:r>
              <w:rPr>
                <w:rFonts w:ascii="Arial" w:hAnsi="Arial" w:cs="Arial"/>
                <w:color w:val="365F91" w:themeColor="accent1" w:themeShade="BF"/>
                <w:sz w:val="18"/>
                <w:szCs w:val="18"/>
              </w:rPr>
              <w:t>CN3 – Route continuity; CMAR</w:t>
            </w:r>
          </w:p>
          <w:p w14:paraId="160B7089" w14:textId="421A408F" w:rsidR="00FB695C" w:rsidRDefault="00FB695C" w:rsidP="00ED5B89">
            <w:pPr>
              <w:tabs>
                <w:tab w:val="left" w:pos="4741"/>
              </w:tabs>
              <w:spacing w:before="60" w:after="60"/>
              <w:rPr>
                <w:rFonts w:ascii="Arial" w:hAnsi="Arial" w:cs="Arial"/>
                <w:color w:val="365F91" w:themeColor="accent1" w:themeShade="BF"/>
                <w:sz w:val="18"/>
                <w:szCs w:val="18"/>
              </w:rPr>
            </w:pPr>
            <w:r>
              <w:rPr>
                <w:rFonts w:ascii="Arial" w:hAnsi="Arial" w:cs="Arial"/>
                <w:color w:val="365F91" w:themeColor="accent1" w:themeShade="BF"/>
                <w:sz w:val="18"/>
                <w:szCs w:val="18"/>
              </w:rPr>
              <w:t>CN4</w:t>
            </w:r>
            <w:r w:rsidR="00322B17">
              <w:rPr>
                <w:rFonts w:ascii="Arial" w:hAnsi="Arial" w:cs="Arial"/>
                <w:color w:val="365F91" w:themeColor="accent1" w:themeShade="BF"/>
                <w:sz w:val="18"/>
                <w:szCs w:val="18"/>
              </w:rPr>
              <w:t xml:space="preserve"> – </w:t>
            </w:r>
            <w:r w:rsidR="00407B17">
              <w:rPr>
                <w:rFonts w:ascii="Arial" w:hAnsi="Arial" w:cs="Arial"/>
                <w:color w:val="365F91" w:themeColor="accent1" w:themeShade="BF"/>
                <w:sz w:val="18"/>
                <w:szCs w:val="18"/>
              </w:rPr>
              <w:t>City has Complete Streets ordinance</w:t>
            </w:r>
          </w:p>
          <w:p w14:paraId="02B52F58" w14:textId="77777777" w:rsidR="001C2C3F" w:rsidRDefault="001C2C3F" w:rsidP="00ED5B89">
            <w:pPr>
              <w:tabs>
                <w:tab w:val="left" w:pos="4741"/>
              </w:tabs>
              <w:spacing w:before="60" w:after="60"/>
              <w:rPr>
                <w:rFonts w:ascii="Arial" w:hAnsi="Arial" w:cs="Arial"/>
                <w:color w:val="365F91" w:themeColor="accent1" w:themeShade="BF"/>
                <w:sz w:val="18"/>
                <w:szCs w:val="18"/>
              </w:rPr>
            </w:pPr>
          </w:p>
          <w:p w14:paraId="74E9BA29" w14:textId="77777777" w:rsidR="001C2C3F" w:rsidRPr="001C2C3F" w:rsidRDefault="001C2C3F" w:rsidP="00ED5B89">
            <w:pPr>
              <w:tabs>
                <w:tab w:val="left" w:pos="4741"/>
              </w:tabs>
              <w:spacing w:before="60" w:after="60"/>
              <w:rPr>
                <w:rFonts w:ascii="Arial" w:hAnsi="Arial" w:cs="Arial"/>
                <w:color w:val="365F91" w:themeColor="accent1" w:themeShade="BF"/>
                <w:sz w:val="18"/>
                <w:szCs w:val="18"/>
              </w:rPr>
            </w:pPr>
          </w:p>
          <w:p w14:paraId="43000E59" w14:textId="589BC907" w:rsidR="007C7D5E" w:rsidRPr="000F09BE" w:rsidRDefault="007C7D5E" w:rsidP="00ED5B89">
            <w:pPr>
              <w:tabs>
                <w:tab w:val="left" w:pos="4741"/>
              </w:tabs>
              <w:spacing w:before="60" w:after="60"/>
              <w:rPr>
                <w:rFonts w:ascii="Arial" w:hAnsi="Arial" w:cs="Arial"/>
                <w:sz w:val="18"/>
                <w:szCs w:val="18"/>
              </w:rPr>
            </w:pPr>
            <w:r w:rsidRPr="00A3293A">
              <w:rPr>
                <w:rFonts w:ascii="Arial" w:hAnsi="Arial" w:cs="Arial"/>
                <w:i/>
                <w:iCs/>
                <w:color w:val="FF0000"/>
                <w:sz w:val="16"/>
                <w:szCs w:val="16"/>
              </w:rPr>
              <w:lastRenderedPageBreak/>
              <w:t>What are the contributing factors to each Contextual Need?</w:t>
            </w:r>
            <w:r w:rsidR="00197660">
              <w:rPr>
                <w:rFonts w:ascii="Arial" w:hAnsi="Arial" w:cs="Arial"/>
                <w:i/>
                <w:iCs/>
                <w:color w:val="FF0000"/>
                <w:sz w:val="16"/>
                <w:szCs w:val="16"/>
              </w:rPr>
              <w:t xml:space="preserve">  Reference</w:t>
            </w:r>
            <w:r w:rsidR="00D30EE9">
              <w:rPr>
                <w:rFonts w:ascii="Arial" w:hAnsi="Arial" w:cs="Arial"/>
                <w:i/>
                <w:iCs/>
                <w:color w:val="FF0000"/>
                <w:sz w:val="16"/>
                <w:szCs w:val="16"/>
              </w:rPr>
              <w:t xml:space="preserve"> memos and guidance where applic</w:t>
            </w:r>
            <w:r w:rsidR="00197660">
              <w:rPr>
                <w:rFonts w:ascii="Arial" w:hAnsi="Arial" w:cs="Arial"/>
                <w:i/>
                <w:iCs/>
                <w:color w:val="FF0000"/>
                <w:sz w:val="16"/>
                <w:szCs w:val="16"/>
              </w:rPr>
              <w:t>able.</w:t>
            </w:r>
          </w:p>
        </w:tc>
        <w:tc>
          <w:tcPr>
            <w:tcW w:w="815" w:type="dxa"/>
            <w:vMerge/>
            <w:shd w:val="clear" w:color="auto" w:fill="D6E3BC" w:themeFill="accent3" w:themeFillTint="66"/>
          </w:tcPr>
          <w:p w14:paraId="74334232" w14:textId="77777777" w:rsidR="007C7D5E" w:rsidRPr="00301AFF" w:rsidRDefault="007C7D5E" w:rsidP="00ED5B89">
            <w:pPr>
              <w:tabs>
                <w:tab w:val="left" w:pos="4741"/>
              </w:tabs>
              <w:rPr>
                <w:rFonts w:ascii="Arial" w:hAnsi="Arial" w:cs="Arial"/>
                <w:sz w:val="18"/>
                <w:szCs w:val="18"/>
              </w:rPr>
            </w:pPr>
          </w:p>
        </w:tc>
      </w:tr>
      <w:tr w:rsidR="007C7D5E" w14:paraId="1B94D05E" w14:textId="77777777" w:rsidTr="00527CF1">
        <w:trPr>
          <w:trHeight w:val="449"/>
        </w:trPr>
        <w:tc>
          <w:tcPr>
            <w:tcW w:w="1350" w:type="dxa"/>
            <w:vMerge/>
            <w:shd w:val="clear" w:color="auto" w:fill="FFFFFF" w:themeFill="background1"/>
          </w:tcPr>
          <w:p w14:paraId="4F25354A" w14:textId="77777777" w:rsidR="007C7D5E" w:rsidRPr="000B3A0B" w:rsidRDefault="007C7D5E" w:rsidP="00ED5B89">
            <w:pPr>
              <w:spacing w:before="100" w:after="100"/>
              <w:jc w:val="center"/>
              <w:rPr>
                <w:rFonts w:ascii="Arial" w:hAnsi="Arial" w:cs="Arial"/>
                <w:b/>
                <w:sz w:val="17"/>
                <w:szCs w:val="17"/>
              </w:rPr>
            </w:pPr>
          </w:p>
        </w:tc>
        <w:tc>
          <w:tcPr>
            <w:tcW w:w="8365" w:type="dxa"/>
            <w:shd w:val="clear" w:color="auto" w:fill="FFFFFF" w:themeFill="background1"/>
          </w:tcPr>
          <w:p w14:paraId="617A3FA8" w14:textId="77777777" w:rsidR="007C7D5E" w:rsidRPr="00B9021B" w:rsidRDefault="007C7D5E" w:rsidP="00ED5B89">
            <w:pPr>
              <w:spacing w:before="120" w:after="120"/>
              <w:rPr>
                <w:rFonts w:ascii="Arial" w:hAnsi="Arial" w:cs="Arial"/>
                <w:b/>
                <w:bCs/>
                <w:sz w:val="18"/>
                <w:szCs w:val="18"/>
              </w:rPr>
            </w:pPr>
            <w:r>
              <w:rPr>
                <w:rFonts w:ascii="Arial" w:hAnsi="Arial" w:cs="Arial"/>
                <w:b/>
                <w:bCs/>
                <w:sz w:val="18"/>
                <w:szCs w:val="18"/>
              </w:rPr>
              <w:t xml:space="preserve">CN# </w:t>
            </w:r>
            <w:r w:rsidRPr="00B9021B">
              <w:rPr>
                <w:rFonts w:ascii="Arial" w:hAnsi="Arial" w:cs="Arial"/>
                <w:b/>
                <w:bCs/>
                <w:sz w:val="18"/>
                <w:szCs w:val="18"/>
              </w:rPr>
              <w:t>Statement:</w:t>
            </w:r>
            <w:r>
              <w:rPr>
                <w:rFonts w:ascii="Arial" w:hAnsi="Arial" w:cs="Arial"/>
                <w:bCs/>
                <w:i/>
                <w:iCs/>
                <w:sz w:val="18"/>
                <w:szCs w:val="18"/>
              </w:rPr>
              <w:t xml:space="preserve"> </w:t>
            </w:r>
            <w:r w:rsidRPr="00A3293A">
              <w:rPr>
                <w:rFonts w:ascii="Arial" w:hAnsi="Arial" w:cs="Arial"/>
                <w:i/>
                <w:iCs/>
                <w:color w:val="FF0000"/>
                <w:sz w:val="16"/>
                <w:szCs w:val="16"/>
              </w:rPr>
              <w:t xml:space="preserve">Describe </w:t>
            </w:r>
            <w:r>
              <w:rPr>
                <w:rFonts w:ascii="Arial" w:hAnsi="Arial" w:cs="Arial"/>
                <w:i/>
                <w:iCs/>
                <w:color w:val="FF0000"/>
                <w:sz w:val="16"/>
                <w:szCs w:val="16"/>
              </w:rPr>
              <w:t>additional</w:t>
            </w:r>
            <w:r w:rsidRPr="00A3293A">
              <w:rPr>
                <w:rFonts w:ascii="Arial" w:hAnsi="Arial" w:cs="Arial"/>
                <w:i/>
                <w:iCs/>
                <w:color w:val="FF0000"/>
                <w:sz w:val="16"/>
                <w:szCs w:val="16"/>
              </w:rPr>
              <w:t xml:space="preserve"> contextual need</w:t>
            </w:r>
            <w:r>
              <w:rPr>
                <w:rFonts w:ascii="Arial" w:hAnsi="Arial" w:cs="Arial"/>
                <w:i/>
                <w:iCs/>
                <w:color w:val="FF0000"/>
                <w:sz w:val="16"/>
                <w:szCs w:val="16"/>
              </w:rPr>
              <w:t>s using CN2, CN3, CN4, etc.  Delete if not applicable.</w:t>
            </w:r>
          </w:p>
          <w:p w14:paraId="29E8FFD3" w14:textId="77777777" w:rsidR="007C7D5E" w:rsidRPr="00BE73A0" w:rsidRDefault="007C7D5E" w:rsidP="00ED5B89">
            <w:pPr>
              <w:spacing w:before="120" w:after="120"/>
              <w:rPr>
                <w:rFonts w:ascii="Arial" w:hAnsi="Arial" w:cs="Arial"/>
                <w:sz w:val="18"/>
                <w:szCs w:val="18"/>
              </w:rPr>
            </w:pPr>
            <w:r w:rsidRPr="00BE73A0">
              <w:rPr>
                <w:rFonts w:ascii="Arial" w:hAnsi="Arial" w:cs="Arial"/>
                <w:sz w:val="18"/>
                <w:szCs w:val="18"/>
              </w:rPr>
              <w:t xml:space="preserve">Metric: </w:t>
            </w:r>
          </w:p>
          <w:p w14:paraId="6AAB1BCA" w14:textId="77777777" w:rsidR="007C7D5E" w:rsidRDefault="007C7D5E" w:rsidP="00ED5B89">
            <w:pPr>
              <w:tabs>
                <w:tab w:val="left" w:pos="4741"/>
              </w:tabs>
              <w:spacing w:before="60" w:after="60"/>
              <w:rPr>
                <w:rFonts w:ascii="Arial" w:hAnsi="Arial" w:cs="Arial"/>
                <w:sz w:val="18"/>
                <w:szCs w:val="18"/>
              </w:rPr>
            </w:pPr>
            <w:r w:rsidRPr="00BE73A0">
              <w:rPr>
                <w:rFonts w:ascii="Arial" w:hAnsi="Arial" w:cs="Arial"/>
                <w:sz w:val="18"/>
                <w:szCs w:val="18"/>
              </w:rPr>
              <w:t>Target:</w:t>
            </w:r>
          </w:p>
        </w:tc>
        <w:tc>
          <w:tcPr>
            <w:tcW w:w="815" w:type="dxa"/>
            <w:vMerge/>
            <w:shd w:val="clear" w:color="auto" w:fill="D6E3BC" w:themeFill="accent3" w:themeFillTint="66"/>
          </w:tcPr>
          <w:p w14:paraId="415601EE" w14:textId="77777777" w:rsidR="007C7D5E" w:rsidRPr="00301AFF" w:rsidRDefault="007C7D5E" w:rsidP="00ED5B89">
            <w:pPr>
              <w:tabs>
                <w:tab w:val="left" w:pos="4741"/>
              </w:tabs>
              <w:rPr>
                <w:rFonts w:ascii="Arial" w:hAnsi="Arial" w:cs="Arial"/>
                <w:sz w:val="18"/>
                <w:szCs w:val="18"/>
              </w:rPr>
            </w:pPr>
          </w:p>
        </w:tc>
      </w:tr>
      <w:tr w:rsidR="007C7D5E" w14:paraId="39A8182B" w14:textId="77777777" w:rsidTr="00527CF1">
        <w:trPr>
          <w:trHeight w:val="449"/>
        </w:trPr>
        <w:tc>
          <w:tcPr>
            <w:tcW w:w="1350" w:type="dxa"/>
            <w:vMerge/>
            <w:shd w:val="clear" w:color="auto" w:fill="FFFFFF" w:themeFill="background1"/>
          </w:tcPr>
          <w:p w14:paraId="370A75DF" w14:textId="77777777" w:rsidR="007C7D5E" w:rsidRPr="000B3A0B" w:rsidRDefault="007C7D5E" w:rsidP="00ED5B89">
            <w:pPr>
              <w:spacing w:before="100" w:after="100"/>
              <w:jc w:val="center"/>
              <w:rPr>
                <w:rFonts w:ascii="Arial" w:hAnsi="Arial" w:cs="Arial"/>
                <w:b/>
                <w:sz w:val="17"/>
                <w:szCs w:val="17"/>
              </w:rPr>
            </w:pPr>
          </w:p>
        </w:tc>
        <w:tc>
          <w:tcPr>
            <w:tcW w:w="8365" w:type="dxa"/>
            <w:shd w:val="clear" w:color="auto" w:fill="FFFFFF" w:themeFill="background1"/>
          </w:tcPr>
          <w:p w14:paraId="2758D00B" w14:textId="77777777" w:rsidR="007C7D5E" w:rsidRDefault="007C7D5E" w:rsidP="00ED5B89">
            <w:pPr>
              <w:tabs>
                <w:tab w:val="left" w:pos="4741"/>
              </w:tabs>
              <w:spacing w:before="60" w:after="60"/>
              <w:rPr>
                <w:rFonts w:ascii="Arial" w:hAnsi="Arial" w:cs="Arial"/>
                <w:sz w:val="18"/>
                <w:szCs w:val="18"/>
              </w:rPr>
            </w:pPr>
            <w:r>
              <w:rPr>
                <w:rFonts w:ascii="Arial" w:hAnsi="Arial" w:cs="Arial"/>
                <w:sz w:val="18"/>
                <w:szCs w:val="18"/>
              </w:rPr>
              <w:t xml:space="preserve">Contributing Factors: </w:t>
            </w:r>
            <w:r w:rsidRPr="00A3293A">
              <w:rPr>
                <w:rFonts w:ascii="Arial" w:hAnsi="Arial" w:cs="Arial"/>
                <w:i/>
                <w:iCs/>
                <w:color w:val="FF0000"/>
                <w:sz w:val="16"/>
                <w:szCs w:val="16"/>
              </w:rPr>
              <w:t>What are the contributing factors to each Contextual Need?</w:t>
            </w:r>
          </w:p>
        </w:tc>
        <w:tc>
          <w:tcPr>
            <w:tcW w:w="815" w:type="dxa"/>
            <w:vMerge/>
            <w:shd w:val="clear" w:color="auto" w:fill="D6E3BC" w:themeFill="accent3" w:themeFillTint="66"/>
          </w:tcPr>
          <w:p w14:paraId="1531FC48" w14:textId="77777777" w:rsidR="007C7D5E" w:rsidRPr="00301AFF" w:rsidRDefault="007C7D5E" w:rsidP="00ED5B89">
            <w:pPr>
              <w:tabs>
                <w:tab w:val="left" w:pos="4741"/>
              </w:tabs>
              <w:rPr>
                <w:rFonts w:ascii="Arial" w:hAnsi="Arial" w:cs="Arial"/>
                <w:sz w:val="18"/>
                <w:szCs w:val="18"/>
              </w:rPr>
            </w:pPr>
          </w:p>
        </w:tc>
      </w:tr>
      <w:tr w:rsidR="00DF3493" w14:paraId="3253C805" w14:textId="77777777" w:rsidTr="00527CF1">
        <w:trPr>
          <w:cantSplit/>
          <w:trHeight w:val="1134"/>
        </w:trPr>
        <w:tc>
          <w:tcPr>
            <w:tcW w:w="1350" w:type="dxa"/>
            <w:shd w:val="clear" w:color="auto" w:fill="FFFFFF" w:themeFill="background1"/>
          </w:tcPr>
          <w:p w14:paraId="00B40470" w14:textId="77777777" w:rsidR="00DF3493" w:rsidRPr="000B3A0B" w:rsidRDefault="00DF3493" w:rsidP="00ED5B89">
            <w:pPr>
              <w:spacing w:before="100" w:after="100"/>
              <w:jc w:val="center"/>
              <w:rPr>
                <w:rFonts w:ascii="Arial" w:hAnsi="Arial" w:cs="Arial"/>
                <w:b/>
                <w:sz w:val="17"/>
                <w:szCs w:val="17"/>
              </w:rPr>
            </w:pPr>
            <w:r w:rsidRPr="000B3A0B">
              <w:rPr>
                <w:rFonts w:ascii="Arial" w:hAnsi="Arial" w:cs="Arial"/>
                <w:b/>
                <w:sz w:val="17"/>
                <w:szCs w:val="17"/>
              </w:rPr>
              <w:t xml:space="preserve">Safety Analysis </w:t>
            </w:r>
          </w:p>
        </w:tc>
        <w:tc>
          <w:tcPr>
            <w:tcW w:w="8365" w:type="dxa"/>
            <w:shd w:val="clear" w:color="auto" w:fill="FFFFFF" w:themeFill="background1"/>
          </w:tcPr>
          <w:p w14:paraId="151AF5DC" w14:textId="77777777" w:rsidR="00DF3493" w:rsidRDefault="005604BF" w:rsidP="00ED5B89">
            <w:pPr>
              <w:tabs>
                <w:tab w:val="left" w:pos="4741"/>
              </w:tabs>
              <w:spacing w:before="60" w:after="60"/>
              <w:rPr>
                <w:rFonts w:ascii="Arial" w:hAnsi="Arial" w:cs="Arial"/>
                <w:sz w:val="18"/>
                <w:szCs w:val="18"/>
              </w:rPr>
            </w:pPr>
            <w:sdt>
              <w:sdtPr>
                <w:rPr>
                  <w:rFonts w:ascii="Arial" w:hAnsi="Arial" w:cs="Arial"/>
                  <w:sz w:val="18"/>
                  <w:szCs w:val="18"/>
                </w:rPr>
                <w:id w:val="2112079540"/>
                <w14:checkbox>
                  <w14:checked w14:val="0"/>
                  <w14:checkedState w14:val="2612" w14:font="MS Gothic"/>
                  <w14:uncheckedState w14:val="2610" w14:font="MS Gothic"/>
                </w14:checkbox>
              </w:sdtPr>
              <w:sdtEndPr/>
              <w:sdtContent>
                <w:r w:rsidR="00DF3493">
                  <w:rPr>
                    <w:rFonts w:ascii="MS Gothic" w:eastAsia="MS Gothic" w:hAnsi="MS Gothic" w:cs="Arial" w:hint="eastAsia"/>
                    <w:sz w:val="18"/>
                    <w:szCs w:val="18"/>
                  </w:rPr>
                  <w:t>☐</w:t>
                </w:r>
              </w:sdtContent>
            </w:sdt>
            <w:r w:rsidR="00DF3493">
              <w:rPr>
                <w:rFonts w:ascii="Arial" w:hAnsi="Arial" w:cs="Arial"/>
                <w:sz w:val="18"/>
                <w:szCs w:val="18"/>
              </w:rPr>
              <w:t xml:space="preserve">  No   </w:t>
            </w:r>
            <w:sdt>
              <w:sdtPr>
                <w:rPr>
                  <w:rFonts w:ascii="Arial" w:hAnsi="Arial" w:cs="Arial"/>
                  <w:sz w:val="18"/>
                  <w:szCs w:val="18"/>
                </w:rPr>
                <w:id w:val="1415117456"/>
                <w14:checkbox>
                  <w14:checked w14:val="0"/>
                  <w14:checkedState w14:val="2612" w14:font="MS Gothic"/>
                  <w14:uncheckedState w14:val="2610" w14:font="MS Gothic"/>
                </w14:checkbox>
              </w:sdtPr>
              <w:sdtEndPr/>
              <w:sdtContent>
                <w:r w:rsidR="00DF3493">
                  <w:rPr>
                    <w:rFonts w:ascii="MS Gothic" w:eastAsia="MS Gothic" w:hAnsi="MS Gothic" w:cs="Arial" w:hint="eastAsia"/>
                    <w:sz w:val="18"/>
                    <w:szCs w:val="18"/>
                  </w:rPr>
                  <w:t>☐</w:t>
                </w:r>
              </w:sdtContent>
            </w:sdt>
            <w:r w:rsidR="00DF3493">
              <w:rPr>
                <w:rFonts w:ascii="Arial" w:hAnsi="Arial" w:cs="Arial"/>
                <w:sz w:val="18"/>
                <w:szCs w:val="18"/>
              </w:rPr>
              <w:t xml:space="preserve">  Yes </w:t>
            </w:r>
          </w:p>
          <w:p w14:paraId="103AA331" w14:textId="5A715A2D" w:rsidR="00DF3493" w:rsidRPr="00260B50" w:rsidRDefault="00DF3493" w:rsidP="00ED5B89">
            <w:pPr>
              <w:rPr>
                <w:rFonts w:ascii="Arial" w:hAnsi="Arial" w:cs="Arial"/>
                <w:i/>
                <w:iCs/>
                <w:color w:val="365F91" w:themeColor="accent1" w:themeShade="BF"/>
                <w:sz w:val="16"/>
                <w:szCs w:val="16"/>
              </w:rPr>
            </w:pPr>
            <w:r w:rsidRPr="00A3293A">
              <w:rPr>
                <w:rFonts w:ascii="Arial" w:hAnsi="Arial" w:cs="Arial"/>
                <w:i/>
                <w:iCs/>
                <w:color w:val="FF0000"/>
                <w:sz w:val="16"/>
                <w:szCs w:val="16"/>
              </w:rPr>
              <w:t>If YES, enter the title and date. If NO enter why it was not needed. See DM Chapter 321 and the Safety Analysis Guide</w:t>
            </w:r>
            <w:r w:rsidR="00CA3BCE">
              <w:rPr>
                <w:rFonts w:ascii="Arial" w:hAnsi="Arial" w:cs="Arial"/>
                <w:i/>
                <w:iCs/>
                <w:color w:val="FF0000"/>
                <w:sz w:val="16"/>
                <w:szCs w:val="16"/>
              </w:rPr>
              <w:t xml:space="preserve"> for details.  </w:t>
            </w:r>
            <w:r w:rsidR="00CA3BCE" w:rsidRPr="00407B17">
              <w:rPr>
                <w:rFonts w:ascii="Arial" w:hAnsi="Arial" w:cs="Arial"/>
                <w:i/>
                <w:iCs/>
                <w:color w:val="FF0000"/>
                <w:sz w:val="16"/>
                <w:szCs w:val="16"/>
              </w:rPr>
              <w:t>In general, a safety analysis is required if the project narrows lanes and</w:t>
            </w:r>
            <w:r w:rsidR="00806024" w:rsidRPr="00407B17">
              <w:rPr>
                <w:rFonts w:ascii="Arial" w:hAnsi="Arial" w:cs="Arial"/>
                <w:i/>
                <w:iCs/>
                <w:color w:val="FF0000"/>
                <w:sz w:val="16"/>
                <w:szCs w:val="16"/>
              </w:rPr>
              <w:t>/or</w:t>
            </w:r>
            <w:r w:rsidR="00CA3BCE" w:rsidRPr="00407B17">
              <w:rPr>
                <w:rFonts w:ascii="Arial" w:hAnsi="Arial" w:cs="Arial"/>
                <w:i/>
                <w:iCs/>
                <w:color w:val="FF0000"/>
                <w:sz w:val="16"/>
                <w:szCs w:val="16"/>
              </w:rPr>
              <w:t xml:space="preserve"> shoulders, </w:t>
            </w:r>
            <w:r w:rsidR="00806024" w:rsidRPr="00407B17">
              <w:rPr>
                <w:rFonts w:ascii="Arial" w:hAnsi="Arial" w:cs="Arial"/>
                <w:i/>
                <w:iCs/>
                <w:color w:val="FF0000"/>
                <w:sz w:val="16"/>
                <w:szCs w:val="16"/>
              </w:rPr>
              <w:t xml:space="preserve">or </w:t>
            </w:r>
            <w:r w:rsidR="00CA3BCE" w:rsidRPr="00407B17">
              <w:rPr>
                <w:rFonts w:ascii="Arial" w:hAnsi="Arial" w:cs="Arial"/>
                <w:i/>
                <w:iCs/>
                <w:color w:val="FF0000"/>
                <w:sz w:val="16"/>
                <w:szCs w:val="16"/>
              </w:rPr>
              <w:t>replacing a culvert with a new bridge structure.  See Design Manual chapter 720</w:t>
            </w:r>
            <w:r w:rsidR="00322B17" w:rsidRPr="00407B17">
              <w:rPr>
                <w:rFonts w:ascii="Arial" w:hAnsi="Arial" w:cs="Arial"/>
                <w:i/>
                <w:iCs/>
                <w:color w:val="FF0000"/>
                <w:sz w:val="16"/>
                <w:szCs w:val="16"/>
              </w:rPr>
              <w:t>.01</w:t>
            </w:r>
            <w:r w:rsidR="00CA3BCE" w:rsidRPr="00407B17">
              <w:rPr>
                <w:rFonts w:ascii="Arial" w:hAnsi="Arial" w:cs="Arial"/>
                <w:i/>
                <w:iCs/>
                <w:color w:val="FF0000"/>
                <w:sz w:val="16"/>
                <w:szCs w:val="16"/>
              </w:rPr>
              <w:t xml:space="preserve"> for the definition of a bridge.</w:t>
            </w:r>
          </w:p>
          <w:p w14:paraId="50D9C481" w14:textId="77777777" w:rsidR="004264F5" w:rsidRPr="00260B50" w:rsidRDefault="004264F5" w:rsidP="00ED5B89">
            <w:pPr>
              <w:rPr>
                <w:rFonts w:ascii="Arial" w:hAnsi="Arial" w:cs="Arial"/>
                <w:i/>
                <w:iCs/>
                <w:color w:val="365F91" w:themeColor="accent1" w:themeShade="BF"/>
                <w:sz w:val="16"/>
                <w:szCs w:val="16"/>
              </w:rPr>
            </w:pPr>
          </w:p>
          <w:p w14:paraId="4656C31A" w14:textId="1D325054" w:rsidR="004264F5" w:rsidRPr="00B37AF0" w:rsidRDefault="007F05D7" w:rsidP="00ED5B89">
            <w:pPr>
              <w:rPr>
                <w:rFonts w:ascii="Arial" w:hAnsi="Arial" w:cs="Arial"/>
                <w:sz w:val="18"/>
                <w:szCs w:val="18"/>
              </w:rPr>
            </w:pPr>
            <w:r>
              <w:rPr>
                <w:rFonts w:ascii="Arial" w:hAnsi="Arial" w:cs="Arial"/>
                <w:i/>
                <w:iCs/>
                <w:color w:val="FF0000"/>
                <w:sz w:val="16"/>
                <w:szCs w:val="16"/>
              </w:rPr>
              <w:t>Contact ASDE for example</w:t>
            </w:r>
          </w:p>
        </w:tc>
        <w:tc>
          <w:tcPr>
            <w:tcW w:w="815" w:type="dxa"/>
            <w:shd w:val="clear" w:color="auto" w:fill="D6E3BC" w:themeFill="accent3" w:themeFillTint="66"/>
            <w:textDirection w:val="btLr"/>
            <w:vAlign w:val="center"/>
          </w:tcPr>
          <w:p w14:paraId="09879B0C" w14:textId="77777777" w:rsidR="00DF3493" w:rsidRPr="00691045" w:rsidRDefault="00DF3493" w:rsidP="00ED5B89">
            <w:pPr>
              <w:tabs>
                <w:tab w:val="left" w:pos="4741"/>
              </w:tabs>
              <w:ind w:left="113" w:right="113"/>
              <w:jc w:val="center"/>
              <w:rPr>
                <w:rFonts w:ascii="Arial" w:hAnsi="Arial" w:cs="Arial"/>
                <w:sz w:val="14"/>
                <w:szCs w:val="18"/>
              </w:rPr>
            </w:pPr>
            <w:r w:rsidRPr="00691045">
              <w:rPr>
                <w:rFonts w:ascii="Arial" w:hAnsi="Arial" w:cs="Arial"/>
                <w:sz w:val="14"/>
                <w:szCs w:val="18"/>
              </w:rPr>
              <w:t>Consider Overall System Performance</w:t>
            </w:r>
          </w:p>
        </w:tc>
      </w:tr>
    </w:tbl>
    <w:p w14:paraId="532D252F" w14:textId="77777777" w:rsidR="00B2346C" w:rsidRDefault="00B2346C">
      <w:pPr>
        <w:rPr>
          <w:rFonts w:ascii="Arial" w:hAnsi="Arial" w:cs="Arial"/>
          <w:sz w:val="18"/>
          <w:szCs w:val="18"/>
        </w:rPr>
      </w:pPr>
      <w:r>
        <w:rPr>
          <w:rFonts w:ascii="Arial" w:hAnsi="Arial" w:cs="Arial"/>
          <w:sz w:val="18"/>
          <w:szCs w:val="18"/>
        </w:rPr>
        <w:br w:type="page"/>
      </w:r>
    </w:p>
    <w:tbl>
      <w:tblPr>
        <w:tblStyle w:val="TableGrid"/>
        <w:tblW w:w="10534" w:type="dxa"/>
        <w:tblInd w:w="-5" w:type="dxa"/>
        <w:tblLayout w:type="fixed"/>
        <w:tblLook w:val="04A0" w:firstRow="1" w:lastRow="0" w:firstColumn="1" w:lastColumn="0" w:noHBand="0" w:noVBand="1"/>
      </w:tblPr>
      <w:tblGrid>
        <w:gridCol w:w="669"/>
        <w:gridCol w:w="1041"/>
        <w:gridCol w:w="963"/>
        <w:gridCol w:w="1017"/>
        <w:gridCol w:w="540"/>
        <w:gridCol w:w="180"/>
        <w:gridCol w:w="630"/>
        <w:gridCol w:w="90"/>
        <w:gridCol w:w="180"/>
        <w:gridCol w:w="270"/>
        <w:gridCol w:w="270"/>
        <w:gridCol w:w="90"/>
        <w:gridCol w:w="270"/>
        <w:gridCol w:w="90"/>
        <w:gridCol w:w="90"/>
        <w:gridCol w:w="180"/>
        <w:gridCol w:w="90"/>
        <w:gridCol w:w="180"/>
        <w:gridCol w:w="360"/>
        <w:gridCol w:w="90"/>
        <w:gridCol w:w="585"/>
        <w:gridCol w:w="315"/>
        <w:gridCol w:w="1530"/>
        <w:gridCol w:w="814"/>
      </w:tblGrid>
      <w:tr w:rsidR="000C7C8D" w:rsidRPr="002E031D" w14:paraId="698BB6D4" w14:textId="77777777" w:rsidTr="00284D49">
        <w:trPr>
          <w:trHeight w:val="584"/>
        </w:trPr>
        <w:tc>
          <w:tcPr>
            <w:tcW w:w="10534" w:type="dxa"/>
            <w:gridSpan w:val="24"/>
            <w:tcBorders>
              <w:top w:val="single" w:sz="4" w:space="0" w:color="auto"/>
              <w:left w:val="single" w:sz="4" w:space="0" w:color="auto"/>
              <w:right w:val="single" w:sz="4" w:space="0" w:color="auto"/>
            </w:tcBorders>
            <w:shd w:val="clear" w:color="auto" w:fill="808080" w:themeFill="background1" w:themeFillShade="80"/>
          </w:tcPr>
          <w:p w14:paraId="05F84CDA" w14:textId="77777777" w:rsidR="000C7C8D" w:rsidRDefault="000C7C8D" w:rsidP="00284D49">
            <w:pPr>
              <w:jc w:val="center"/>
              <w:rPr>
                <w:rFonts w:ascii="Arial" w:hAnsi="Arial" w:cs="Arial"/>
                <w:b/>
                <w:color w:val="FFFFFF" w:themeColor="background1"/>
                <w:sz w:val="28"/>
                <w:szCs w:val="28"/>
              </w:rPr>
            </w:pPr>
            <w:r w:rsidRPr="00964A72">
              <w:rPr>
                <w:rFonts w:ascii="Arial" w:hAnsi="Arial" w:cs="Arial"/>
                <w:b/>
                <w:color w:val="FFFFFF" w:themeColor="background1"/>
                <w:sz w:val="28"/>
                <w:szCs w:val="28"/>
              </w:rPr>
              <w:lastRenderedPageBreak/>
              <w:t xml:space="preserve">Section </w:t>
            </w:r>
            <w:r w:rsidR="00B2346C">
              <w:rPr>
                <w:rFonts w:ascii="Arial" w:hAnsi="Arial" w:cs="Arial"/>
                <w:b/>
                <w:color w:val="FFFFFF" w:themeColor="background1"/>
                <w:sz w:val="28"/>
                <w:szCs w:val="28"/>
              </w:rPr>
              <w:t>2</w:t>
            </w:r>
            <w:r w:rsidR="00FF29EB" w:rsidRPr="00964A72">
              <w:rPr>
                <w:rFonts w:ascii="Arial" w:hAnsi="Arial" w:cs="Arial"/>
                <w:b/>
                <w:color w:val="FFFFFF" w:themeColor="background1"/>
                <w:sz w:val="28"/>
                <w:szCs w:val="28"/>
              </w:rPr>
              <w:t>) Context</w:t>
            </w:r>
          </w:p>
          <w:p w14:paraId="21A8F355" w14:textId="77777777" w:rsidR="000C7C8D" w:rsidRPr="00964A72" w:rsidRDefault="000C7C8D" w:rsidP="0039180D">
            <w:pPr>
              <w:jc w:val="center"/>
              <w:rPr>
                <w:rFonts w:ascii="Arial" w:hAnsi="Arial" w:cs="Arial"/>
                <w:b/>
                <w:color w:val="FFFFFF" w:themeColor="background1"/>
                <w:sz w:val="28"/>
                <w:szCs w:val="28"/>
              </w:rPr>
            </w:pPr>
            <w:r>
              <w:rPr>
                <w:rFonts w:ascii="Arial" w:hAnsi="Arial" w:cs="Arial"/>
                <w:b/>
                <w:color w:val="FFFFFF" w:themeColor="background1"/>
                <w:sz w:val="20"/>
                <w:szCs w:val="20"/>
              </w:rPr>
              <w:t xml:space="preserve">In consultation </w:t>
            </w:r>
            <w:r w:rsidRPr="002E031D">
              <w:rPr>
                <w:rFonts w:ascii="Arial" w:hAnsi="Arial" w:cs="Arial"/>
                <w:b/>
                <w:color w:val="FFFFFF" w:themeColor="background1"/>
                <w:sz w:val="20"/>
                <w:szCs w:val="20"/>
              </w:rPr>
              <w:t xml:space="preserve">with </w:t>
            </w:r>
            <w:r w:rsidR="00FF29EB">
              <w:rPr>
                <w:rFonts w:ascii="Arial" w:hAnsi="Arial" w:cs="Arial"/>
                <w:b/>
                <w:color w:val="FFFFFF" w:themeColor="background1"/>
                <w:sz w:val="20"/>
                <w:szCs w:val="20"/>
              </w:rPr>
              <w:t>Multidisciplinary Team Members</w:t>
            </w:r>
          </w:p>
        </w:tc>
      </w:tr>
      <w:tr w:rsidR="00C02904" w:rsidRPr="005C5176" w14:paraId="5A11B6F5" w14:textId="77777777" w:rsidTr="00284D49">
        <w:trPr>
          <w:trHeight w:val="539"/>
        </w:trPr>
        <w:tc>
          <w:tcPr>
            <w:tcW w:w="10534" w:type="dxa"/>
            <w:gridSpan w:val="24"/>
            <w:tcBorders>
              <w:top w:val="single" w:sz="4" w:space="0" w:color="auto"/>
              <w:left w:val="single" w:sz="4" w:space="0" w:color="auto"/>
              <w:bottom w:val="single" w:sz="4" w:space="0" w:color="auto"/>
              <w:right w:val="single" w:sz="4" w:space="0" w:color="auto"/>
            </w:tcBorders>
            <w:shd w:val="clear" w:color="auto" w:fill="auto"/>
          </w:tcPr>
          <w:p w14:paraId="2FF1D0A3" w14:textId="77777777" w:rsidR="00C02904" w:rsidRDefault="00C02904" w:rsidP="000B3A0B">
            <w:pPr>
              <w:jc w:val="center"/>
              <w:rPr>
                <w:rFonts w:ascii="Arial" w:hAnsi="Arial" w:cs="Arial"/>
                <w:b/>
                <w:sz w:val="28"/>
                <w:szCs w:val="28"/>
              </w:rPr>
            </w:pPr>
            <w:r w:rsidRPr="005C5176">
              <w:rPr>
                <w:rFonts w:ascii="Arial" w:hAnsi="Arial" w:cs="Arial"/>
                <w:b/>
                <w:sz w:val="28"/>
                <w:szCs w:val="28"/>
              </w:rPr>
              <w:t>Roadway</w:t>
            </w:r>
            <w:r>
              <w:rPr>
                <w:rFonts w:ascii="Arial" w:hAnsi="Arial" w:cs="Arial"/>
                <w:b/>
                <w:sz w:val="28"/>
                <w:szCs w:val="28"/>
              </w:rPr>
              <w:t xml:space="preserve">  ______  MP _____ to  MP _____</w:t>
            </w:r>
          </w:p>
          <w:p w14:paraId="6ADDCD16" w14:textId="77777777" w:rsidR="00C02904" w:rsidRPr="005C5176" w:rsidRDefault="00C02904" w:rsidP="000B3A0B">
            <w:pPr>
              <w:jc w:val="center"/>
              <w:rPr>
                <w:rFonts w:ascii="Arial" w:hAnsi="Arial" w:cs="Arial"/>
                <w:b/>
                <w:sz w:val="28"/>
                <w:szCs w:val="28"/>
              </w:rPr>
            </w:pPr>
            <w:r w:rsidRPr="00527CF1">
              <w:rPr>
                <w:rFonts w:ascii="Arial" w:hAnsi="Arial" w:cs="Arial"/>
                <w:i/>
                <w:iCs/>
                <w:color w:val="FF0000"/>
                <w:sz w:val="16"/>
                <w:szCs w:val="16"/>
              </w:rPr>
              <w:t xml:space="preserve">[Duplicate this section as necessary to reflect </w:t>
            </w:r>
            <w:r w:rsidR="00FF29EB" w:rsidRPr="00527CF1">
              <w:rPr>
                <w:rFonts w:ascii="Arial" w:hAnsi="Arial" w:cs="Arial"/>
                <w:i/>
                <w:iCs/>
                <w:color w:val="FF0000"/>
                <w:sz w:val="16"/>
                <w:szCs w:val="16"/>
              </w:rPr>
              <w:t>distinct segments with different context</w:t>
            </w:r>
            <w:r w:rsidRPr="00527CF1">
              <w:rPr>
                <w:rFonts w:ascii="Arial" w:hAnsi="Arial" w:cs="Arial"/>
                <w:i/>
                <w:iCs/>
                <w:color w:val="FF0000"/>
                <w:sz w:val="16"/>
                <w:szCs w:val="16"/>
              </w:rPr>
              <w:t>]</w:t>
            </w:r>
          </w:p>
        </w:tc>
      </w:tr>
      <w:tr w:rsidR="00FF29EB" w:rsidRPr="005C5176" w14:paraId="7A28B477" w14:textId="77777777" w:rsidTr="00284D49">
        <w:trPr>
          <w:cantSplit/>
          <w:trHeight w:val="980"/>
        </w:trPr>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4B97B" w14:textId="77777777" w:rsidR="00FF29EB" w:rsidRPr="005C5176" w:rsidRDefault="00FF29EB" w:rsidP="00FF29EB">
            <w:pPr>
              <w:jc w:val="center"/>
              <w:rPr>
                <w:rFonts w:ascii="Arial" w:hAnsi="Arial" w:cs="Arial"/>
                <w:b/>
                <w:sz w:val="28"/>
                <w:szCs w:val="28"/>
              </w:rPr>
            </w:pPr>
            <w:commentRangeStart w:id="9"/>
            <w:r>
              <w:rPr>
                <w:rFonts w:ascii="Arial" w:hAnsi="Arial" w:cs="Arial"/>
                <w:b/>
                <w:sz w:val="18"/>
                <w:szCs w:val="18"/>
              </w:rPr>
              <w:t>Multidisciplinary Team Members</w:t>
            </w:r>
            <w:commentRangeEnd w:id="9"/>
            <w:r w:rsidR="00AF705B">
              <w:rPr>
                <w:rStyle w:val="CommentReference"/>
              </w:rPr>
              <w:commentReference w:id="9"/>
            </w:r>
          </w:p>
        </w:tc>
        <w:tc>
          <w:tcPr>
            <w:tcW w:w="8010" w:type="dxa"/>
            <w:gridSpan w:val="21"/>
            <w:tcBorders>
              <w:top w:val="single" w:sz="4" w:space="0" w:color="auto"/>
              <w:left w:val="single" w:sz="4" w:space="0" w:color="auto"/>
              <w:bottom w:val="single" w:sz="4" w:space="0" w:color="auto"/>
              <w:right w:val="single" w:sz="4" w:space="0" w:color="auto"/>
            </w:tcBorders>
            <w:shd w:val="clear" w:color="auto" w:fill="auto"/>
          </w:tcPr>
          <w:p w14:paraId="6E6C93C6" w14:textId="6CA23C44" w:rsidR="00FF29EB" w:rsidRDefault="00B30A0F" w:rsidP="00A3293A">
            <w:pPr>
              <w:rPr>
                <w:rFonts w:ascii="Arial" w:hAnsi="Arial" w:cs="Arial"/>
                <w:i/>
                <w:iCs/>
                <w:color w:val="FF0000"/>
                <w:sz w:val="16"/>
                <w:szCs w:val="16"/>
              </w:rPr>
            </w:pPr>
            <w:r w:rsidRPr="00A3293A">
              <w:rPr>
                <w:rFonts w:ascii="Arial" w:hAnsi="Arial" w:cs="Arial"/>
                <w:i/>
                <w:iCs/>
                <w:color w:val="FF0000"/>
                <w:sz w:val="16"/>
                <w:szCs w:val="16"/>
              </w:rPr>
              <w:t>List the different agencies, and divisions involved in determining the context for this project.</w:t>
            </w:r>
            <w:r w:rsidR="00560026">
              <w:rPr>
                <w:rFonts w:ascii="Arial" w:hAnsi="Arial" w:cs="Arial"/>
                <w:i/>
                <w:iCs/>
                <w:color w:val="FF0000"/>
                <w:sz w:val="16"/>
                <w:szCs w:val="16"/>
              </w:rPr>
              <w:t xml:space="preserve"> Include key decisions from the field visits.</w:t>
            </w:r>
          </w:p>
          <w:p w14:paraId="55CF7219" w14:textId="77777777" w:rsidR="00F30762" w:rsidRPr="00F30762" w:rsidRDefault="00F30762" w:rsidP="00F30762">
            <w:pPr>
              <w:rPr>
                <w:rFonts w:ascii="Arial" w:hAnsi="Arial" w:cs="Arial"/>
                <w:color w:val="1F497D" w:themeColor="text2"/>
                <w:sz w:val="16"/>
                <w:szCs w:val="16"/>
              </w:rPr>
            </w:pPr>
            <w:r w:rsidRPr="00F30762">
              <w:rPr>
                <w:rFonts w:ascii="Arial" w:hAnsi="Arial" w:cs="Arial"/>
                <w:color w:val="1F497D" w:themeColor="text2"/>
                <w:sz w:val="16"/>
                <w:szCs w:val="16"/>
              </w:rPr>
              <w:t>For transportation context:</w:t>
            </w:r>
          </w:p>
          <w:p w14:paraId="12590732" w14:textId="77777777" w:rsidR="00F30762" w:rsidRPr="00F30762" w:rsidRDefault="00F30762" w:rsidP="00F30762">
            <w:pPr>
              <w:pStyle w:val="ListParagraph"/>
              <w:numPr>
                <w:ilvl w:val="0"/>
                <w:numId w:val="6"/>
              </w:numPr>
              <w:spacing w:after="200" w:line="276" w:lineRule="auto"/>
              <w:rPr>
                <w:rFonts w:ascii="Arial" w:hAnsi="Arial" w:cs="Arial"/>
                <w:color w:val="1F497D" w:themeColor="text2"/>
                <w:sz w:val="16"/>
                <w:szCs w:val="16"/>
              </w:rPr>
            </w:pPr>
            <w:r w:rsidRPr="00F30762">
              <w:rPr>
                <w:rFonts w:ascii="Arial" w:hAnsi="Arial" w:cs="Arial"/>
                <w:color w:val="1F497D" w:themeColor="text2"/>
                <w:sz w:val="16"/>
                <w:szCs w:val="16"/>
              </w:rPr>
              <w:t>WSDOT HQ Active Transportation, OR Traffic, OR Planning</w:t>
            </w:r>
          </w:p>
          <w:p w14:paraId="7C75C208" w14:textId="77777777" w:rsidR="00F30762" w:rsidRPr="00F30762" w:rsidRDefault="00F30762" w:rsidP="00F30762">
            <w:pPr>
              <w:pStyle w:val="ListParagraph"/>
              <w:numPr>
                <w:ilvl w:val="0"/>
                <w:numId w:val="6"/>
              </w:numPr>
              <w:spacing w:after="200" w:line="276" w:lineRule="auto"/>
              <w:rPr>
                <w:rFonts w:ascii="Arial" w:hAnsi="Arial" w:cs="Arial"/>
                <w:color w:val="1F497D" w:themeColor="text2"/>
                <w:sz w:val="16"/>
                <w:szCs w:val="16"/>
              </w:rPr>
            </w:pPr>
            <w:r w:rsidRPr="00F30762">
              <w:rPr>
                <w:rFonts w:ascii="Arial" w:hAnsi="Arial" w:cs="Arial"/>
                <w:color w:val="1F497D" w:themeColor="text2"/>
                <w:sz w:val="16"/>
                <w:szCs w:val="16"/>
              </w:rPr>
              <w:t>Peninsula Regional Transportation Planning Organization</w:t>
            </w:r>
          </w:p>
          <w:p w14:paraId="4CA1A7F0" w14:textId="77777777" w:rsidR="00F30762" w:rsidRPr="00F30762" w:rsidRDefault="00F30762" w:rsidP="00F30762">
            <w:pPr>
              <w:pStyle w:val="ListParagraph"/>
              <w:numPr>
                <w:ilvl w:val="0"/>
                <w:numId w:val="6"/>
              </w:numPr>
              <w:spacing w:after="200" w:line="276" w:lineRule="auto"/>
              <w:rPr>
                <w:rFonts w:ascii="Arial" w:hAnsi="Arial" w:cs="Arial"/>
                <w:color w:val="1F497D" w:themeColor="text2"/>
                <w:sz w:val="16"/>
                <w:szCs w:val="16"/>
              </w:rPr>
            </w:pPr>
            <w:r w:rsidRPr="00F30762">
              <w:rPr>
                <w:rFonts w:ascii="Arial" w:hAnsi="Arial" w:cs="Arial"/>
                <w:color w:val="1F497D" w:themeColor="text2"/>
                <w:sz w:val="16"/>
                <w:szCs w:val="16"/>
              </w:rPr>
              <w:t>Mason County and Pierce County</w:t>
            </w:r>
          </w:p>
          <w:p w14:paraId="70B485EA" w14:textId="77777777" w:rsidR="00F30762" w:rsidRPr="00F30762" w:rsidRDefault="00F30762" w:rsidP="00F30762">
            <w:pPr>
              <w:rPr>
                <w:rFonts w:ascii="Arial" w:hAnsi="Arial" w:cs="Arial"/>
                <w:color w:val="1F497D" w:themeColor="text2"/>
                <w:sz w:val="16"/>
                <w:szCs w:val="16"/>
              </w:rPr>
            </w:pPr>
            <w:r w:rsidRPr="00F30762">
              <w:rPr>
                <w:rFonts w:ascii="Arial" w:hAnsi="Arial" w:cs="Arial"/>
                <w:color w:val="1F497D" w:themeColor="text2"/>
                <w:sz w:val="16"/>
                <w:szCs w:val="16"/>
              </w:rPr>
              <w:t>For environmental context:</w:t>
            </w:r>
          </w:p>
          <w:p w14:paraId="58825925" w14:textId="77777777" w:rsidR="00F30762" w:rsidRPr="00F30762" w:rsidRDefault="00F30762" w:rsidP="00F30762">
            <w:pPr>
              <w:pStyle w:val="ListParagraph"/>
              <w:numPr>
                <w:ilvl w:val="0"/>
                <w:numId w:val="7"/>
              </w:numPr>
              <w:rPr>
                <w:rFonts w:ascii="Arial" w:hAnsi="Arial" w:cs="Arial"/>
                <w:color w:val="1F497D" w:themeColor="text2"/>
                <w:sz w:val="16"/>
                <w:szCs w:val="16"/>
              </w:rPr>
            </w:pPr>
            <w:r w:rsidRPr="00F30762">
              <w:rPr>
                <w:rFonts w:ascii="Arial" w:hAnsi="Arial" w:cs="Arial"/>
                <w:color w:val="1F497D" w:themeColor="text2"/>
                <w:sz w:val="16"/>
                <w:szCs w:val="16"/>
              </w:rPr>
              <w:t>WDFW</w:t>
            </w:r>
          </w:p>
          <w:p w14:paraId="1BA2B317" w14:textId="77777777" w:rsidR="00F30762" w:rsidRPr="00F30762" w:rsidRDefault="00F30762" w:rsidP="00F30762">
            <w:pPr>
              <w:pStyle w:val="ListParagraph"/>
              <w:numPr>
                <w:ilvl w:val="0"/>
                <w:numId w:val="7"/>
              </w:numPr>
              <w:rPr>
                <w:rFonts w:ascii="Arial" w:hAnsi="Arial" w:cs="Arial"/>
                <w:color w:val="1F497D" w:themeColor="text2"/>
                <w:sz w:val="16"/>
                <w:szCs w:val="16"/>
              </w:rPr>
            </w:pPr>
            <w:r w:rsidRPr="00F30762">
              <w:rPr>
                <w:rFonts w:ascii="Arial" w:hAnsi="Arial" w:cs="Arial"/>
                <w:color w:val="1F497D" w:themeColor="text2"/>
                <w:sz w:val="16"/>
                <w:szCs w:val="16"/>
              </w:rPr>
              <w:t>Squaxin Island Tribe</w:t>
            </w:r>
          </w:p>
          <w:p w14:paraId="4BBD3A3E" w14:textId="77777777" w:rsidR="00F30762" w:rsidRPr="00F30762" w:rsidRDefault="00F30762" w:rsidP="00F30762">
            <w:pPr>
              <w:pStyle w:val="ListParagraph"/>
              <w:numPr>
                <w:ilvl w:val="0"/>
                <w:numId w:val="7"/>
              </w:numPr>
              <w:rPr>
                <w:rFonts w:ascii="Arial" w:hAnsi="Arial" w:cs="Arial"/>
                <w:color w:val="1F497D" w:themeColor="text2"/>
                <w:sz w:val="16"/>
                <w:szCs w:val="16"/>
              </w:rPr>
            </w:pPr>
            <w:r w:rsidRPr="00F30762">
              <w:rPr>
                <w:rFonts w:ascii="Arial" w:hAnsi="Arial" w:cs="Arial"/>
                <w:color w:val="1F497D" w:themeColor="text2"/>
                <w:sz w:val="16"/>
                <w:szCs w:val="16"/>
              </w:rPr>
              <w:t>Puyallup Tribe of Indians</w:t>
            </w:r>
          </w:p>
          <w:p w14:paraId="357041E7" w14:textId="77777777" w:rsidR="00F30762" w:rsidRPr="00F30762" w:rsidRDefault="00F30762" w:rsidP="00F30762">
            <w:pPr>
              <w:pStyle w:val="ListParagraph"/>
              <w:numPr>
                <w:ilvl w:val="0"/>
                <w:numId w:val="7"/>
              </w:numPr>
              <w:rPr>
                <w:rFonts w:ascii="Arial" w:hAnsi="Arial" w:cs="Arial"/>
                <w:color w:val="1F497D" w:themeColor="text2"/>
                <w:sz w:val="16"/>
                <w:szCs w:val="16"/>
              </w:rPr>
            </w:pPr>
            <w:r w:rsidRPr="00F30762">
              <w:rPr>
                <w:rFonts w:ascii="Arial" w:hAnsi="Arial" w:cs="Arial"/>
                <w:color w:val="1F497D" w:themeColor="text2"/>
                <w:sz w:val="16"/>
                <w:szCs w:val="16"/>
              </w:rPr>
              <w:t>WSDOT HQ Hydraulics, OR Environmental and Hydraulic Services</w:t>
            </w:r>
          </w:p>
          <w:p w14:paraId="1CFE817A" w14:textId="40E39255" w:rsidR="00CA3BCE" w:rsidRPr="00CA3BCE" w:rsidRDefault="00CA3BCE" w:rsidP="00A3293A">
            <w:pPr>
              <w:rPr>
                <w:rFonts w:ascii="Arial" w:hAnsi="Arial" w:cs="Arial"/>
                <w:iCs/>
                <w:color w:val="FF0000"/>
                <w:sz w:val="16"/>
                <w:szCs w:val="16"/>
              </w:rPr>
            </w:pPr>
          </w:p>
        </w:tc>
        <w:tc>
          <w:tcPr>
            <w:tcW w:w="814"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tcPr>
          <w:p w14:paraId="6AB9EF92" w14:textId="77777777" w:rsidR="00FF29EB" w:rsidRPr="005C5176" w:rsidRDefault="00FF29EB" w:rsidP="00B2346C">
            <w:pPr>
              <w:ind w:left="113" w:right="113"/>
              <w:jc w:val="center"/>
              <w:rPr>
                <w:rFonts w:ascii="Arial" w:hAnsi="Arial" w:cs="Arial"/>
                <w:b/>
                <w:sz w:val="28"/>
                <w:szCs w:val="28"/>
              </w:rPr>
            </w:pPr>
            <w:r>
              <w:rPr>
                <w:rFonts w:ascii="Arial" w:hAnsi="Arial" w:cs="Arial"/>
                <w:sz w:val="18"/>
                <w:szCs w:val="18"/>
              </w:rPr>
              <w:t xml:space="preserve">Engage </w:t>
            </w:r>
            <w:proofErr w:type="gramStart"/>
            <w:r>
              <w:rPr>
                <w:rFonts w:ascii="Arial" w:hAnsi="Arial" w:cs="Arial"/>
                <w:sz w:val="18"/>
                <w:szCs w:val="18"/>
              </w:rPr>
              <w:t>Stake-holders</w:t>
            </w:r>
            <w:proofErr w:type="gramEnd"/>
          </w:p>
        </w:tc>
      </w:tr>
      <w:tr w:rsidR="00403ED5" w:rsidRPr="00B20255" w14:paraId="0974C0D7" w14:textId="77777777" w:rsidTr="00527CF1">
        <w:trPr>
          <w:trHeight w:val="476"/>
        </w:trPr>
        <w:tc>
          <w:tcPr>
            <w:tcW w:w="669" w:type="dxa"/>
            <w:vMerge w:val="restart"/>
            <w:tcBorders>
              <w:top w:val="single" w:sz="4" w:space="0" w:color="auto"/>
              <w:left w:val="single" w:sz="4" w:space="0" w:color="auto"/>
            </w:tcBorders>
            <w:shd w:val="clear" w:color="auto" w:fill="FFFFFF" w:themeFill="background1"/>
            <w:textDirection w:val="btLr"/>
            <w:vAlign w:val="center"/>
          </w:tcPr>
          <w:p w14:paraId="06A01FD0" w14:textId="77777777" w:rsidR="00403ED5" w:rsidRPr="009E2EE5" w:rsidRDefault="00403ED5" w:rsidP="00FF29EB">
            <w:pPr>
              <w:ind w:left="113" w:right="113"/>
              <w:jc w:val="center"/>
              <w:rPr>
                <w:rFonts w:ascii="Arial" w:hAnsi="Arial" w:cs="Arial"/>
                <w:b/>
                <w:sz w:val="18"/>
                <w:szCs w:val="18"/>
              </w:rPr>
            </w:pPr>
            <w:r w:rsidRPr="00352315">
              <w:rPr>
                <w:rFonts w:ascii="Arial" w:hAnsi="Arial" w:cs="Arial"/>
                <w:b/>
                <w:sz w:val="18"/>
                <w:szCs w:val="18"/>
              </w:rPr>
              <w:t>Land Use Context</w:t>
            </w:r>
          </w:p>
        </w:tc>
        <w:tc>
          <w:tcPr>
            <w:tcW w:w="2004" w:type="dxa"/>
            <w:gridSpan w:val="2"/>
            <w:tcBorders>
              <w:top w:val="single" w:sz="4" w:space="0" w:color="auto"/>
            </w:tcBorders>
            <w:shd w:val="clear" w:color="auto" w:fill="FFFFFF" w:themeFill="background1"/>
            <w:vAlign w:val="center"/>
          </w:tcPr>
          <w:p w14:paraId="47F1154D" w14:textId="77777777" w:rsidR="00403ED5" w:rsidRPr="00D82343" w:rsidRDefault="00403ED5" w:rsidP="00FF29EB">
            <w:pPr>
              <w:spacing w:before="60" w:after="60"/>
              <w:jc w:val="center"/>
              <w:rPr>
                <w:rFonts w:ascii="Arial" w:hAnsi="Arial" w:cs="Arial"/>
                <w:b/>
                <w:sz w:val="18"/>
                <w:szCs w:val="18"/>
              </w:rPr>
            </w:pPr>
            <w:r w:rsidRPr="00352315">
              <w:rPr>
                <w:rFonts w:ascii="Arial" w:hAnsi="Arial" w:cs="Arial"/>
                <w:b/>
                <w:sz w:val="18"/>
                <w:szCs w:val="18"/>
              </w:rPr>
              <w:t>Freeway</w:t>
            </w:r>
          </w:p>
        </w:tc>
        <w:tc>
          <w:tcPr>
            <w:tcW w:w="1557" w:type="dxa"/>
            <w:gridSpan w:val="2"/>
            <w:tcBorders>
              <w:top w:val="single" w:sz="4" w:space="0" w:color="auto"/>
            </w:tcBorders>
            <w:shd w:val="clear" w:color="auto" w:fill="FFFFFF" w:themeFill="background1"/>
            <w:vAlign w:val="center"/>
          </w:tcPr>
          <w:p w14:paraId="06CB014B" w14:textId="77777777" w:rsidR="00403ED5" w:rsidRDefault="005604BF" w:rsidP="00FF29EB">
            <w:pPr>
              <w:tabs>
                <w:tab w:val="center" w:pos="3160"/>
                <w:tab w:val="left" w:pos="4950"/>
              </w:tabs>
              <w:spacing w:after="60"/>
              <w:ind w:right="521"/>
              <w:rPr>
                <w:rFonts w:ascii="Arial" w:hAnsi="Arial" w:cs="Arial"/>
                <w:sz w:val="18"/>
                <w:szCs w:val="18"/>
              </w:rPr>
            </w:pPr>
            <w:sdt>
              <w:sdtPr>
                <w:rPr>
                  <w:rFonts w:ascii="Arial" w:hAnsi="Arial" w:cs="Arial"/>
                  <w:sz w:val="18"/>
                  <w:szCs w:val="18"/>
                </w:rPr>
                <w:id w:val="886686436"/>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r w:rsidR="00403ED5">
              <w:rPr>
                <w:rFonts w:ascii="Arial" w:hAnsi="Arial" w:cs="Arial"/>
                <w:sz w:val="18"/>
                <w:szCs w:val="18"/>
              </w:rPr>
              <w:t xml:space="preserve">  Rural</w:t>
            </w:r>
          </w:p>
          <w:p w14:paraId="34FD5750" w14:textId="77777777" w:rsidR="00403ED5" w:rsidRDefault="005604BF" w:rsidP="00FF29EB">
            <w:pPr>
              <w:tabs>
                <w:tab w:val="center" w:pos="3160"/>
                <w:tab w:val="left" w:pos="4950"/>
              </w:tabs>
              <w:spacing w:after="60"/>
              <w:ind w:right="521"/>
              <w:rPr>
                <w:rFonts w:ascii="Arial" w:hAnsi="Arial" w:cs="Arial"/>
                <w:sz w:val="18"/>
                <w:szCs w:val="18"/>
              </w:rPr>
            </w:pPr>
            <w:sdt>
              <w:sdtPr>
                <w:rPr>
                  <w:rFonts w:ascii="Arial" w:hAnsi="Arial" w:cs="Arial"/>
                  <w:sz w:val="18"/>
                  <w:szCs w:val="18"/>
                </w:rPr>
                <w:id w:val="465627259"/>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r w:rsidR="00403ED5">
              <w:rPr>
                <w:rFonts w:ascii="Arial" w:hAnsi="Arial" w:cs="Arial"/>
                <w:sz w:val="18"/>
                <w:szCs w:val="18"/>
              </w:rPr>
              <w:t xml:space="preserve">  Urban</w:t>
            </w:r>
          </w:p>
        </w:tc>
        <w:tc>
          <w:tcPr>
            <w:tcW w:w="5490" w:type="dxa"/>
            <w:gridSpan w:val="18"/>
            <w:tcBorders>
              <w:top w:val="single" w:sz="4" w:space="0" w:color="auto"/>
            </w:tcBorders>
            <w:shd w:val="clear" w:color="auto" w:fill="FFFFFF" w:themeFill="background1"/>
            <w:vAlign w:val="center"/>
          </w:tcPr>
          <w:p w14:paraId="760B7352" w14:textId="77777777" w:rsidR="00403ED5" w:rsidRDefault="005604BF" w:rsidP="00FF29EB">
            <w:pPr>
              <w:tabs>
                <w:tab w:val="center" w:pos="3650"/>
                <w:tab w:val="left" w:pos="4950"/>
              </w:tabs>
              <w:spacing w:after="60"/>
              <w:rPr>
                <w:rFonts w:ascii="Arial" w:hAnsi="Arial" w:cs="Arial"/>
                <w:sz w:val="18"/>
                <w:szCs w:val="18"/>
              </w:rPr>
            </w:pPr>
            <w:sdt>
              <w:sdtPr>
                <w:rPr>
                  <w:rFonts w:ascii="Arial" w:hAnsi="Arial" w:cs="Arial"/>
                  <w:sz w:val="18"/>
                  <w:szCs w:val="18"/>
                </w:rPr>
                <w:id w:val="-1132852397"/>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r w:rsidR="00403ED5">
              <w:rPr>
                <w:rFonts w:ascii="Arial" w:hAnsi="Arial" w:cs="Arial"/>
                <w:sz w:val="18"/>
                <w:szCs w:val="18"/>
              </w:rPr>
              <w:t xml:space="preserve">  Interstate</w:t>
            </w:r>
          </w:p>
          <w:p w14:paraId="30541A22" w14:textId="0B23CE4D" w:rsidR="00403ED5" w:rsidRPr="00B20255" w:rsidRDefault="005604BF" w:rsidP="00FF29EB">
            <w:pPr>
              <w:tabs>
                <w:tab w:val="center" w:pos="3650"/>
                <w:tab w:val="left" w:pos="4950"/>
              </w:tabs>
              <w:spacing w:after="60"/>
              <w:rPr>
                <w:rFonts w:ascii="Arial" w:hAnsi="Arial" w:cs="Arial"/>
                <w:sz w:val="18"/>
                <w:szCs w:val="18"/>
              </w:rPr>
            </w:pPr>
            <w:sdt>
              <w:sdtPr>
                <w:rPr>
                  <w:rFonts w:ascii="Arial" w:hAnsi="Arial" w:cs="Arial"/>
                  <w:sz w:val="18"/>
                  <w:szCs w:val="18"/>
                </w:rPr>
                <w:id w:val="-1434207895"/>
                <w14:checkbox>
                  <w14:checked w14:val="0"/>
                  <w14:checkedState w14:val="2612" w14:font="MS Gothic"/>
                  <w14:uncheckedState w14:val="2610" w14:font="MS Gothic"/>
                </w14:checkbox>
              </w:sdtPr>
              <w:sdtEndPr/>
              <w:sdtContent>
                <w:r w:rsidR="00174B91">
                  <w:rPr>
                    <w:rFonts w:ascii="MS Gothic" w:eastAsia="MS Gothic" w:hAnsi="MS Gothic" w:cs="Arial" w:hint="eastAsia"/>
                    <w:sz w:val="18"/>
                    <w:szCs w:val="18"/>
                  </w:rPr>
                  <w:t>☐</w:t>
                </w:r>
              </w:sdtContent>
            </w:sdt>
            <w:r w:rsidR="00403ED5">
              <w:rPr>
                <w:rFonts w:ascii="Arial" w:hAnsi="Arial" w:cs="Arial"/>
                <w:sz w:val="18"/>
                <w:szCs w:val="18"/>
              </w:rPr>
              <w:t xml:space="preserve">  Non-Interstate</w:t>
            </w:r>
          </w:p>
        </w:tc>
        <w:tc>
          <w:tcPr>
            <w:tcW w:w="814" w:type="dxa"/>
            <w:vMerge w:val="restart"/>
            <w:tcBorders>
              <w:top w:val="single" w:sz="4" w:space="0" w:color="auto"/>
            </w:tcBorders>
            <w:shd w:val="clear" w:color="auto" w:fill="D6E3BC" w:themeFill="accent3" w:themeFillTint="66"/>
            <w:textDirection w:val="btLr"/>
            <w:vAlign w:val="center"/>
          </w:tcPr>
          <w:p w14:paraId="257B623F" w14:textId="77777777" w:rsidR="00403ED5" w:rsidRPr="00B2346C" w:rsidRDefault="00403ED5" w:rsidP="00B2346C">
            <w:pPr>
              <w:ind w:left="113" w:right="113"/>
              <w:jc w:val="center"/>
              <w:rPr>
                <w:rFonts w:ascii="Arial" w:hAnsi="Arial" w:cs="Arial"/>
                <w:sz w:val="18"/>
                <w:szCs w:val="18"/>
              </w:rPr>
            </w:pPr>
            <w:r w:rsidRPr="00B2346C">
              <w:rPr>
                <w:rFonts w:ascii="Arial" w:hAnsi="Arial" w:cs="Arial"/>
                <w:sz w:val="18"/>
                <w:szCs w:val="18"/>
              </w:rPr>
              <w:t>Consider Overall System Performance</w:t>
            </w:r>
          </w:p>
        </w:tc>
      </w:tr>
      <w:tr w:rsidR="00403ED5" w:rsidRPr="00B37AF0" w14:paraId="56556CB8" w14:textId="77777777" w:rsidTr="00527CF1">
        <w:trPr>
          <w:trHeight w:val="20"/>
        </w:trPr>
        <w:tc>
          <w:tcPr>
            <w:tcW w:w="669" w:type="dxa"/>
            <w:vMerge/>
            <w:tcBorders>
              <w:left w:val="single" w:sz="4" w:space="0" w:color="auto"/>
            </w:tcBorders>
            <w:shd w:val="clear" w:color="auto" w:fill="FFFFFF" w:themeFill="background1"/>
            <w:vAlign w:val="center"/>
          </w:tcPr>
          <w:p w14:paraId="5F16A330" w14:textId="77777777" w:rsidR="00403ED5" w:rsidRPr="0036671F" w:rsidRDefault="00403ED5" w:rsidP="00FF29EB">
            <w:pPr>
              <w:spacing w:before="120" w:after="120"/>
              <w:jc w:val="center"/>
              <w:rPr>
                <w:rFonts w:ascii="Arial" w:hAnsi="Arial" w:cs="Arial"/>
                <w:b/>
                <w:sz w:val="20"/>
                <w:szCs w:val="20"/>
              </w:rPr>
            </w:pPr>
          </w:p>
        </w:tc>
        <w:tc>
          <w:tcPr>
            <w:tcW w:w="2004" w:type="dxa"/>
            <w:gridSpan w:val="2"/>
            <w:shd w:val="clear" w:color="auto" w:fill="FFFFFF" w:themeFill="background1"/>
            <w:vAlign w:val="center"/>
          </w:tcPr>
          <w:p w14:paraId="027F534A" w14:textId="77777777" w:rsidR="00403ED5" w:rsidRPr="003B3917" w:rsidRDefault="00403ED5" w:rsidP="00FF29EB">
            <w:pPr>
              <w:spacing w:before="60" w:after="60"/>
              <w:jc w:val="center"/>
              <w:rPr>
                <w:rFonts w:ascii="Arial" w:hAnsi="Arial" w:cs="Arial"/>
                <w:i/>
                <w:sz w:val="18"/>
                <w:szCs w:val="18"/>
              </w:rPr>
            </w:pPr>
            <w:r w:rsidRPr="00352315">
              <w:rPr>
                <w:rFonts w:ascii="Arial" w:hAnsi="Arial" w:cs="Arial"/>
                <w:b/>
                <w:sz w:val="18"/>
                <w:szCs w:val="18"/>
              </w:rPr>
              <w:t>Non-Freeway</w:t>
            </w:r>
          </w:p>
        </w:tc>
        <w:tc>
          <w:tcPr>
            <w:tcW w:w="7047" w:type="dxa"/>
            <w:gridSpan w:val="20"/>
            <w:tcBorders>
              <w:right w:val="single" w:sz="4" w:space="0" w:color="auto"/>
            </w:tcBorders>
            <w:shd w:val="clear" w:color="auto" w:fill="FFFFFF" w:themeFill="background1"/>
            <w:vAlign w:val="center"/>
          </w:tcPr>
          <w:p w14:paraId="69AAF21B" w14:textId="77777777" w:rsidR="00403ED5" w:rsidRDefault="005604BF" w:rsidP="00FF29EB">
            <w:pPr>
              <w:spacing w:before="60" w:after="60"/>
              <w:rPr>
                <w:rFonts w:ascii="Arial" w:hAnsi="Arial" w:cs="Arial"/>
                <w:sz w:val="18"/>
                <w:szCs w:val="18"/>
              </w:rPr>
            </w:pPr>
            <w:sdt>
              <w:sdtPr>
                <w:rPr>
                  <w:rFonts w:ascii="Arial" w:hAnsi="Arial" w:cs="Arial"/>
                  <w:sz w:val="18"/>
                  <w:szCs w:val="18"/>
                </w:rPr>
                <w:id w:val="954369070"/>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r w:rsidR="00403ED5">
              <w:rPr>
                <w:rFonts w:ascii="Arial" w:hAnsi="Arial" w:cs="Arial"/>
                <w:sz w:val="18"/>
                <w:szCs w:val="18"/>
              </w:rPr>
              <w:t xml:space="preserve">  Rural   </w:t>
            </w:r>
            <w:sdt>
              <w:sdtPr>
                <w:rPr>
                  <w:rFonts w:ascii="Arial" w:hAnsi="Arial" w:cs="Arial"/>
                  <w:sz w:val="18"/>
                  <w:szCs w:val="18"/>
                </w:rPr>
                <w:id w:val="1912581562"/>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r w:rsidR="00403ED5">
              <w:rPr>
                <w:rFonts w:ascii="Arial" w:hAnsi="Arial" w:cs="Arial"/>
                <w:sz w:val="18"/>
                <w:szCs w:val="18"/>
              </w:rPr>
              <w:t xml:space="preserve">  Rural Town Center   </w:t>
            </w:r>
            <w:sdt>
              <w:sdtPr>
                <w:rPr>
                  <w:rFonts w:ascii="Arial" w:hAnsi="Arial" w:cs="Arial"/>
                  <w:sz w:val="18"/>
                  <w:szCs w:val="18"/>
                </w:rPr>
                <w:id w:val="1161051374"/>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r w:rsidR="00403ED5">
              <w:rPr>
                <w:rFonts w:ascii="Arial" w:hAnsi="Arial" w:cs="Arial"/>
                <w:sz w:val="18"/>
                <w:szCs w:val="18"/>
              </w:rPr>
              <w:t xml:space="preserve">  Suburban   </w:t>
            </w:r>
          </w:p>
          <w:p w14:paraId="5E16E6CD" w14:textId="77777777" w:rsidR="00403ED5" w:rsidRPr="00B37AF0" w:rsidRDefault="005604BF" w:rsidP="00FF29EB">
            <w:pPr>
              <w:spacing w:before="60" w:after="60"/>
              <w:rPr>
                <w:rFonts w:ascii="Arial" w:hAnsi="Arial" w:cs="Arial"/>
                <w:sz w:val="18"/>
                <w:szCs w:val="18"/>
              </w:rPr>
            </w:pPr>
            <w:sdt>
              <w:sdtPr>
                <w:rPr>
                  <w:rFonts w:ascii="Arial" w:hAnsi="Arial" w:cs="Arial"/>
                  <w:sz w:val="18"/>
                  <w:szCs w:val="18"/>
                </w:rPr>
                <w:id w:val="-1216350631"/>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r w:rsidR="00403ED5">
              <w:rPr>
                <w:rFonts w:ascii="Arial" w:hAnsi="Arial" w:cs="Arial"/>
                <w:sz w:val="18"/>
                <w:szCs w:val="18"/>
              </w:rPr>
              <w:t xml:space="preserve">  Urban  </w:t>
            </w:r>
            <w:sdt>
              <w:sdtPr>
                <w:rPr>
                  <w:rFonts w:ascii="Arial" w:hAnsi="Arial" w:cs="Arial"/>
                  <w:sz w:val="18"/>
                  <w:szCs w:val="18"/>
                </w:rPr>
                <w:id w:val="709995042"/>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r w:rsidR="00403ED5">
              <w:rPr>
                <w:rFonts w:ascii="Arial" w:hAnsi="Arial" w:cs="Arial"/>
                <w:sz w:val="18"/>
                <w:szCs w:val="18"/>
              </w:rPr>
              <w:t xml:space="preserve">  Urban Core</w:t>
            </w:r>
          </w:p>
        </w:tc>
        <w:tc>
          <w:tcPr>
            <w:tcW w:w="814" w:type="dxa"/>
            <w:vMerge/>
            <w:shd w:val="clear" w:color="auto" w:fill="D6E3BC" w:themeFill="accent3" w:themeFillTint="66"/>
          </w:tcPr>
          <w:p w14:paraId="2FA13405" w14:textId="77777777" w:rsidR="00403ED5" w:rsidRDefault="00403ED5" w:rsidP="00FF29EB">
            <w:pPr>
              <w:spacing w:before="60" w:after="60"/>
              <w:rPr>
                <w:rFonts w:ascii="Arial" w:hAnsi="Arial" w:cs="Arial"/>
                <w:sz w:val="18"/>
                <w:szCs w:val="18"/>
              </w:rPr>
            </w:pPr>
          </w:p>
        </w:tc>
      </w:tr>
      <w:tr w:rsidR="00403ED5" w:rsidRPr="00512FD6" w14:paraId="29C33CE6" w14:textId="77777777" w:rsidTr="00527CF1">
        <w:trPr>
          <w:trHeight w:val="113"/>
        </w:trPr>
        <w:tc>
          <w:tcPr>
            <w:tcW w:w="669" w:type="dxa"/>
            <w:vMerge w:val="restart"/>
            <w:tcBorders>
              <w:left w:val="single" w:sz="4" w:space="0" w:color="auto"/>
              <w:right w:val="single" w:sz="4" w:space="0" w:color="auto"/>
            </w:tcBorders>
            <w:shd w:val="clear" w:color="auto" w:fill="FFFFFF" w:themeFill="background1"/>
            <w:textDirection w:val="btLr"/>
            <w:vAlign w:val="center"/>
          </w:tcPr>
          <w:p w14:paraId="2638C4EF" w14:textId="77777777" w:rsidR="00403ED5" w:rsidRPr="00352315" w:rsidRDefault="00403ED5" w:rsidP="00FF29EB">
            <w:pPr>
              <w:spacing w:before="120" w:after="120"/>
              <w:ind w:left="113" w:right="113"/>
              <w:jc w:val="center"/>
              <w:rPr>
                <w:rFonts w:ascii="Arial" w:hAnsi="Arial" w:cs="Arial"/>
                <w:b/>
                <w:sz w:val="18"/>
                <w:szCs w:val="18"/>
              </w:rPr>
            </w:pPr>
            <w:r w:rsidRPr="00352315">
              <w:rPr>
                <w:rFonts w:ascii="Arial" w:hAnsi="Arial" w:cs="Arial"/>
                <w:b/>
                <w:sz w:val="18"/>
                <w:szCs w:val="18"/>
              </w:rPr>
              <w:t>Transportation Context</w:t>
            </w:r>
          </w:p>
          <w:p w14:paraId="6AE7C27D" w14:textId="77777777" w:rsidR="00403ED5" w:rsidRPr="00352315" w:rsidRDefault="00403ED5" w:rsidP="00FF29EB">
            <w:pPr>
              <w:spacing w:before="120" w:after="120"/>
              <w:ind w:left="113" w:right="113"/>
              <w:jc w:val="center"/>
              <w:rPr>
                <w:rFonts w:ascii="Arial" w:hAnsi="Arial" w:cs="Arial"/>
                <w:b/>
                <w:sz w:val="18"/>
                <w:szCs w:val="18"/>
              </w:rPr>
            </w:pPr>
          </w:p>
        </w:tc>
        <w:tc>
          <w:tcPr>
            <w:tcW w:w="2004" w:type="dxa"/>
            <w:gridSpan w:val="2"/>
            <w:vMerge w:val="restart"/>
            <w:tcBorders>
              <w:left w:val="single" w:sz="4" w:space="0" w:color="auto"/>
              <w:right w:val="single" w:sz="4" w:space="0" w:color="auto"/>
            </w:tcBorders>
            <w:shd w:val="clear" w:color="auto" w:fill="FFFFFF" w:themeFill="background1"/>
            <w:vAlign w:val="center"/>
          </w:tcPr>
          <w:p w14:paraId="581D220E" w14:textId="77777777" w:rsidR="00403ED5" w:rsidRPr="00352315" w:rsidRDefault="00403ED5" w:rsidP="00FF29EB">
            <w:pPr>
              <w:jc w:val="center"/>
              <w:rPr>
                <w:rFonts w:ascii="Arial" w:hAnsi="Arial" w:cs="Arial"/>
                <w:b/>
                <w:sz w:val="18"/>
                <w:szCs w:val="18"/>
              </w:rPr>
            </w:pPr>
            <w:r w:rsidRPr="00352315">
              <w:rPr>
                <w:rFonts w:ascii="Arial" w:hAnsi="Arial" w:cs="Arial"/>
                <w:b/>
                <w:sz w:val="18"/>
                <w:szCs w:val="18"/>
              </w:rPr>
              <w:t>Bicycle</w:t>
            </w:r>
            <w:r>
              <w:rPr>
                <w:rFonts w:ascii="Arial" w:hAnsi="Arial" w:cs="Arial"/>
                <w:b/>
                <w:sz w:val="18"/>
                <w:szCs w:val="18"/>
              </w:rPr>
              <w:t>s</w:t>
            </w:r>
          </w:p>
        </w:tc>
        <w:tc>
          <w:tcPr>
            <w:tcW w:w="1017" w:type="dxa"/>
            <w:tcBorders>
              <w:left w:val="single" w:sz="4" w:space="0" w:color="auto"/>
            </w:tcBorders>
            <w:shd w:val="clear" w:color="auto" w:fill="D9D9D9" w:themeFill="background1" w:themeFillShade="D9"/>
            <w:vAlign w:val="center"/>
          </w:tcPr>
          <w:p w14:paraId="70B05B9C" w14:textId="77777777" w:rsidR="00403ED5" w:rsidRPr="004534CE" w:rsidRDefault="00403ED5" w:rsidP="00807A3D">
            <w:pPr>
              <w:jc w:val="center"/>
              <w:rPr>
                <w:rFonts w:ascii="Arial" w:hAnsi="Arial" w:cs="Arial"/>
                <w:sz w:val="18"/>
                <w:szCs w:val="18"/>
              </w:rPr>
            </w:pPr>
            <w:r>
              <w:rPr>
                <w:rFonts w:ascii="Arial" w:hAnsi="Arial" w:cs="Arial"/>
                <w:sz w:val="18"/>
                <w:szCs w:val="18"/>
              </w:rPr>
              <w:t>Usage</w:t>
            </w:r>
          </w:p>
        </w:tc>
        <w:tc>
          <w:tcPr>
            <w:tcW w:w="720" w:type="dxa"/>
            <w:gridSpan w:val="2"/>
            <w:tcBorders>
              <w:left w:val="single" w:sz="4" w:space="0" w:color="auto"/>
            </w:tcBorders>
            <w:shd w:val="clear" w:color="auto" w:fill="D9D9D9" w:themeFill="background1" w:themeFillShade="D9"/>
            <w:vAlign w:val="center"/>
          </w:tcPr>
          <w:p w14:paraId="38B7586C" w14:textId="77777777" w:rsidR="00403ED5" w:rsidRDefault="00403ED5" w:rsidP="00FF29EB">
            <w:pPr>
              <w:jc w:val="center"/>
              <w:rPr>
                <w:rFonts w:ascii="Arial" w:hAnsi="Arial" w:cs="Arial"/>
                <w:sz w:val="18"/>
                <w:szCs w:val="18"/>
              </w:rPr>
            </w:pPr>
            <w:r>
              <w:rPr>
                <w:rFonts w:ascii="Arial" w:hAnsi="Arial" w:cs="Arial"/>
                <w:sz w:val="18"/>
                <w:szCs w:val="18"/>
              </w:rPr>
              <w:t>None</w:t>
            </w:r>
          </w:p>
        </w:tc>
        <w:tc>
          <w:tcPr>
            <w:tcW w:w="720" w:type="dxa"/>
            <w:gridSpan w:val="2"/>
            <w:tcBorders>
              <w:left w:val="single" w:sz="4" w:space="0" w:color="auto"/>
            </w:tcBorders>
            <w:shd w:val="clear" w:color="auto" w:fill="D9D9D9" w:themeFill="background1" w:themeFillShade="D9"/>
            <w:vAlign w:val="center"/>
          </w:tcPr>
          <w:p w14:paraId="6CC7FEAC" w14:textId="77777777" w:rsidR="00403ED5" w:rsidRDefault="00403ED5" w:rsidP="00FF29EB">
            <w:pPr>
              <w:jc w:val="center"/>
              <w:rPr>
                <w:rFonts w:ascii="Arial" w:hAnsi="Arial" w:cs="Arial"/>
                <w:sz w:val="18"/>
                <w:szCs w:val="18"/>
              </w:rPr>
            </w:pPr>
            <w:r>
              <w:rPr>
                <w:rFonts w:ascii="Arial" w:hAnsi="Arial" w:cs="Arial"/>
                <w:sz w:val="18"/>
                <w:szCs w:val="18"/>
              </w:rPr>
              <w:t xml:space="preserve">Rare </w:t>
            </w:r>
          </w:p>
        </w:tc>
        <w:tc>
          <w:tcPr>
            <w:tcW w:w="720" w:type="dxa"/>
            <w:gridSpan w:val="3"/>
            <w:tcBorders>
              <w:left w:val="single" w:sz="4" w:space="0" w:color="auto"/>
            </w:tcBorders>
            <w:shd w:val="clear" w:color="auto" w:fill="D9D9D9" w:themeFill="background1" w:themeFillShade="D9"/>
            <w:vAlign w:val="center"/>
          </w:tcPr>
          <w:p w14:paraId="4F820BB6" w14:textId="77777777" w:rsidR="00403ED5" w:rsidRDefault="00403ED5" w:rsidP="00FF29EB">
            <w:pPr>
              <w:jc w:val="center"/>
              <w:rPr>
                <w:rFonts w:ascii="Arial" w:hAnsi="Arial" w:cs="Arial"/>
                <w:sz w:val="18"/>
                <w:szCs w:val="18"/>
              </w:rPr>
            </w:pPr>
            <w:r>
              <w:rPr>
                <w:rFonts w:ascii="Arial" w:hAnsi="Arial" w:cs="Arial"/>
                <w:sz w:val="18"/>
                <w:szCs w:val="18"/>
              </w:rPr>
              <w:t xml:space="preserve">Low </w:t>
            </w:r>
          </w:p>
        </w:tc>
        <w:tc>
          <w:tcPr>
            <w:tcW w:w="720" w:type="dxa"/>
            <w:gridSpan w:val="5"/>
            <w:tcBorders>
              <w:left w:val="single" w:sz="4" w:space="0" w:color="auto"/>
            </w:tcBorders>
            <w:shd w:val="clear" w:color="auto" w:fill="D9D9D9" w:themeFill="background1" w:themeFillShade="D9"/>
            <w:vAlign w:val="center"/>
          </w:tcPr>
          <w:p w14:paraId="4B082F71" w14:textId="77777777" w:rsidR="00403ED5" w:rsidRDefault="00403ED5" w:rsidP="00FF29EB">
            <w:pPr>
              <w:jc w:val="center"/>
              <w:rPr>
                <w:rFonts w:ascii="Arial" w:hAnsi="Arial" w:cs="Arial"/>
                <w:sz w:val="18"/>
                <w:szCs w:val="18"/>
              </w:rPr>
            </w:pPr>
            <w:r>
              <w:rPr>
                <w:rFonts w:ascii="Arial" w:hAnsi="Arial" w:cs="Arial"/>
                <w:sz w:val="18"/>
                <w:szCs w:val="18"/>
              </w:rPr>
              <w:t xml:space="preserve">Med </w:t>
            </w:r>
          </w:p>
        </w:tc>
        <w:tc>
          <w:tcPr>
            <w:tcW w:w="720" w:type="dxa"/>
            <w:gridSpan w:val="4"/>
            <w:tcBorders>
              <w:left w:val="single" w:sz="4" w:space="0" w:color="auto"/>
            </w:tcBorders>
            <w:shd w:val="clear" w:color="auto" w:fill="D9D9D9" w:themeFill="background1" w:themeFillShade="D9"/>
            <w:vAlign w:val="center"/>
          </w:tcPr>
          <w:p w14:paraId="1410D23A" w14:textId="77777777" w:rsidR="00403ED5" w:rsidRPr="00807A3D" w:rsidRDefault="00403ED5" w:rsidP="00FF29EB">
            <w:pPr>
              <w:jc w:val="center"/>
              <w:rPr>
                <w:rFonts w:ascii="Arial" w:hAnsi="Arial" w:cs="Arial"/>
                <w:bCs/>
                <w:sz w:val="18"/>
                <w:szCs w:val="18"/>
              </w:rPr>
            </w:pPr>
            <w:r w:rsidRPr="00807A3D">
              <w:rPr>
                <w:rFonts w:ascii="Arial" w:hAnsi="Arial" w:cs="Arial"/>
                <w:bCs/>
                <w:sz w:val="18"/>
                <w:szCs w:val="18"/>
              </w:rPr>
              <w:t>High</w:t>
            </w:r>
          </w:p>
        </w:tc>
        <w:tc>
          <w:tcPr>
            <w:tcW w:w="2430" w:type="dxa"/>
            <w:gridSpan w:val="3"/>
            <w:vMerge w:val="restart"/>
            <w:tcBorders>
              <w:left w:val="single" w:sz="4" w:space="0" w:color="auto"/>
            </w:tcBorders>
            <w:shd w:val="clear" w:color="auto" w:fill="D9D9D9" w:themeFill="background1" w:themeFillShade="D9"/>
            <w:vAlign w:val="center"/>
          </w:tcPr>
          <w:p w14:paraId="645DBC2E" w14:textId="77777777" w:rsidR="00403ED5" w:rsidRDefault="00403ED5" w:rsidP="00FF29EB">
            <w:pPr>
              <w:jc w:val="center"/>
              <w:rPr>
                <w:rFonts w:ascii="Arial" w:hAnsi="Arial" w:cs="Arial"/>
                <w:sz w:val="18"/>
                <w:szCs w:val="18"/>
              </w:rPr>
            </w:pPr>
            <w:r>
              <w:rPr>
                <w:rFonts w:ascii="Arial" w:hAnsi="Arial" w:cs="Arial"/>
                <w:sz w:val="18"/>
                <w:szCs w:val="18"/>
              </w:rPr>
              <w:t>Involve Multidisciplinary Team Members</w:t>
            </w:r>
          </w:p>
        </w:tc>
        <w:tc>
          <w:tcPr>
            <w:tcW w:w="814" w:type="dxa"/>
            <w:vMerge/>
            <w:shd w:val="clear" w:color="auto" w:fill="D6E3BC" w:themeFill="accent3" w:themeFillTint="66"/>
          </w:tcPr>
          <w:p w14:paraId="7B092AFE" w14:textId="77777777" w:rsidR="00403ED5" w:rsidRDefault="00403ED5" w:rsidP="00FF29EB">
            <w:pPr>
              <w:rPr>
                <w:rFonts w:ascii="Arial" w:hAnsi="Arial" w:cs="Arial"/>
                <w:sz w:val="18"/>
                <w:szCs w:val="18"/>
              </w:rPr>
            </w:pPr>
          </w:p>
        </w:tc>
      </w:tr>
      <w:tr w:rsidR="00403ED5" w:rsidRPr="00512FD6" w14:paraId="75710A9D" w14:textId="77777777" w:rsidTr="00527CF1">
        <w:trPr>
          <w:trHeight w:val="113"/>
        </w:trPr>
        <w:tc>
          <w:tcPr>
            <w:tcW w:w="669" w:type="dxa"/>
            <w:vMerge/>
            <w:tcBorders>
              <w:left w:val="single" w:sz="4" w:space="0" w:color="auto"/>
              <w:right w:val="single" w:sz="4" w:space="0" w:color="auto"/>
            </w:tcBorders>
            <w:shd w:val="clear" w:color="auto" w:fill="FFFFFF" w:themeFill="background1"/>
            <w:textDirection w:val="btLr"/>
            <w:vAlign w:val="center"/>
          </w:tcPr>
          <w:p w14:paraId="42040950" w14:textId="77777777" w:rsidR="00403ED5" w:rsidRPr="00352315" w:rsidRDefault="00403ED5" w:rsidP="00807A3D">
            <w:pPr>
              <w:spacing w:before="120" w:after="120"/>
              <w:ind w:left="113" w:right="113"/>
              <w:jc w:val="center"/>
              <w:rPr>
                <w:rFonts w:ascii="Arial" w:hAnsi="Arial" w:cs="Arial"/>
                <w:b/>
                <w:sz w:val="18"/>
                <w:szCs w:val="18"/>
              </w:rPr>
            </w:pPr>
          </w:p>
        </w:tc>
        <w:tc>
          <w:tcPr>
            <w:tcW w:w="2004" w:type="dxa"/>
            <w:gridSpan w:val="2"/>
            <w:vMerge/>
            <w:tcBorders>
              <w:left w:val="single" w:sz="4" w:space="0" w:color="auto"/>
              <w:right w:val="single" w:sz="4" w:space="0" w:color="auto"/>
            </w:tcBorders>
            <w:shd w:val="clear" w:color="auto" w:fill="FFFFFF" w:themeFill="background1"/>
            <w:vAlign w:val="center"/>
          </w:tcPr>
          <w:p w14:paraId="2FE62006" w14:textId="77777777" w:rsidR="00403ED5" w:rsidRPr="00352315" w:rsidRDefault="00403ED5" w:rsidP="00807A3D">
            <w:pPr>
              <w:jc w:val="center"/>
              <w:rPr>
                <w:rFonts w:ascii="Arial" w:hAnsi="Arial" w:cs="Arial"/>
                <w:b/>
                <w:sz w:val="18"/>
                <w:szCs w:val="18"/>
              </w:rPr>
            </w:pPr>
          </w:p>
        </w:tc>
        <w:tc>
          <w:tcPr>
            <w:tcW w:w="1017" w:type="dxa"/>
            <w:tcBorders>
              <w:left w:val="single" w:sz="4" w:space="0" w:color="auto"/>
            </w:tcBorders>
            <w:shd w:val="clear" w:color="auto" w:fill="FFFFFF" w:themeFill="background1"/>
          </w:tcPr>
          <w:p w14:paraId="2A67577B" w14:textId="77777777" w:rsidR="00403ED5" w:rsidRPr="00A475ED" w:rsidRDefault="00403ED5" w:rsidP="00807A3D">
            <w:pPr>
              <w:jc w:val="center"/>
              <w:rPr>
                <w:rFonts w:ascii="Arial" w:hAnsi="Arial" w:cs="Arial"/>
                <w:iCs/>
                <w:sz w:val="16"/>
                <w:szCs w:val="16"/>
              </w:rPr>
            </w:pPr>
            <w:r w:rsidRPr="00A475ED">
              <w:rPr>
                <w:rFonts w:ascii="Arial" w:hAnsi="Arial" w:cs="Arial"/>
                <w:iCs/>
                <w:sz w:val="16"/>
                <w:szCs w:val="16"/>
              </w:rPr>
              <w:t>Current</w:t>
            </w:r>
          </w:p>
        </w:tc>
        <w:tc>
          <w:tcPr>
            <w:tcW w:w="720" w:type="dxa"/>
            <w:gridSpan w:val="2"/>
            <w:tcBorders>
              <w:left w:val="single" w:sz="4" w:space="0" w:color="auto"/>
            </w:tcBorders>
            <w:shd w:val="clear" w:color="auto" w:fill="FFFFFF" w:themeFill="background1"/>
            <w:vAlign w:val="center"/>
          </w:tcPr>
          <w:p w14:paraId="5993C03B" w14:textId="77777777" w:rsidR="00403ED5" w:rsidRDefault="005604BF" w:rsidP="00807A3D">
            <w:pPr>
              <w:jc w:val="center"/>
              <w:rPr>
                <w:rFonts w:ascii="Arial" w:hAnsi="Arial" w:cs="Arial"/>
                <w:sz w:val="18"/>
                <w:szCs w:val="18"/>
              </w:rPr>
            </w:pPr>
            <w:sdt>
              <w:sdtPr>
                <w:rPr>
                  <w:rFonts w:ascii="Arial" w:hAnsi="Arial" w:cs="Arial"/>
                  <w:sz w:val="18"/>
                  <w:szCs w:val="18"/>
                </w:rPr>
                <w:id w:val="1356927097"/>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720" w:type="dxa"/>
            <w:gridSpan w:val="2"/>
            <w:tcBorders>
              <w:left w:val="single" w:sz="4" w:space="0" w:color="auto"/>
            </w:tcBorders>
            <w:shd w:val="clear" w:color="auto" w:fill="FFFFFF" w:themeFill="background1"/>
            <w:vAlign w:val="center"/>
          </w:tcPr>
          <w:p w14:paraId="14427A44" w14:textId="77777777" w:rsidR="00403ED5" w:rsidRDefault="005604BF" w:rsidP="00807A3D">
            <w:pPr>
              <w:jc w:val="center"/>
              <w:rPr>
                <w:rFonts w:ascii="Arial" w:hAnsi="Arial" w:cs="Arial"/>
                <w:sz w:val="18"/>
                <w:szCs w:val="18"/>
              </w:rPr>
            </w:pPr>
            <w:sdt>
              <w:sdtPr>
                <w:rPr>
                  <w:rFonts w:ascii="Arial" w:hAnsi="Arial" w:cs="Arial"/>
                  <w:sz w:val="18"/>
                  <w:szCs w:val="18"/>
                </w:rPr>
                <w:id w:val="-1987320066"/>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720" w:type="dxa"/>
            <w:gridSpan w:val="3"/>
            <w:tcBorders>
              <w:left w:val="single" w:sz="4" w:space="0" w:color="auto"/>
            </w:tcBorders>
            <w:shd w:val="clear" w:color="auto" w:fill="FFFFFF" w:themeFill="background1"/>
            <w:vAlign w:val="center"/>
          </w:tcPr>
          <w:p w14:paraId="55594C95" w14:textId="77777777" w:rsidR="00403ED5" w:rsidRPr="006A3CBE" w:rsidRDefault="005604BF" w:rsidP="00807A3D">
            <w:pPr>
              <w:jc w:val="center"/>
              <w:rPr>
                <w:rFonts w:ascii="Arial" w:hAnsi="Arial" w:cs="Arial"/>
                <w:b/>
                <w:sz w:val="18"/>
                <w:szCs w:val="18"/>
              </w:rPr>
            </w:pPr>
            <w:sdt>
              <w:sdtPr>
                <w:rPr>
                  <w:rFonts w:ascii="Arial" w:hAnsi="Arial" w:cs="Arial"/>
                  <w:sz w:val="18"/>
                  <w:szCs w:val="18"/>
                </w:rPr>
                <w:id w:val="530850669"/>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720" w:type="dxa"/>
            <w:gridSpan w:val="5"/>
            <w:tcBorders>
              <w:left w:val="single" w:sz="4" w:space="0" w:color="auto"/>
            </w:tcBorders>
            <w:shd w:val="clear" w:color="auto" w:fill="auto"/>
            <w:vAlign w:val="center"/>
          </w:tcPr>
          <w:p w14:paraId="5DDBCDB6" w14:textId="77777777" w:rsidR="00403ED5" w:rsidRPr="006A3CBE" w:rsidRDefault="005604BF" w:rsidP="00807A3D">
            <w:pPr>
              <w:jc w:val="center"/>
              <w:rPr>
                <w:rFonts w:ascii="Arial" w:hAnsi="Arial" w:cs="Arial"/>
                <w:b/>
                <w:sz w:val="18"/>
                <w:szCs w:val="18"/>
              </w:rPr>
            </w:pPr>
            <w:sdt>
              <w:sdtPr>
                <w:rPr>
                  <w:rFonts w:ascii="Arial" w:hAnsi="Arial" w:cs="Arial"/>
                  <w:sz w:val="18"/>
                  <w:szCs w:val="18"/>
                </w:rPr>
                <w:id w:val="-402908264"/>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720" w:type="dxa"/>
            <w:gridSpan w:val="4"/>
            <w:tcBorders>
              <w:left w:val="single" w:sz="4" w:space="0" w:color="auto"/>
            </w:tcBorders>
            <w:shd w:val="clear" w:color="auto" w:fill="auto"/>
            <w:vAlign w:val="center"/>
          </w:tcPr>
          <w:p w14:paraId="546FBA4C" w14:textId="77777777" w:rsidR="00403ED5" w:rsidRPr="006A3CBE" w:rsidRDefault="005604BF" w:rsidP="00807A3D">
            <w:pPr>
              <w:jc w:val="center"/>
              <w:rPr>
                <w:rFonts w:ascii="Arial" w:hAnsi="Arial" w:cs="Arial"/>
                <w:b/>
                <w:sz w:val="18"/>
                <w:szCs w:val="18"/>
              </w:rPr>
            </w:pPr>
            <w:sdt>
              <w:sdtPr>
                <w:rPr>
                  <w:rFonts w:ascii="Arial" w:hAnsi="Arial" w:cs="Arial"/>
                  <w:sz w:val="18"/>
                  <w:szCs w:val="18"/>
                </w:rPr>
                <w:id w:val="-593784362"/>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2430" w:type="dxa"/>
            <w:gridSpan w:val="3"/>
            <w:vMerge/>
            <w:tcBorders>
              <w:left w:val="single" w:sz="4" w:space="0" w:color="auto"/>
            </w:tcBorders>
            <w:shd w:val="clear" w:color="auto" w:fill="auto"/>
            <w:vAlign w:val="center"/>
          </w:tcPr>
          <w:p w14:paraId="5D4AE720" w14:textId="77777777" w:rsidR="00403ED5" w:rsidRPr="006A3CBE" w:rsidRDefault="00403ED5" w:rsidP="00807A3D">
            <w:pPr>
              <w:jc w:val="center"/>
              <w:rPr>
                <w:rFonts w:ascii="Arial" w:hAnsi="Arial" w:cs="Arial"/>
                <w:b/>
                <w:sz w:val="18"/>
                <w:szCs w:val="18"/>
              </w:rPr>
            </w:pPr>
          </w:p>
        </w:tc>
        <w:tc>
          <w:tcPr>
            <w:tcW w:w="814" w:type="dxa"/>
            <w:vMerge/>
            <w:shd w:val="clear" w:color="auto" w:fill="D6E3BC" w:themeFill="accent3" w:themeFillTint="66"/>
          </w:tcPr>
          <w:p w14:paraId="1D919796" w14:textId="77777777" w:rsidR="00403ED5" w:rsidRDefault="00403ED5" w:rsidP="00807A3D">
            <w:pPr>
              <w:rPr>
                <w:rFonts w:ascii="Arial" w:hAnsi="Arial" w:cs="Arial"/>
                <w:sz w:val="18"/>
                <w:szCs w:val="18"/>
              </w:rPr>
            </w:pPr>
          </w:p>
        </w:tc>
      </w:tr>
      <w:tr w:rsidR="00403ED5" w:rsidRPr="00512FD6" w14:paraId="6D48F397" w14:textId="77777777" w:rsidTr="00527CF1">
        <w:trPr>
          <w:trHeight w:val="188"/>
        </w:trPr>
        <w:tc>
          <w:tcPr>
            <w:tcW w:w="669" w:type="dxa"/>
            <w:vMerge/>
            <w:tcBorders>
              <w:left w:val="single" w:sz="4" w:space="0" w:color="auto"/>
              <w:right w:val="single" w:sz="4" w:space="0" w:color="auto"/>
            </w:tcBorders>
            <w:shd w:val="clear" w:color="auto" w:fill="FFFFFF" w:themeFill="background1"/>
            <w:textDirection w:val="btLr"/>
            <w:vAlign w:val="center"/>
          </w:tcPr>
          <w:p w14:paraId="0CB120ED" w14:textId="77777777" w:rsidR="00403ED5" w:rsidRPr="00352315" w:rsidRDefault="00403ED5" w:rsidP="00807A3D">
            <w:pPr>
              <w:spacing w:before="120" w:after="120"/>
              <w:ind w:left="113" w:right="113"/>
              <w:jc w:val="center"/>
              <w:rPr>
                <w:rFonts w:ascii="Arial" w:hAnsi="Arial" w:cs="Arial"/>
                <w:b/>
                <w:sz w:val="18"/>
                <w:szCs w:val="18"/>
              </w:rPr>
            </w:pPr>
          </w:p>
        </w:tc>
        <w:tc>
          <w:tcPr>
            <w:tcW w:w="2004" w:type="dxa"/>
            <w:gridSpan w:val="2"/>
            <w:vMerge/>
            <w:tcBorders>
              <w:left w:val="single" w:sz="4" w:space="0" w:color="auto"/>
              <w:right w:val="single" w:sz="4" w:space="0" w:color="auto"/>
            </w:tcBorders>
            <w:shd w:val="clear" w:color="auto" w:fill="FFFFFF" w:themeFill="background1"/>
            <w:vAlign w:val="center"/>
          </w:tcPr>
          <w:p w14:paraId="0248C931" w14:textId="77777777" w:rsidR="00403ED5" w:rsidRPr="00352315" w:rsidRDefault="00403ED5" w:rsidP="00807A3D">
            <w:pPr>
              <w:jc w:val="center"/>
              <w:rPr>
                <w:rFonts w:ascii="Arial" w:hAnsi="Arial" w:cs="Arial"/>
                <w:b/>
                <w:sz w:val="18"/>
                <w:szCs w:val="18"/>
              </w:rPr>
            </w:pPr>
          </w:p>
        </w:tc>
        <w:tc>
          <w:tcPr>
            <w:tcW w:w="1017" w:type="dxa"/>
            <w:tcBorders>
              <w:left w:val="single" w:sz="4" w:space="0" w:color="auto"/>
            </w:tcBorders>
            <w:shd w:val="clear" w:color="auto" w:fill="FFFFFF" w:themeFill="background1"/>
          </w:tcPr>
          <w:p w14:paraId="3D5B0CE8" w14:textId="77777777" w:rsidR="00403ED5" w:rsidRPr="00A475ED" w:rsidRDefault="00403ED5" w:rsidP="00807A3D">
            <w:pPr>
              <w:jc w:val="center"/>
              <w:rPr>
                <w:rFonts w:ascii="Arial" w:hAnsi="Arial" w:cs="Arial"/>
                <w:iCs/>
                <w:sz w:val="16"/>
                <w:szCs w:val="16"/>
              </w:rPr>
            </w:pPr>
            <w:r w:rsidRPr="00A475ED">
              <w:rPr>
                <w:rFonts w:ascii="Arial" w:hAnsi="Arial" w:cs="Arial"/>
                <w:iCs/>
                <w:sz w:val="16"/>
                <w:szCs w:val="16"/>
              </w:rPr>
              <w:t>Future</w:t>
            </w:r>
          </w:p>
        </w:tc>
        <w:tc>
          <w:tcPr>
            <w:tcW w:w="720" w:type="dxa"/>
            <w:gridSpan w:val="2"/>
            <w:tcBorders>
              <w:left w:val="single" w:sz="4" w:space="0" w:color="auto"/>
            </w:tcBorders>
            <w:shd w:val="clear" w:color="auto" w:fill="FFFFFF" w:themeFill="background1"/>
            <w:vAlign w:val="center"/>
          </w:tcPr>
          <w:p w14:paraId="690AEB49" w14:textId="77777777" w:rsidR="00403ED5" w:rsidRDefault="005604BF" w:rsidP="00807A3D">
            <w:pPr>
              <w:jc w:val="center"/>
              <w:rPr>
                <w:rFonts w:ascii="Arial" w:hAnsi="Arial" w:cs="Arial"/>
                <w:sz w:val="18"/>
                <w:szCs w:val="18"/>
              </w:rPr>
            </w:pPr>
            <w:sdt>
              <w:sdtPr>
                <w:rPr>
                  <w:rFonts w:ascii="Arial" w:hAnsi="Arial" w:cs="Arial"/>
                  <w:sz w:val="18"/>
                  <w:szCs w:val="18"/>
                </w:rPr>
                <w:id w:val="406741354"/>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720" w:type="dxa"/>
            <w:gridSpan w:val="2"/>
            <w:tcBorders>
              <w:left w:val="single" w:sz="4" w:space="0" w:color="auto"/>
            </w:tcBorders>
            <w:shd w:val="clear" w:color="auto" w:fill="FFFFFF" w:themeFill="background1"/>
            <w:vAlign w:val="center"/>
          </w:tcPr>
          <w:p w14:paraId="62F1398B" w14:textId="77777777" w:rsidR="00403ED5" w:rsidRDefault="005604BF" w:rsidP="00807A3D">
            <w:pPr>
              <w:jc w:val="center"/>
              <w:rPr>
                <w:rFonts w:ascii="Arial" w:hAnsi="Arial" w:cs="Arial"/>
                <w:sz w:val="18"/>
                <w:szCs w:val="18"/>
              </w:rPr>
            </w:pPr>
            <w:sdt>
              <w:sdtPr>
                <w:rPr>
                  <w:rFonts w:ascii="Arial" w:hAnsi="Arial" w:cs="Arial"/>
                  <w:sz w:val="18"/>
                  <w:szCs w:val="18"/>
                </w:rPr>
                <w:id w:val="391551442"/>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720" w:type="dxa"/>
            <w:gridSpan w:val="3"/>
            <w:tcBorders>
              <w:left w:val="single" w:sz="4" w:space="0" w:color="auto"/>
            </w:tcBorders>
            <w:shd w:val="clear" w:color="auto" w:fill="FFFFFF" w:themeFill="background1"/>
            <w:vAlign w:val="center"/>
          </w:tcPr>
          <w:p w14:paraId="5B396428" w14:textId="77777777" w:rsidR="00403ED5" w:rsidRPr="006A3CBE" w:rsidRDefault="005604BF" w:rsidP="00807A3D">
            <w:pPr>
              <w:jc w:val="center"/>
              <w:rPr>
                <w:rFonts w:ascii="Arial" w:hAnsi="Arial" w:cs="Arial"/>
                <w:b/>
                <w:sz w:val="18"/>
                <w:szCs w:val="18"/>
              </w:rPr>
            </w:pPr>
            <w:sdt>
              <w:sdtPr>
                <w:rPr>
                  <w:rFonts w:ascii="Arial" w:hAnsi="Arial" w:cs="Arial"/>
                  <w:sz w:val="18"/>
                  <w:szCs w:val="18"/>
                </w:rPr>
                <w:id w:val="1762411870"/>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720" w:type="dxa"/>
            <w:gridSpan w:val="5"/>
            <w:tcBorders>
              <w:left w:val="single" w:sz="4" w:space="0" w:color="auto"/>
            </w:tcBorders>
            <w:shd w:val="clear" w:color="auto" w:fill="auto"/>
            <w:vAlign w:val="center"/>
          </w:tcPr>
          <w:p w14:paraId="43C44A7E" w14:textId="77777777" w:rsidR="00403ED5" w:rsidRPr="006A3CBE" w:rsidRDefault="005604BF" w:rsidP="00807A3D">
            <w:pPr>
              <w:jc w:val="center"/>
              <w:rPr>
                <w:rFonts w:ascii="Arial" w:hAnsi="Arial" w:cs="Arial"/>
                <w:b/>
                <w:sz w:val="18"/>
                <w:szCs w:val="18"/>
              </w:rPr>
            </w:pPr>
            <w:sdt>
              <w:sdtPr>
                <w:rPr>
                  <w:rFonts w:ascii="Arial" w:hAnsi="Arial" w:cs="Arial"/>
                  <w:sz w:val="18"/>
                  <w:szCs w:val="18"/>
                </w:rPr>
                <w:id w:val="1181091596"/>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720" w:type="dxa"/>
            <w:gridSpan w:val="4"/>
            <w:tcBorders>
              <w:left w:val="single" w:sz="4" w:space="0" w:color="auto"/>
            </w:tcBorders>
            <w:shd w:val="clear" w:color="auto" w:fill="auto"/>
            <w:vAlign w:val="center"/>
          </w:tcPr>
          <w:p w14:paraId="5C6A9631" w14:textId="77777777" w:rsidR="00403ED5" w:rsidRPr="006A3CBE" w:rsidRDefault="005604BF" w:rsidP="00807A3D">
            <w:pPr>
              <w:jc w:val="center"/>
              <w:rPr>
                <w:rFonts w:ascii="Arial" w:hAnsi="Arial" w:cs="Arial"/>
                <w:b/>
                <w:sz w:val="18"/>
                <w:szCs w:val="18"/>
              </w:rPr>
            </w:pPr>
            <w:sdt>
              <w:sdtPr>
                <w:rPr>
                  <w:rFonts w:ascii="Arial" w:hAnsi="Arial" w:cs="Arial"/>
                  <w:sz w:val="18"/>
                  <w:szCs w:val="18"/>
                </w:rPr>
                <w:id w:val="849374626"/>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2430" w:type="dxa"/>
            <w:gridSpan w:val="3"/>
            <w:vMerge/>
            <w:tcBorders>
              <w:left w:val="single" w:sz="4" w:space="0" w:color="auto"/>
            </w:tcBorders>
            <w:shd w:val="clear" w:color="auto" w:fill="auto"/>
            <w:vAlign w:val="center"/>
          </w:tcPr>
          <w:p w14:paraId="0010CE84" w14:textId="77777777" w:rsidR="00403ED5" w:rsidRPr="006A3CBE" w:rsidRDefault="00403ED5" w:rsidP="00807A3D">
            <w:pPr>
              <w:jc w:val="center"/>
              <w:rPr>
                <w:rFonts w:ascii="Arial" w:hAnsi="Arial" w:cs="Arial"/>
                <w:b/>
                <w:sz w:val="18"/>
                <w:szCs w:val="18"/>
              </w:rPr>
            </w:pPr>
          </w:p>
        </w:tc>
        <w:tc>
          <w:tcPr>
            <w:tcW w:w="814" w:type="dxa"/>
            <w:vMerge/>
            <w:shd w:val="clear" w:color="auto" w:fill="D6E3BC" w:themeFill="accent3" w:themeFillTint="66"/>
          </w:tcPr>
          <w:p w14:paraId="1FCF42F8" w14:textId="77777777" w:rsidR="00403ED5" w:rsidRDefault="00403ED5" w:rsidP="00807A3D">
            <w:pPr>
              <w:rPr>
                <w:rFonts w:ascii="Arial" w:hAnsi="Arial" w:cs="Arial"/>
                <w:sz w:val="18"/>
                <w:szCs w:val="18"/>
              </w:rPr>
            </w:pPr>
          </w:p>
        </w:tc>
      </w:tr>
      <w:tr w:rsidR="00403ED5" w:rsidRPr="00512FD6" w14:paraId="08BBB9D3" w14:textId="77777777" w:rsidTr="00527CF1">
        <w:trPr>
          <w:trHeight w:val="641"/>
        </w:trPr>
        <w:tc>
          <w:tcPr>
            <w:tcW w:w="669" w:type="dxa"/>
            <w:vMerge/>
            <w:tcBorders>
              <w:left w:val="single" w:sz="4" w:space="0" w:color="auto"/>
              <w:right w:val="single" w:sz="4" w:space="0" w:color="auto"/>
            </w:tcBorders>
            <w:shd w:val="clear" w:color="auto" w:fill="FFFFFF" w:themeFill="background1"/>
            <w:textDirection w:val="btLr"/>
            <w:vAlign w:val="center"/>
          </w:tcPr>
          <w:p w14:paraId="22B5EAFB" w14:textId="77777777" w:rsidR="00403ED5" w:rsidRPr="00352315" w:rsidRDefault="00403ED5" w:rsidP="00FF29EB">
            <w:pPr>
              <w:spacing w:before="120" w:after="120"/>
              <w:ind w:left="113" w:right="113"/>
              <w:jc w:val="center"/>
              <w:rPr>
                <w:rFonts w:ascii="Arial" w:hAnsi="Arial" w:cs="Arial"/>
                <w:b/>
                <w:sz w:val="18"/>
                <w:szCs w:val="18"/>
              </w:rPr>
            </w:pPr>
          </w:p>
        </w:tc>
        <w:tc>
          <w:tcPr>
            <w:tcW w:w="2004" w:type="dxa"/>
            <w:gridSpan w:val="2"/>
            <w:vMerge/>
            <w:tcBorders>
              <w:left w:val="single" w:sz="4" w:space="0" w:color="auto"/>
              <w:right w:val="single" w:sz="4" w:space="0" w:color="auto"/>
            </w:tcBorders>
            <w:shd w:val="clear" w:color="auto" w:fill="FFFFFF" w:themeFill="background1"/>
            <w:vAlign w:val="center"/>
          </w:tcPr>
          <w:p w14:paraId="3804743A" w14:textId="77777777" w:rsidR="00403ED5" w:rsidRPr="00352315" w:rsidRDefault="00403ED5" w:rsidP="00FF29EB">
            <w:pPr>
              <w:jc w:val="center"/>
              <w:rPr>
                <w:rFonts w:ascii="Arial" w:hAnsi="Arial" w:cs="Arial"/>
                <w:b/>
                <w:sz w:val="18"/>
                <w:szCs w:val="18"/>
              </w:rPr>
            </w:pPr>
          </w:p>
        </w:tc>
        <w:tc>
          <w:tcPr>
            <w:tcW w:w="1017" w:type="dxa"/>
            <w:tcBorders>
              <w:left w:val="single" w:sz="4" w:space="0" w:color="auto"/>
            </w:tcBorders>
            <w:shd w:val="clear" w:color="auto" w:fill="FFFFFF" w:themeFill="background1"/>
            <w:vAlign w:val="center"/>
          </w:tcPr>
          <w:p w14:paraId="1DEBB521" w14:textId="77777777" w:rsidR="00403ED5" w:rsidRPr="00A475ED" w:rsidRDefault="00403ED5" w:rsidP="0063759E">
            <w:pPr>
              <w:jc w:val="center"/>
              <w:rPr>
                <w:rFonts w:ascii="Arial" w:hAnsi="Arial" w:cs="Arial"/>
                <w:iCs/>
                <w:sz w:val="16"/>
                <w:szCs w:val="16"/>
              </w:rPr>
            </w:pPr>
            <w:r w:rsidRPr="00A475ED">
              <w:rPr>
                <w:rFonts w:ascii="Arial" w:hAnsi="Arial" w:cs="Arial"/>
                <w:iCs/>
                <w:sz w:val="16"/>
                <w:szCs w:val="16"/>
              </w:rPr>
              <w:t>Comments</w:t>
            </w:r>
          </w:p>
        </w:tc>
        <w:tc>
          <w:tcPr>
            <w:tcW w:w="6030" w:type="dxa"/>
            <w:gridSpan w:val="19"/>
            <w:tcBorders>
              <w:left w:val="single" w:sz="4" w:space="0" w:color="auto"/>
            </w:tcBorders>
            <w:shd w:val="clear" w:color="auto" w:fill="FFFFFF" w:themeFill="background1"/>
            <w:vAlign w:val="center"/>
          </w:tcPr>
          <w:p w14:paraId="76908794" w14:textId="1EF46EF0" w:rsidR="00403ED5" w:rsidRDefault="00403ED5" w:rsidP="00374A9F">
            <w:pPr>
              <w:rPr>
                <w:rFonts w:ascii="Arial" w:hAnsi="Arial" w:cs="Arial"/>
                <w:i/>
                <w:iCs/>
                <w:color w:val="FF0000"/>
                <w:sz w:val="16"/>
                <w:szCs w:val="16"/>
              </w:rPr>
            </w:pPr>
            <w:r w:rsidRPr="00A3293A">
              <w:rPr>
                <w:rFonts w:ascii="Arial" w:hAnsi="Arial" w:cs="Arial"/>
                <w:i/>
                <w:iCs/>
                <w:color w:val="FF0000"/>
                <w:sz w:val="16"/>
                <w:szCs w:val="16"/>
              </w:rPr>
              <w:t>Coordinate with Multidisciplinary Team Members.  Describe any special design considerations that apply.</w:t>
            </w:r>
            <w:r>
              <w:rPr>
                <w:rFonts w:ascii="Arial" w:hAnsi="Arial" w:cs="Arial"/>
                <w:i/>
                <w:iCs/>
                <w:color w:val="FF0000"/>
                <w:sz w:val="16"/>
                <w:szCs w:val="16"/>
              </w:rPr>
              <w:t xml:space="preserve">  Utilize the </w:t>
            </w:r>
            <w:hyperlink r:id="rId20" w:history="1">
              <w:r>
                <w:rPr>
                  <w:rStyle w:val="Hyperlink"/>
                  <w:rFonts w:ascii="Arial" w:hAnsi="Arial" w:cs="Arial"/>
                  <w:i/>
                  <w:iCs/>
                  <w:sz w:val="16"/>
                  <w:szCs w:val="16"/>
                </w:rPr>
                <w:t>Context Modal Accommodation Report</w:t>
              </w:r>
            </w:hyperlink>
            <w:r>
              <w:rPr>
                <w:rFonts w:ascii="Arial" w:hAnsi="Arial" w:cs="Arial"/>
                <w:i/>
                <w:iCs/>
                <w:color w:val="FF0000"/>
                <w:sz w:val="16"/>
                <w:szCs w:val="16"/>
              </w:rPr>
              <w:t xml:space="preserve"> (CMAR) to fill in this information.</w:t>
            </w:r>
            <w:r w:rsidR="00174B91">
              <w:rPr>
                <w:rFonts w:ascii="Arial" w:hAnsi="Arial" w:cs="Arial"/>
                <w:i/>
                <w:iCs/>
                <w:color w:val="FF0000"/>
                <w:sz w:val="16"/>
                <w:szCs w:val="16"/>
              </w:rPr>
              <w:t xml:space="preserve">  If medium or high is selected use this section to describe how the project is addressing/considering/accommodating.</w:t>
            </w:r>
          </w:p>
          <w:p w14:paraId="21AE3BBE" w14:textId="77777777" w:rsidR="00CA3BCE" w:rsidRDefault="00CA3BCE" w:rsidP="00374A9F">
            <w:pPr>
              <w:rPr>
                <w:rFonts w:ascii="Arial" w:hAnsi="Arial" w:cs="Arial"/>
                <w:i/>
                <w:iCs/>
                <w:color w:val="FF0000"/>
                <w:sz w:val="16"/>
                <w:szCs w:val="16"/>
              </w:rPr>
            </w:pPr>
          </w:p>
          <w:p w14:paraId="3436AEFB" w14:textId="77777777" w:rsidR="00CA3BCE" w:rsidRPr="00F27086" w:rsidRDefault="00CA3BCE" w:rsidP="00374A9F">
            <w:pPr>
              <w:rPr>
                <w:rFonts w:ascii="Arial" w:hAnsi="Arial" w:cs="Arial"/>
                <w:iCs/>
                <w:color w:val="365F91" w:themeColor="accent1" w:themeShade="BF"/>
                <w:sz w:val="16"/>
                <w:szCs w:val="16"/>
              </w:rPr>
            </w:pPr>
            <w:r w:rsidRPr="00F27086">
              <w:rPr>
                <w:rFonts w:ascii="Arial" w:hAnsi="Arial" w:cs="Arial"/>
                <w:iCs/>
                <w:color w:val="365F91" w:themeColor="accent1" w:themeShade="BF"/>
                <w:sz w:val="16"/>
                <w:szCs w:val="16"/>
              </w:rPr>
              <w:t>Example: This section of SR XX is designated as US Bike Route XXX.</w:t>
            </w:r>
          </w:p>
          <w:p w14:paraId="30E3AD8C" w14:textId="77777777" w:rsidR="00CA3BCE" w:rsidRPr="00CA3BCE" w:rsidRDefault="00CA3BCE" w:rsidP="00374A9F">
            <w:pPr>
              <w:rPr>
                <w:rFonts w:ascii="Arial" w:hAnsi="Arial" w:cs="Arial"/>
                <w:sz w:val="18"/>
                <w:szCs w:val="18"/>
              </w:rPr>
            </w:pPr>
            <w:r w:rsidRPr="00F27086">
              <w:rPr>
                <w:rFonts w:ascii="Arial" w:hAnsi="Arial" w:cs="Arial"/>
                <w:iCs/>
                <w:color w:val="365F91" w:themeColor="accent1" w:themeShade="BF"/>
                <w:sz w:val="16"/>
                <w:szCs w:val="16"/>
              </w:rPr>
              <w:t>Local Agency Plan xxx includes a shared use trail through the project limits</w:t>
            </w:r>
          </w:p>
        </w:tc>
        <w:tc>
          <w:tcPr>
            <w:tcW w:w="814" w:type="dxa"/>
            <w:vMerge/>
            <w:shd w:val="clear" w:color="auto" w:fill="D6E3BC" w:themeFill="accent3" w:themeFillTint="66"/>
          </w:tcPr>
          <w:p w14:paraId="2985AFF3" w14:textId="77777777" w:rsidR="00403ED5" w:rsidRDefault="00403ED5" w:rsidP="00FF29EB">
            <w:pPr>
              <w:rPr>
                <w:rFonts w:ascii="Arial" w:hAnsi="Arial" w:cs="Arial"/>
                <w:sz w:val="18"/>
                <w:szCs w:val="18"/>
              </w:rPr>
            </w:pPr>
          </w:p>
        </w:tc>
      </w:tr>
      <w:tr w:rsidR="00403ED5" w:rsidRPr="00512FD6" w14:paraId="7AF130A3" w14:textId="77777777" w:rsidTr="003C5258">
        <w:trPr>
          <w:trHeight w:val="116"/>
        </w:trPr>
        <w:tc>
          <w:tcPr>
            <w:tcW w:w="669" w:type="dxa"/>
            <w:vMerge/>
            <w:tcBorders>
              <w:left w:val="single" w:sz="4" w:space="0" w:color="auto"/>
              <w:right w:val="single" w:sz="4" w:space="0" w:color="auto"/>
            </w:tcBorders>
            <w:shd w:val="clear" w:color="auto" w:fill="FFFFFF" w:themeFill="background1"/>
            <w:textDirection w:val="btLr"/>
            <w:vAlign w:val="center"/>
          </w:tcPr>
          <w:p w14:paraId="24D47E24" w14:textId="77777777" w:rsidR="00403ED5" w:rsidRPr="00352315" w:rsidRDefault="00403ED5" w:rsidP="00517AAB">
            <w:pPr>
              <w:spacing w:before="120" w:after="120"/>
              <w:ind w:left="113" w:right="113"/>
              <w:jc w:val="center"/>
              <w:rPr>
                <w:rFonts w:ascii="Arial" w:hAnsi="Arial" w:cs="Arial"/>
                <w:b/>
                <w:sz w:val="18"/>
                <w:szCs w:val="18"/>
              </w:rPr>
            </w:pPr>
          </w:p>
        </w:tc>
        <w:tc>
          <w:tcPr>
            <w:tcW w:w="2004" w:type="dxa"/>
            <w:gridSpan w:val="2"/>
            <w:vMerge/>
            <w:tcBorders>
              <w:left w:val="single" w:sz="4" w:space="0" w:color="auto"/>
              <w:right w:val="single" w:sz="4" w:space="0" w:color="auto"/>
            </w:tcBorders>
            <w:shd w:val="clear" w:color="auto" w:fill="FFFFFF" w:themeFill="background1"/>
            <w:vAlign w:val="center"/>
          </w:tcPr>
          <w:p w14:paraId="06F7DE2F" w14:textId="77777777" w:rsidR="00403ED5" w:rsidRPr="00352315" w:rsidRDefault="00403ED5" w:rsidP="00517AAB">
            <w:pPr>
              <w:jc w:val="center"/>
              <w:rPr>
                <w:rFonts w:ascii="Arial" w:hAnsi="Arial" w:cs="Arial"/>
                <w:b/>
                <w:sz w:val="18"/>
                <w:szCs w:val="18"/>
              </w:rPr>
            </w:pPr>
          </w:p>
        </w:tc>
        <w:tc>
          <w:tcPr>
            <w:tcW w:w="1017" w:type="dxa"/>
            <w:tcBorders>
              <w:left w:val="single" w:sz="4" w:space="0" w:color="auto"/>
            </w:tcBorders>
            <w:shd w:val="clear" w:color="auto" w:fill="D9D9D9" w:themeFill="background1" w:themeFillShade="D9"/>
            <w:vAlign w:val="center"/>
          </w:tcPr>
          <w:p w14:paraId="6E135FE7" w14:textId="77777777" w:rsidR="00403ED5" w:rsidRPr="00FB132B" w:rsidRDefault="00403ED5" w:rsidP="00517AAB">
            <w:pPr>
              <w:jc w:val="center"/>
              <w:rPr>
                <w:rFonts w:ascii="Arial" w:hAnsi="Arial" w:cs="Arial"/>
                <w:sz w:val="18"/>
                <w:szCs w:val="18"/>
              </w:rPr>
            </w:pPr>
            <w:r w:rsidRPr="00FB132B">
              <w:rPr>
                <w:rFonts w:ascii="Arial" w:hAnsi="Arial" w:cs="Arial"/>
                <w:sz w:val="18"/>
                <w:szCs w:val="18"/>
              </w:rPr>
              <w:t>User</w:t>
            </w:r>
            <w:r>
              <w:rPr>
                <w:rFonts w:ascii="Arial" w:hAnsi="Arial" w:cs="Arial"/>
                <w:sz w:val="18"/>
                <w:szCs w:val="18"/>
              </w:rPr>
              <w:t xml:space="preserve"> Type</w:t>
            </w:r>
          </w:p>
        </w:tc>
        <w:tc>
          <w:tcPr>
            <w:tcW w:w="1350" w:type="dxa"/>
            <w:gridSpan w:val="3"/>
            <w:tcBorders>
              <w:left w:val="single" w:sz="4" w:space="0" w:color="auto"/>
            </w:tcBorders>
            <w:shd w:val="clear" w:color="auto" w:fill="D9D9D9" w:themeFill="background1" w:themeFillShade="D9"/>
            <w:vAlign w:val="center"/>
          </w:tcPr>
          <w:p w14:paraId="78530EE9" w14:textId="63602192" w:rsidR="00403ED5" w:rsidRPr="00FB132B" w:rsidRDefault="003C5258" w:rsidP="00517AAB">
            <w:pPr>
              <w:jc w:val="center"/>
              <w:rPr>
                <w:rFonts w:ascii="Arial" w:hAnsi="Arial" w:cs="Arial"/>
                <w:sz w:val="18"/>
                <w:szCs w:val="18"/>
              </w:rPr>
            </w:pPr>
            <w:r>
              <w:rPr>
                <w:rFonts w:ascii="Arial" w:hAnsi="Arial" w:cs="Arial"/>
                <w:sz w:val="18"/>
                <w:szCs w:val="18"/>
              </w:rPr>
              <w:t>Interested but Concerned</w:t>
            </w:r>
          </w:p>
        </w:tc>
        <w:tc>
          <w:tcPr>
            <w:tcW w:w="1350" w:type="dxa"/>
            <w:gridSpan w:val="8"/>
            <w:tcBorders>
              <w:left w:val="single" w:sz="4" w:space="0" w:color="auto"/>
            </w:tcBorders>
            <w:shd w:val="clear" w:color="auto" w:fill="D9D9D9" w:themeFill="background1" w:themeFillShade="D9"/>
            <w:vAlign w:val="center"/>
          </w:tcPr>
          <w:p w14:paraId="256FF35D" w14:textId="73817BD9" w:rsidR="00403ED5" w:rsidRPr="00FB132B" w:rsidRDefault="003C5258" w:rsidP="00691045">
            <w:pPr>
              <w:jc w:val="center"/>
              <w:rPr>
                <w:rFonts w:ascii="Arial" w:hAnsi="Arial" w:cs="Arial"/>
                <w:sz w:val="18"/>
                <w:szCs w:val="18"/>
              </w:rPr>
            </w:pPr>
            <w:r>
              <w:rPr>
                <w:rFonts w:ascii="Arial" w:hAnsi="Arial" w:cs="Arial"/>
                <w:sz w:val="18"/>
                <w:szCs w:val="18"/>
              </w:rPr>
              <w:t>Somewhat Confidence</w:t>
            </w:r>
          </w:p>
        </w:tc>
        <w:tc>
          <w:tcPr>
            <w:tcW w:w="1485" w:type="dxa"/>
            <w:gridSpan w:val="6"/>
            <w:tcBorders>
              <w:left w:val="single" w:sz="4" w:space="0" w:color="auto"/>
            </w:tcBorders>
            <w:shd w:val="clear" w:color="auto" w:fill="D9D9D9" w:themeFill="background1" w:themeFillShade="D9"/>
            <w:vAlign w:val="center"/>
          </w:tcPr>
          <w:p w14:paraId="52D7EDDB" w14:textId="08876A88" w:rsidR="00403ED5" w:rsidRPr="00FB132B" w:rsidRDefault="003C5258" w:rsidP="00517AAB">
            <w:pPr>
              <w:jc w:val="center"/>
              <w:rPr>
                <w:rFonts w:ascii="Arial" w:hAnsi="Arial" w:cs="Arial"/>
                <w:sz w:val="18"/>
                <w:szCs w:val="18"/>
              </w:rPr>
            </w:pPr>
            <w:r>
              <w:rPr>
                <w:rFonts w:ascii="Arial" w:hAnsi="Arial" w:cs="Arial"/>
                <w:sz w:val="18"/>
                <w:szCs w:val="18"/>
              </w:rPr>
              <w:t>Highly Confidence</w:t>
            </w:r>
          </w:p>
        </w:tc>
        <w:tc>
          <w:tcPr>
            <w:tcW w:w="1845" w:type="dxa"/>
            <w:gridSpan w:val="2"/>
            <w:vMerge w:val="restart"/>
            <w:tcBorders>
              <w:left w:val="single" w:sz="4" w:space="0" w:color="auto"/>
            </w:tcBorders>
            <w:shd w:val="clear" w:color="auto" w:fill="D9D9D9" w:themeFill="background1" w:themeFillShade="D9"/>
            <w:vAlign w:val="center"/>
          </w:tcPr>
          <w:p w14:paraId="40CCD7CE" w14:textId="77777777" w:rsidR="00403ED5" w:rsidRPr="00FB132B" w:rsidRDefault="00403ED5" w:rsidP="00517AAB">
            <w:pPr>
              <w:jc w:val="center"/>
              <w:rPr>
                <w:rFonts w:ascii="Arial" w:hAnsi="Arial" w:cs="Arial"/>
                <w:sz w:val="18"/>
                <w:szCs w:val="18"/>
              </w:rPr>
            </w:pPr>
            <w:r>
              <w:rPr>
                <w:rFonts w:ascii="Arial" w:hAnsi="Arial" w:cs="Arial"/>
                <w:sz w:val="18"/>
                <w:szCs w:val="18"/>
              </w:rPr>
              <w:t>Involve Multidisciplinary Team Members</w:t>
            </w:r>
          </w:p>
        </w:tc>
        <w:tc>
          <w:tcPr>
            <w:tcW w:w="814" w:type="dxa"/>
            <w:vMerge/>
            <w:shd w:val="clear" w:color="auto" w:fill="D6E3BC" w:themeFill="accent3" w:themeFillTint="66"/>
          </w:tcPr>
          <w:p w14:paraId="0D7FCD3C" w14:textId="77777777" w:rsidR="00403ED5" w:rsidRDefault="00403ED5" w:rsidP="00517AAB">
            <w:pPr>
              <w:rPr>
                <w:rFonts w:ascii="Arial" w:hAnsi="Arial" w:cs="Arial"/>
                <w:sz w:val="18"/>
                <w:szCs w:val="18"/>
              </w:rPr>
            </w:pPr>
          </w:p>
        </w:tc>
      </w:tr>
      <w:tr w:rsidR="00403ED5" w:rsidRPr="00512FD6" w14:paraId="4652A014" w14:textId="77777777" w:rsidTr="003C5258">
        <w:trPr>
          <w:trHeight w:val="89"/>
        </w:trPr>
        <w:tc>
          <w:tcPr>
            <w:tcW w:w="669" w:type="dxa"/>
            <w:vMerge/>
            <w:tcBorders>
              <w:left w:val="single" w:sz="4" w:space="0" w:color="auto"/>
              <w:right w:val="single" w:sz="4" w:space="0" w:color="auto"/>
            </w:tcBorders>
            <w:shd w:val="clear" w:color="auto" w:fill="FFFFFF" w:themeFill="background1"/>
            <w:textDirection w:val="btLr"/>
            <w:vAlign w:val="center"/>
          </w:tcPr>
          <w:p w14:paraId="11E3E61D" w14:textId="77777777" w:rsidR="00403ED5" w:rsidRPr="00352315" w:rsidRDefault="00403ED5" w:rsidP="00517AAB">
            <w:pPr>
              <w:spacing w:before="120" w:after="120"/>
              <w:ind w:left="113" w:right="113"/>
              <w:jc w:val="center"/>
              <w:rPr>
                <w:rFonts w:ascii="Arial" w:hAnsi="Arial" w:cs="Arial"/>
                <w:b/>
                <w:sz w:val="18"/>
                <w:szCs w:val="18"/>
              </w:rPr>
            </w:pPr>
          </w:p>
        </w:tc>
        <w:tc>
          <w:tcPr>
            <w:tcW w:w="2004" w:type="dxa"/>
            <w:gridSpan w:val="2"/>
            <w:vMerge/>
            <w:tcBorders>
              <w:left w:val="single" w:sz="4" w:space="0" w:color="auto"/>
              <w:right w:val="single" w:sz="4" w:space="0" w:color="auto"/>
            </w:tcBorders>
            <w:shd w:val="clear" w:color="auto" w:fill="FFFFFF" w:themeFill="background1"/>
            <w:vAlign w:val="center"/>
          </w:tcPr>
          <w:p w14:paraId="6EFF949D" w14:textId="77777777" w:rsidR="00403ED5" w:rsidRPr="00352315" w:rsidRDefault="00403ED5" w:rsidP="00517AAB">
            <w:pPr>
              <w:jc w:val="center"/>
              <w:rPr>
                <w:rFonts w:ascii="Arial" w:hAnsi="Arial" w:cs="Arial"/>
                <w:b/>
                <w:sz w:val="18"/>
                <w:szCs w:val="18"/>
              </w:rPr>
            </w:pPr>
          </w:p>
        </w:tc>
        <w:tc>
          <w:tcPr>
            <w:tcW w:w="1017" w:type="dxa"/>
            <w:tcBorders>
              <w:left w:val="single" w:sz="4" w:space="0" w:color="auto"/>
            </w:tcBorders>
            <w:shd w:val="clear" w:color="auto" w:fill="FFFFFF" w:themeFill="background1"/>
          </w:tcPr>
          <w:p w14:paraId="5DF54012" w14:textId="77777777" w:rsidR="00403ED5" w:rsidRPr="00A475ED" w:rsidRDefault="00403ED5" w:rsidP="00517AAB">
            <w:pPr>
              <w:jc w:val="center"/>
              <w:rPr>
                <w:rFonts w:ascii="Arial" w:hAnsi="Arial" w:cs="Arial"/>
                <w:iCs/>
                <w:sz w:val="16"/>
                <w:szCs w:val="16"/>
              </w:rPr>
            </w:pPr>
            <w:r w:rsidRPr="00A475ED">
              <w:rPr>
                <w:rFonts w:ascii="Arial" w:hAnsi="Arial" w:cs="Arial"/>
                <w:iCs/>
                <w:sz w:val="16"/>
                <w:szCs w:val="16"/>
              </w:rPr>
              <w:t>Current</w:t>
            </w:r>
          </w:p>
        </w:tc>
        <w:tc>
          <w:tcPr>
            <w:tcW w:w="1350" w:type="dxa"/>
            <w:gridSpan w:val="3"/>
            <w:tcBorders>
              <w:left w:val="single" w:sz="4" w:space="0" w:color="auto"/>
            </w:tcBorders>
            <w:shd w:val="clear" w:color="auto" w:fill="FFFFFF" w:themeFill="background1"/>
            <w:vAlign w:val="center"/>
          </w:tcPr>
          <w:p w14:paraId="24A7E841" w14:textId="77777777" w:rsidR="00403ED5" w:rsidRDefault="005604BF" w:rsidP="00517AAB">
            <w:pPr>
              <w:jc w:val="center"/>
              <w:rPr>
                <w:rFonts w:ascii="Arial" w:hAnsi="Arial" w:cs="Arial"/>
                <w:i/>
                <w:sz w:val="16"/>
                <w:szCs w:val="16"/>
              </w:rPr>
            </w:pPr>
            <w:sdt>
              <w:sdtPr>
                <w:rPr>
                  <w:rFonts w:ascii="Arial" w:hAnsi="Arial" w:cs="Arial"/>
                  <w:sz w:val="18"/>
                  <w:szCs w:val="18"/>
                </w:rPr>
                <w:id w:val="-973682790"/>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1260" w:type="dxa"/>
            <w:gridSpan w:val="7"/>
            <w:tcBorders>
              <w:left w:val="single" w:sz="4" w:space="0" w:color="auto"/>
            </w:tcBorders>
            <w:shd w:val="clear" w:color="auto" w:fill="FFFFFF" w:themeFill="background1"/>
            <w:vAlign w:val="center"/>
          </w:tcPr>
          <w:p w14:paraId="5885C6CD" w14:textId="77777777" w:rsidR="00403ED5" w:rsidRDefault="005604BF" w:rsidP="00517AAB">
            <w:pPr>
              <w:jc w:val="center"/>
              <w:rPr>
                <w:rFonts w:ascii="Arial" w:hAnsi="Arial" w:cs="Arial"/>
                <w:i/>
                <w:sz w:val="16"/>
                <w:szCs w:val="16"/>
              </w:rPr>
            </w:pPr>
            <w:sdt>
              <w:sdtPr>
                <w:rPr>
                  <w:rFonts w:ascii="Arial" w:hAnsi="Arial" w:cs="Arial"/>
                  <w:sz w:val="18"/>
                  <w:szCs w:val="18"/>
                </w:rPr>
                <w:id w:val="-763295466"/>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1575" w:type="dxa"/>
            <w:gridSpan w:val="7"/>
            <w:tcBorders>
              <w:left w:val="single" w:sz="4" w:space="0" w:color="auto"/>
            </w:tcBorders>
            <w:shd w:val="clear" w:color="auto" w:fill="FFFFFF" w:themeFill="background1"/>
            <w:vAlign w:val="center"/>
          </w:tcPr>
          <w:p w14:paraId="1F28815D" w14:textId="77777777" w:rsidR="00403ED5" w:rsidRDefault="005604BF" w:rsidP="00517AAB">
            <w:pPr>
              <w:jc w:val="center"/>
              <w:rPr>
                <w:rFonts w:ascii="Arial" w:hAnsi="Arial" w:cs="Arial"/>
                <w:i/>
                <w:sz w:val="16"/>
                <w:szCs w:val="16"/>
              </w:rPr>
            </w:pPr>
            <w:sdt>
              <w:sdtPr>
                <w:rPr>
                  <w:rFonts w:ascii="Arial" w:hAnsi="Arial" w:cs="Arial"/>
                  <w:sz w:val="18"/>
                  <w:szCs w:val="18"/>
                </w:rPr>
                <w:id w:val="-603109444"/>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1845" w:type="dxa"/>
            <w:gridSpan w:val="2"/>
            <w:vMerge/>
            <w:tcBorders>
              <w:left w:val="single" w:sz="4" w:space="0" w:color="auto"/>
            </w:tcBorders>
            <w:shd w:val="clear" w:color="auto" w:fill="FFFFFF" w:themeFill="background1"/>
            <w:vAlign w:val="center"/>
          </w:tcPr>
          <w:p w14:paraId="6FF78CEC" w14:textId="77777777" w:rsidR="00403ED5" w:rsidRDefault="00403ED5" w:rsidP="00517AAB">
            <w:pPr>
              <w:jc w:val="center"/>
              <w:rPr>
                <w:rFonts w:ascii="Arial" w:hAnsi="Arial" w:cs="Arial"/>
                <w:i/>
                <w:sz w:val="16"/>
                <w:szCs w:val="16"/>
              </w:rPr>
            </w:pPr>
          </w:p>
        </w:tc>
        <w:tc>
          <w:tcPr>
            <w:tcW w:w="814" w:type="dxa"/>
            <w:vMerge/>
            <w:shd w:val="clear" w:color="auto" w:fill="D6E3BC" w:themeFill="accent3" w:themeFillTint="66"/>
          </w:tcPr>
          <w:p w14:paraId="06E62629" w14:textId="77777777" w:rsidR="00403ED5" w:rsidRDefault="00403ED5" w:rsidP="00517AAB">
            <w:pPr>
              <w:rPr>
                <w:rFonts w:ascii="Arial" w:hAnsi="Arial" w:cs="Arial"/>
                <w:sz w:val="18"/>
                <w:szCs w:val="18"/>
              </w:rPr>
            </w:pPr>
          </w:p>
        </w:tc>
      </w:tr>
      <w:tr w:rsidR="00403ED5" w:rsidRPr="00512FD6" w14:paraId="01C96F62" w14:textId="77777777" w:rsidTr="003C5258">
        <w:trPr>
          <w:trHeight w:val="71"/>
        </w:trPr>
        <w:tc>
          <w:tcPr>
            <w:tcW w:w="669" w:type="dxa"/>
            <w:vMerge/>
            <w:tcBorders>
              <w:left w:val="single" w:sz="4" w:space="0" w:color="auto"/>
              <w:right w:val="single" w:sz="4" w:space="0" w:color="auto"/>
            </w:tcBorders>
            <w:shd w:val="clear" w:color="auto" w:fill="FFFFFF" w:themeFill="background1"/>
            <w:textDirection w:val="btLr"/>
            <w:vAlign w:val="center"/>
          </w:tcPr>
          <w:p w14:paraId="6AD3E70B" w14:textId="77777777" w:rsidR="00403ED5" w:rsidRPr="00352315" w:rsidRDefault="00403ED5" w:rsidP="00517AAB">
            <w:pPr>
              <w:spacing w:before="120" w:after="120"/>
              <w:ind w:left="113" w:right="113"/>
              <w:jc w:val="center"/>
              <w:rPr>
                <w:rFonts w:ascii="Arial" w:hAnsi="Arial" w:cs="Arial"/>
                <w:b/>
                <w:sz w:val="18"/>
                <w:szCs w:val="18"/>
              </w:rPr>
            </w:pPr>
          </w:p>
        </w:tc>
        <w:tc>
          <w:tcPr>
            <w:tcW w:w="2004" w:type="dxa"/>
            <w:gridSpan w:val="2"/>
            <w:vMerge/>
            <w:tcBorders>
              <w:left w:val="single" w:sz="4" w:space="0" w:color="auto"/>
              <w:right w:val="single" w:sz="4" w:space="0" w:color="auto"/>
            </w:tcBorders>
            <w:shd w:val="clear" w:color="auto" w:fill="FFFFFF" w:themeFill="background1"/>
            <w:vAlign w:val="center"/>
          </w:tcPr>
          <w:p w14:paraId="5E5391A5" w14:textId="77777777" w:rsidR="00403ED5" w:rsidRPr="00352315" w:rsidRDefault="00403ED5" w:rsidP="00517AAB">
            <w:pPr>
              <w:jc w:val="center"/>
              <w:rPr>
                <w:rFonts w:ascii="Arial" w:hAnsi="Arial" w:cs="Arial"/>
                <w:b/>
                <w:sz w:val="18"/>
                <w:szCs w:val="18"/>
              </w:rPr>
            </w:pPr>
          </w:p>
        </w:tc>
        <w:tc>
          <w:tcPr>
            <w:tcW w:w="1017" w:type="dxa"/>
            <w:tcBorders>
              <w:left w:val="single" w:sz="4" w:space="0" w:color="auto"/>
            </w:tcBorders>
            <w:shd w:val="clear" w:color="auto" w:fill="FFFFFF" w:themeFill="background1"/>
          </w:tcPr>
          <w:p w14:paraId="47076280" w14:textId="77777777" w:rsidR="00403ED5" w:rsidRPr="00A475ED" w:rsidRDefault="00403ED5" w:rsidP="00517AAB">
            <w:pPr>
              <w:jc w:val="center"/>
              <w:rPr>
                <w:rFonts w:ascii="Arial" w:hAnsi="Arial" w:cs="Arial"/>
                <w:iCs/>
                <w:sz w:val="16"/>
                <w:szCs w:val="16"/>
              </w:rPr>
            </w:pPr>
            <w:r w:rsidRPr="00A475ED">
              <w:rPr>
                <w:rFonts w:ascii="Arial" w:hAnsi="Arial" w:cs="Arial"/>
                <w:iCs/>
                <w:sz w:val="16"/>
                <w:szCs w:val="16"/>
              </w:rPr>
              <w:t>Future</w:t>
            </w:r>
          </w:p>
        </w:tc>
        <w:tc>
          <w:tcPr>
            <w:tcW w:w="1350" w:type="dxa"/>
            <w:gridSpan w:val="3"/>
            <w:tcBorders>
              <w:left w:val="single" w:sz="4" w:space="0" w:color="auto"/>
            </w:tcBorders>
            <w:shd w:val="clear" w:color="auto" w:fill="FFFFFF" w:themeFill="background1"/>
            <w:vAlign w:val="center"/>
          </w:tcPr>
          <w:p w14:paraId="015A9023" w14:textId="77777777" w:rsidR="00403ED5" w:rsidRDefault="005604BF" w:rsidP="00517AAB">
            <w:pPr>
              <w:jc w:val="center"/>
              <w:rPr>
                <w:rFonts w:ascii="Arial" w:hAnsi="Arial" w:cs="Arial"/>
                <w:i/>
                <w:sz w:val="16"/>
                <w:szCs w:val="16"/>
              </w:rPr>
            </w:pPr>
            <w:sdt>
              <w:sdtPr>
                <w:rPr>
                  <w:rFonts w:ascii="Arial" w:hAnsi="Arial" w:cs="Arial"/>
                  <w:sz w:val="18"/>
                  <w:szCs w:val="18"/>
                </w:rPr>
                <w:id w:val="1547022106"/>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1260" w:type="dxa"/>
            <w:gridSpan w:val="7"/>
            <w:tcBorders>
              <w:left w:val="single" w:sz="4" w:space="0" w:color="auto"/>
            </w:tcBorders>
            <w:shd w:val="clear" w:color="auto" w:fill="FFFFFF" w:themeFill="background1"/>
            <w:vAlign w:val="center"/>
          </w:tcPr>
          <w:p w14:paraId="0A5834B5" w14:textId="77777777" w:rsidR="00403ED5" w:rsidRDefault="005604BF" w:rsidP="00517AAB">
            <w:pPr>
              <w:jc w:val="center"/>
              <w:rPr>
                <w:rFonts w:ascii="Arial" w:hAnsi="Arial" w:cs="Arial"/>
                <w:i/>
                <w:sz w:val="16"/>
                <w:szCs w:val="16"/>
              </w:rPr>
            </w:pPr>
            <w:sdt>
              <w:sdtPr>
                <w:rPr>
                  <w:rFonts w:ascii="Arial" w:hAnsi="Arial" w:cs="Arial"/>
                  <w:sz w:val="18"/>
                  <w:szCs w:val="18"/>
                </w:rPr>
                <w:id w:val="-803155019"/>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1575" w:type="dxa"/>
            <w:gridSpan w:val="7"/>
            <w:tcBorders>
              <w:left w:val="single" w:sz="4" w:space="0" w:color="auto"/>
            </w:tcBorders>
            <w:shd w:val="clear" w:color="auto" w:fill="FFFFFF" w:themeFill="background1"/>
            <w:vAlign w:val="center"/>
          </w:tcPr>
          <w:p w14:paraId="74EABAC0" w14:textId="77777777" w:rsidR="00403ED5" w:rsidRDefault="005604BF" w:rsidP="00517AAB">
            <w:pPr>
              <w:jc w:val="center"/>
              <w:rPr>
                <w:rFonts w:ascii="Arial" w:hAnsi="Arial" w:cs="Arial"/>
                <w:i/>
                <w:sz w:val="16"/>
                <w:szCs w:val="16"/>
              </w:rPr>
            </w:pPr>
            <w:sdt>
              <w:sdtPr>
                <w:rPr>
                  <w:rFonts w:ascii="Arial" w:hAnsi="Arial" w:cs="Arial"/>
                  <w:sz w:val="18"/>
                  <w:szCs w:val="18"/>
                </w:rPr>
                <w:id w:val="977810879"/>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1845" w:type="dxa"/>
            <w:gridSpan w:val="2"/>
            <w:vMerge/>
            <w:tcBorders>
              <w:left w:val="single" w:sz="4" w:space="0" w:color="auto"/>
            </w:tcBorders>
            <w:shd w:val="clear" w:color="auto" w:fill="FFFFFF" w:themeFill="background1"/>
            <w:vAlign w:val="center"/>
          </w:tcPr>
          <w:p w14:paraId="6C0B4987" w14:textId="77777777" w:rsidR="00403ED5" w:rsidRDefault="00403ED5" w:rsidP="00517AAB">
            <w:pPr>
              <w:jc w:val="center"/>
              <w:rPr>
                <w:rFonts w:ascii="Arial" w:hAnsi="Arial" w:cs="Arial"/>
                <w:i/>
                <w:sz w:val="16"/>
                <w:szCs w:val="16"/>
              </w:rPr>
            </w:pPr>
          </w:p>
        </w:tc>
        <w:tc>
          <w:tcPr>
            <w:tcW w:w="814" w:type="dxa"/>
            <w:vMerge/>
            <w:shd w:val="clear" w:color="auto" w:fill="D6E3BC" w:themeFill="accent3" w:themeFillTint="66"/>
          </w:tcPr>
          <w:p w14:paraId="0810A653" w14:textId="77777777" w:rsidR="00403ED5" w:rsidRDefault="00403ED5" w:rsidP="00517AAB">
            <w:pPr>
              <w:rPr>
                <w:rFonts w:ascii="Arial" w:hAnsi="Arial" w:cs="Arial"/>
                <w:sz w:val="18"/>
                <w:szCs w:val="18"/>
              </w:rPr>
            </w:pPr>
          </w:p>
        </w:tc>
      </w:tr>
      <w:tr w:rsidR="00403ED5" w:rsidRPr="00512FD6" w14:paraId="03F43865" w14:textId="77777777" w:rsidTr="00527CF1">
        <w:trPr>
          <w:trHeight w:val="641"/>
        </w:trPr>
        <w:tc>
          <w:tcPr>
            <w:tcW w:w="669" w:type="dxa"/>
            <w:vMerge/>
            <w:tcBorders>
              <w:left w:val="single" w:sz="4" w:space="0" w:color="auto"/>
              <w:right w:val="single" w:sz="4" w:space="0" w:color="auto"/>
            </w:tcBorders>
            <w:shd w:val="clear" w:color="auto" w:fill="FFFFFF" w:themeFill="background1"/>
            <w:textDirection w:val="btLr"/>
            <w:vAlign w:val="center"/>
          </w:tcPr>
          <w:p w14:paraId="27C2C30B" w14:textId="77777777" w:rsidR="00403ED5" w:rsidRPr="00352315" w:rsidRDefault="00403ED5" w:rsidP="00517AAB">
            <w:pPr>
              <w:spacing w:before="120" w:after="120"/>
              <w:ind w:left="113" w:right="113"/>
              <w:jc w:val="center"/>
              <w:rPr>
                <w:rFonts w:ascii="Arial" w:hAnsi="Arial" w:cs="Arial"/>
                <w:b/>
                <w:sz w:val="18"/>
                <w:szCs w:val="18"/>
              </w:rPr>
            </w:pPr>
          </w:p>
        </w:tc>
        <w:tc>
          <w:tcPr>
            <w:tcW w:w="2004" w:type="dxa"/>
            <w:gridSpan w:val="2"/>
            <w:vMerge/>
            <w:tcBorders>
              <w:left w:val="single" w:sz="4" w:space="0" w:color="auto"/>
              <w:right w:val="single" w:sz="4" w:space="0" w:color="auto"/>
            </w:tcBorders>
            <w:shd w:val="clear" w:color="auto" w:fill="FFFFFF" w:themeFill="background1"/>
            <w:vAlign w:val="center"/>
          </w:tcPr>
          <w:p w14:paraId="75C13890" w14:textId="77777777" w:rsidR="00403ED5" w:rsidRPr="00352315" w:rsidRDefault="00403ED5" w:rsidP="00517AAB">
            <w:pPr>
              <w:jc w:val="center"/>
              <w:rPr>
                <w:rFonts w:ascii="Arial" w:hAnsi="Arial" w:cs="Arial"/>
                <w:b/>
                <w:sz w:val="18"/>
                <w:szCs w:val="18"/>
              </w:rPr>
            </w:pPr>
          </w:p>
        </w:tc>
        <w:tc>
          <w:tcPr>
            <w:tcW w:w="1017" w:type="dxa"/>
            <w:tcBorders>
              <w:left w:val="single" w:sz="4" w:space="0" w:color="auto"/>
            </w:tcBorders>
            <w:shd w:val="clear" w:color="auto" w:fill="FFFFFF" w:themeFill="background1"/>
            <w:vAlign w:val="center"/>
          </w:tcPr>
          <w:p w14:paraId="10A3ECAB" w14:textId="77777777" w:rsidR="00403ED5" w:rsidRPr="00A475ED" w:rsidRDefault="00403ED5" w:rsidP="00517AAB">
            <w:pPr>
              <w:jc w:val="center"/>
              <w:rPr>
                <w:rFonts w:ascii="Arial" w:hAnsi="Arial" w:cs="Arial"/>
                <w:iCs/>
                <w:sz w:val="16"/>
                <w:szCs w:val="16"/>
              </w:rPr>
            </w:pPr>
            <w:r w:rsidRPr="00A475ED">
              <w:rPr>
                <w:rFonts w:ascii="Arial" w:hAnsi="Arial" w:cs="Arial"/>
                <w:iCs/>
                <w:sz w:val="16"/>
                <w:szCs w:val="16"/>
              </w:rPr>
              <w:t>Comments</w:t>
            </w:r>
          </w:p>
        </w:tc>
        <w:tc>
          <w:tcPr>
            <w:tcW w:w="6030" w:type="dxa"/>
            <w:gridSpan w:val="19"/>
            <w:tcBorders>
              <w:left w:val="single" w:sz="4" w:space="0" w:color="auto"/>
            </w:tcBorders>
            <w:shd w:val="clear" w:color="auto" w:fill="FFFFFF" w:themeFill="background1"/>
            <w:vAlign w:val="center"/>
          </w:tcPr>
          <w:p w14:paraId="7BBB1570" w14:textId="6D8ADE07" w:rsidR="00403ED5" w:rsidRDefault="00403ED5" w:rsidP="00691045">
            <w:pPr>
              <w:rPr>
                <w:rFonts w:ascii="Arial" w:hAnsi="Arial" w:cs="Arial"/>
                <w:i/>
                <w:iCs/>
                <w:color w:val="FF0000"/>
                <w:sz w:val="16"/>
                <w:szCs w:val="16"/>
              </w:rPr>
            </w:pPr>
            <w:r w:rsidRPr="00A3293A">
              <w:rPr>
                <w:rFonts w:ascii="Arial" w:hAnsi="Arial" w:cs="Arial"/>
                <w:i/>
                <w:iCs/>
                <w:color w:val="FF0000"/>
                <w:sz w:val="16"/>
                <w:szCs w:val="16"/>
              </w:rPr>
              <w:t>Coordinate with Multidisciplinary Team Members.  Describe any special design considerations that apply.</w:t>
            </w:r>
            <w:r>
              <w:rPr>
                <w:rFonts w:ascii="Arial" w:hAnsi="Arial" w:cs="Arial"/>
                <w:i/>
                <w:iCs/>
                <w:color w:val="FF0000"/>
                <w:sz w:val="16"/>
                <w:szCs w:val="16"/>
              </w:rPr>
              <w:t xml:space="preserve"> Utilize the </w:t>
            </w:r>
            <w:hyperlink r:id="rId21" w:history="1">
              <w:r>
                <w:rPr>
                  <w:rStyle w:val="Hyperlink"/>
                  <w:rFonts w:ascii="Arial" w:hAnsi="Arial" w:cs="Arial"/>
                  <w:i/>
                  <w:iCs/>
                  <w:sz w:val="16"/>
                  <w:szCs w:val="16"/>
                </w:rPr>
                <w:t>Context Modal Accommodation Report</w:t>
              </w:r>
            </w:hyperlink>
            <w:r>
              <w:rPr>
                <w:rFonts w:ascii="Arial" w:hAnsi="Arial" w:cs="Arial"/>
                <w:i/>
                <w:iCs/>
                <w:color w:val="FF0000"/>
                <w:sz w:val="16"/>
                <w:szCs w:val="16"/>
              </w:rPr>
              <w:t xml:space="preserve"> (CMAR) to fill in this information. You may check more than one box.</w:t>
            </w:r>
            <w:r w:rsidR="00174B91">
              <w:rPr>
                <w:rFonts w:ascii="Arial" w:hAnsi="Arial" w:cs="Arial"/>
                <w:i/>
                <w:iCs/>
                <w:color w:val="FF0000"/>
                <w:sz w:val="16"/>
                <w:szCs w:val="16"/>
              </w:rPr>
              <w:t xml:space="preserve">  See DM 15</w:t>
            </w:r>
            <w:r w:rsidR="00FF57CE">
              <w:rPr>
                <w:rFonts w:ascii="Arial" w:hAnsi="Arial" w:cs="Arial"/>
                <w:i/>
                <w:iCs/>
                <w:color w:val="FF0000"/>
                <w:sz w:val="16"/>
                <w:szCs w:val="16"/>
              </w:rPr>
              <w:t>20.03 for User Type definitions.</w:t>
            </w:r>
          </w:p>
          <w:p w14:paraId="5332682A" w14:textId="77777777" w:rsidR="00565DA6" w:rsidRDefault="00565DA6" w:rsidP="00691045">
            <w:pPr>
              <w:rPr>
                <w:rFonts w:ascii="Arial" w:hAnsi="Arial" w:cs="Arial"/>
                <w:i/>
                <w:iCs/>
                <w:color w:val="FF0000"/>
                <w:sz w:val="16"/>
                <w:szCs w:val="16"/>
              </w:rPr>
            </w:pPr>
          </w:p>
          <w:p w14:paraId="4FD30479" w14:textId="06D29E62" w:rsidR="00565DA6" w:rsidRPr="00565DA6" w:rsidRDefault="00565DA6" w:rsidP="00174B91">
            <w:pPr>
              <w:rPr>
                <w:rFonts w:ascii="Arial" w:hAnsi="Arial" w:cs="Arial"/>
                <w:i/>
                <w:iCs/>
                <w:color w:val="FF0000"/>
                <w:sz w:val="16"/>
                <w:szCs w:val="16"/>
              </w:rPr>
            </w:pPr>
            <w:r w:rsidRPr="00F27086">
              <w:rPr>
                <w:rFonts w:ascii="Arial" w:hAnsi="Arial" w:cs="Arial"/>
                <w:i/>
                <w:iCs/>
                <w:color w:val="365F91" w:themeColor="accent1" w:themeShade="BF"/>
                <w:sz w:val="16"/>
                <w:szCs w:val="16"/>
              </w:rPr>
              <w:t xml:space="preserve">Explain the level of accommodation needed here and how that will influence your dimensions </w:t>
            </w:r>
          </w:p>
        </w:tc>
        <w:tc>
          <w:tcPr>
            <w:tcW w:w="814" w:type="dxa"/>
            <w:vMerge/>
            <w:shd w:val="clear" w:color="auto" w:fill="D6E3BC" w:themeFill="accent3" w:themeFillTint="66"/>
          </w:tcPr>
          <w:p w14:paraId="6D5F8167" w14:textId="77777777" w:rsidR="00403ED5" w:rsidRDefault="00403ED5" w:rsidP="00517AAB">
            <w:pPr>
              <w:rPr>
                <w:rFonts w:ascii="Arial" w:hAnsi="Arial" w:cs="Arial"/>
                <w:sz w:val="18"/>
                <w:szCs w:val="18"/>
              </w:rPr>
            </w:pPr>
          </w:p>
        </w:tc>
      </w:tr>
      <w:tr w:rsidR="00403ED5" w:rsidRPr="00D75425" w14:paraId="64C71DFA" w14:textId="77777777" w:rsidTr="003B0F68">
        <w:trPr>
          <w:trHeight w:val="413"/>
        </w:trPr>
        <w:tc>
          <w:tcPr>
            <w:tcW w:w="669" w:type="dxa"/>
            <w:vMerge/>
            <w:tcBorders>
              <w:left w:val="single" w:sz="4" w:space="0" w:color="auto"/>
              <w:right w:val="single" w:sz="4" w:space="0" w:color="auto"/>
            </w:tcBorders>
            <w:shd w:val="clear" w:color="auto" w:fill="FFFFFF" w:themeFill="background1"/>
            <w:vAlign w:val="center"/>
          </w:tcPr>
          <w:p w14:paraId="4B24246D" w14:textId="77777777" w:rsidR="00403ED5" w:rsidRPr="00352315" w:rsidRDefault="00403ED5" w:rsidP="00517AAB">
            <w:pPr>
              <w:spacing w:before="120" w:after="120"/>
              <w:jc w:val="center"/>
              <w:rPr>
                <w:rFonts w:ascii="Arial" w:hAnsi="Arial" w:cs="Arial"/>
                <w:b/>
                <w:sz w:val="18"/>
                <w:szCs w:val="18"/>
              </w:rPr>
            </w:pPr>
          </w:p>
        </w:tc>
        <w:tc>
          <w:tcPr>
            <w:tcW w:w="2004" w:type="dxa"/>
            <w:gridSpan w:val="2"/>
            <w:vMerge w:val="restart"/>
            <w:tcBorders>
              <w:left w:val="single" w:sz="4" w:space="0" w:color="auto"/>
            </w:tcBorders>
            <w:shd w:val="clear" w:color="auto" w:fill="FFFFFF" w:themeFill="background1"/>
            <w:vAlign w:val="center"/>
          </w:tcPr>
          <w:p w14:paraId="44964A1B" w14:textId="77777777" w:rsidR="00403ED5" w:rsidRPr="006E16D2" w:rsidRDefault="00403ED5" w:rsidP="00517AAB">
            <w:pPr>
              <w:jc w:val="center"/>
              <w:rPr>
                <w:rFonts w:ascii="Arial" w:hAnsi="Arial" w:cs="Arial"/>
                <w:b/>
                <w:sz w:val="18"/>
                <w:szCs w:val="18"/>
              </w:rPr>
            </w:pPr>
            <w:r w:rsidRPr="006E16D2">
              <w:rPr>
                <w:rFonts w:ascii="Arial" w:hAnsi="Arial" w:cs="Arial"/>
                <w:b/>
                <w:sz w:val="17"/>
                <w:szCs w:val="17"/>
              </w:rPr>
              <w:t>Pedestrian</w:t>
            </w:r>
            <w:r>
              <w:rPr>
                <w:rFonts w:ascii="Arial" w:hAnsi="Arial" w:cs="Arial"/>
                <w:b/>
                <w:sz w:val="17"/>
                <w:szCs w:val="17"/>
              </w:rPr>
              <w:t>s</w:t>
            </w:r>
          </w:p>
        </w:tc>
        <w:tc>
          <w:tcPr>
            <w:tcW w:w="1017" w:type="dxa"/>
            <w:tcBorders>
              <w:right w:val="single" w:sz="4" w:space="0" w:color="auto"/>
            </w:tcBorders>
            <w:shd w:val="clear" w:color="auto" w:fill="D9D9D9" w:themeFill="background1" w:themeFillShade="D9"/>
            <w:vAlign w:val="center"/>
          </w:tcPr>
          <w:p w14:paraId="54A5C5D9" w14:textId="77777777" w:rsidR="00403ED5" w:rsidRDefault="00403ED5" w:rsidP="00517AAB">
            <w:pPr>
              <w:jc w:val="center"/>
              <w:rPr>
                <w:rFonts w:ascii="Arial" w:hAnsi="Arial" w:cs="Arial"/>
                <w:i/>
                <w:sz w:val="16"/>
                <w:szCs w:val="16"/>
              </w:rPr>
            </w:pPr>
            <w:r>
              <w:rPr>
                <w:rFonts w:ascii="Arial" w:hAnsi="Arial" w:cs="Arial"/>
                <w:sz w:val="18"/>
                <w:szCs w:val="18"/>
              </w:rPr>
              <w:t>Usage</w:t>
            </w:r>
          </w:p>
        </w:tc>
        <w:tc>
          <w:tcPr>
            <w:tcW w:w="720" w:type="dxa"/>
            <w:gridSpan w:val="2"/>
            <w:tcBorders>
              <w:right w:val="single" w:sz="4" w:space="0" w:color="auto"/>
            </w:tcBorders>
            <w:shd w:val="clear" w:color="auto" w:fill="D9D9D9" w:themeFill="background1" w:themeFillShade="D9"/>
            <w:vAlign w:val="center"/>
          </w:tcPr>
          <w:p w14:paraId="76A40014" w14:textId="77777777" w:rsidR="00403ED5" w:rsidRDefault="00403ED5" w:rsidP="00517AAB">
            <w:pPr>
              <w:jc w:val="center"/>
              <w:rPr>
                <w:rFonts w:ascii="Arial" w:hAnsi="Arial" w:cs="Arial"/>
                <w:sz w:val="18"/>
                <w:szCs w:val="18"/>
              </w:rPr>
            </w:pPr>
            <w:r>
              <w:rPr>
                <w:rFonts w:ascii="Arial" w:hAnsi="Arial" w:cs="Arial"/>
                <w:sz w:val="18"/>
                <w:szCs w:val="18"/>
              </w:rPr>
              <w:t>None</w:t>
            </w:r>
          </w:p>
        </w:tc>
        <w:tc>
          <w:tcPr>
            <w:tcW w:w="900" w:type="dxa"/>
            <w:gridSpan w:val="3"/>
            <w:tcBorders>
              <w:right w:val="single" w:sz="4" w:space="0" w:color="auto"/>
            </w:tcBorders>
            <w:shd w:val="clear" w:color="auto" w:fill="D9D9D9" w:themeFill="background1" w:themeFillShade="D9"/>
            <w:vAlign w:val="center"/>
          </w:tcPr>
          <w:p w14:paraId="0CA3EED6" w14:textId="77777777" w:rsidR="00403ED5" w:rsidRDefault="00403ED5" w:rsidP="00517AAB">
            <w:pPr>
              <w:jc w:val="center"/>
              <w:rPr>
                <w:rFonts w:ascii="Arial" w:hAnsi="Arial" w:cs="Arial"/>
                <w:sz w:val="18"/>
                <w:szCs w:val="18"/>
              </w:rPr>
            </w:pPr>
            <w:r>
              <w:rPr>
                <w:rFonts w:ascii="Arial" w:hAnsi="Arial" w:cs="Arial"/>
                <w:sz w:val="18"/>
                <w:szCs w:val="18"/>
              </w:rPr>
              <w:t>P1</w:t>
            </w:r>
          </w:p>
          <w:p w14:paraId="080E4D0E" w14:textId="77777777" w:rsidR="00403ED5" w:rsidRDefault="00403ED5" w:rsidP="00517AAB">
            <w:pPr>
              <w:jc w:val="center"/>
              <w:rPr>
                <w:rFonts w:ascii="Arial" w:hAnsi="Arial" w:cs="Arial"/>
                <w:sz w:val="18"/>
                <w:szCs w:val="18"/>
              </w:rPr>
            </w:pPr>
            <w:r w:rsidRPr="00122B4F">
              <w:rPr>
                <w:rFonts w:ascii="Arial" w:hAnsi="Arial" w:cs="Arial"/>
                <w:sz w:val="14"/>
                <w:szCs w:val="18"/>
              </w:rPr>
              <w:t xml:space="preserve">Rare </w:t>
            </w:r>
          </w:p>
        </w:tc>
        <w:tc>
          <w:tcPr>
            <w:tcW w:w="900" w:type="dxa"/>
            <w:gridSpan w:val="4"/>
            <w:tcBorders>
              <w:right w:val="single" w:sz="4" w:space="0" w:color="auto"/>
            </w:tcBorders>
            <w:shd w:val="clear" w:color="auto" w:fill="D9D9D9" w:themeFill="background1" w:themeFillShade="D9"/>
            <w:vAlign w:val="center"/>
          </w:tcPr>
          <w:p w14:paraId="27AEC63D" w14:textId="77777777" w:rsidR="00403ED5" w:rsidRDefault="00403ED5" w:rsidP="00517AAB">
            <w:pPr>
              <w:jc w:val="center"/>
              <w:rPr>
                <w:rFonts w:ascii="Arial" w:hAnsi="Arial" w:cs="Arial"/>
                <w:sz w:val="18"/>
                <w:szCs w:val="18"/>
              </w:rPr>
            </w:pPr>
            <w:r>
              <w:rPr>
                <w:rFonts w:ascii="Arial" w:hAnsi="Arial" w:cs="Arial"/>
                <w:sz w:val="18"/>
                <w:szCs w:val="18"/>
              </w:rPr>
              <w:t>P2</w:t>
            </w:r>
          </w:p>
          <w:p w14:paraId="76F7D5D1" w14:textId="77777777" w:rsidR="00403ED5" w:rsidRDefault="00403ED5" w:rsidP="00517AAB">
            <w:pPr>
              <w:jc w:val="center"/>
              <w:rPr>
                <w:rFonts w:ascii="Arial" w:hAnsi="Arial" w:cs="Arial"/>
                <w:sz w:val="18"/>
                <w:szCs w:val="18"/>
              </w:rPr>
            </w:pPr>
            <w:r w:rsidRPr="00122B4F">
              <w:rPr>
                <w:rFonts w:ascii="Arial" w:hAnsi="Arial" w:cs="Arial"/>
                <w:sz w:val="14"/>
                <w:szCs w:val="18"/>
              </w:rPr>
              <w:t>Low</w:t>
            </w:r>
          </w:p>
        </w:tc>
        <w:tc>
          <w:tcPr>
            <w:tcW w:w="990" w:type="dxa"/>
            <w:gridSpan w:val="6"/>
            <w:tcBorders>
              <w:right w:val="single" w:sz="4" w:space="0" w:color="auto"/>
            </w:tcBorders>
            <w:shd w:val="clear" w:color="auto" w:fill="D9D9D9" w:themeFill="background1" w:themeFillShade="D9"/>
            <w:vAlign w:val="center"/>
          </w:tcPr>
          <w:p w14:paraId="1CD2B3F4" w14:textId="77777777" w:rsidR="00403ED5" w:rsidRDefault="00403ED5" w:rsidP="00517AAB">
            <w:pPr>
              <w:jc w:val="center"/>
              <w:rPr>
                <w:rFonts w:ascii="Arial" w:hAnsi="Arial" w:cs="Arial"/>
                <w:sz w:val="18"/>
                <w:szCs w:val="18"/>
              </w:rPr>
            </w:pPr>
            <w:r>
              <w:rPr>
                <w:rFonts w:ascii="Arial" w:hAnsi="Arial" w:cs="Arial"/>
                <w:sz w:val="18"/>
                <w:szCs w:val="18"/>
              </w:rPr>
              <w:t>P3</w:t>
            </w:r>
          </w:p>
          <w:p w14:paraId="5A4E6963" w14:textId="77777777" w:rsidR="00403ED5" w:rsidRDefault="00403ED5" w:rsidP="00517AAB">
            <w:pPr>
              <w:jc w:val="center"/>
              <w:rPr>
                <w:rFonts w:ascii="Arial" w:hAnsi="Arial" w:cs="Arial"/>
                <w:sz w:val="18"/>
                <w:szCs w:val="18"/>
              </w:rPr>
            </w:pPr>
            <w:r>
              <w:rPr>
                <w:rFonts w:ascii="Arial" w:hAnsi="Arial" w:cs="Arial"/>
                <w:sz w:val="14"/>
                <w:szCs w:val="18"/>
              </w:rPr>
              <w:t>Med</w:t>
            </w:r>
          </w:p>
        </w:tc>
        <w:tc>
          <w:tcPr>
            <w:tcW w:w="990" w:type="dxa"/>
            <w:gridSpan w:val="3"/>
            <w:tcBorders>
              <w:right w:val="single" w:sz="4" w:space="0" w:color="auto"/>
            </w:tcBorders>
            <w:shd w:val="clear" w:color="auto" w:fill="D9D9D9" w:themeFill="background1" w:themeFillShade="D9"/>
            <w:vAlign w:val="center"/>
          </w:tcPr>
          <w:p w14:paraId="0D2DDB53" w14:textId="77777777" w:rsidR="00403ED5" w:rsidRDefault="00403ED5" w:rsidP="00517AAB">
            <w:pPr>
              <w:jc w:val="center"/>
              <w:rPr>
                <w:rFonts w:ascii="Arial" w:hAnsi="Arial" w:cs="Arial"/>
                <w:sz w:val="18"/>
                <w:szCs w:val="18"/>
              </w:rPr>
            </w:pPr>
            <w:r>
              <w:rPr>
                <w:rFonts w:ascii="Arial" w:hAnsi="Arial" w:cs="Arial"/>
                <w:sz w:val="18"/>
                <w:szCs w:val="18"/>
              </w:rPr>
              <w:t>P4</w:t>
            </w:r>
          </w:p>
          <w:p w14:paraId="3343C942" w14:textId="77777777" w:rsidR="00403ED5" w:rsidRDefault="00403ED5" w:rsidP="00517AAB">
            <w:pPr>
              <w:jc w:val="center"/>
              <w:rPr>
                <w:rFonts w:ascii="Arial" w:hAnsi="Arial" w:cs="Arial"/>
                <w:sz w:val="18"/>
                <w:szCs w:val="18"/>
              </w:rPr>
            </w:pPr>
            <w:r>
              <w:rPr>
                <w:rFonts w:ascii="Arial" w:hAnsi="Arial" w:cs="Arial"/>
                <w:sz w:val="14"/>
                <w:szCs w:val="18"/>
              </w:rPr>
              <w:t xml:space="preserve">High </w:t>
            </w:r>
          </w:p>
        </w:tc>
        <w:tc>
          <w:tcPr>
            <w:tcW w:w="1530" w:type="dxa"/>
            <w:vMerge w:val="restart"/>
            <w:tcBorders>
              <w:right w:val="single" w:sz="4" w:space="0" w:color="auto"/>
            </w:tcBorders>
            <w:shd w:val="clear" w:color="auto" w:fill="D9D9D9" w:themeFill="background1" w:themeFillShade="D9"/>
            <w:vAlign w:val="center"/>
          </w:tcPr>
          <w:p w14:paraId="4A8CB51A" w14:textId="77777777" w:rsidR="00403ED5" w:rsidRDefault="00403ED5" w:rsidP="00517AAB">
            <w:pPr>
              <w:jc w:val="center"/>
              <w:rPr>
                <w:rFonts w:ascii="Arial" w:hAnsi="Arial" w:cs="Arial"/>
                <w:sz w:val="18"/>
                <w:szCs w:val="18"/>
              </w:rPr>
            </w:pPr>
            <w:r>
              <w:rPr>
                <w:rFonts w:ascii="Arial" w:hAnsi="Arial" w:cs="Arial"/>
                <w:sz w:val="18"/>
                <w:szCs w:val="18"/>
              </w:rPr>
              <w:t>Involve Multidisciplinary Team Members</w:t>
            </w:r>
          </w:p>
        </w:tc>
        <w:tc>
          <w:tcPr>
            <w:tcW w:w="814" w:type="dxa"/>
            <w:vMerge/>
            <w:shd w:val="clear" w:color="auto" w:fill="D6E3BC" w:themeFill="accent3" w:themeFillTint="66"/>
          </w:tcPr>
          <w:p w14:paraId="130C9544" w14:textId="77777777" w:rsidR="00403ED5" w:rsidRDefault="00403ED5" w:rsidP="00517AAB">
            <w:pPr>
              <w:jc w:val="center"/>
              <w:rPr>
                <w:rFonts w:ascii="Arial" w:hAnsi="Arial" w:cs="Arial"/>
                <w:sz w:val="18"/>
                <w:szCs w:val="18"/>
              </w:rPr>
            </w:pPr>
          </w:p>
        </w:tc>
      </w:tr>
      <w:tr w:rsidR="00403ED5" w:rsidRPr="00D75425" w14:paraId="5BEE8153" w14:textId="77777777" w:rsidTr="003B0F68">
        <w:trPr>
          <w:trHeight w:val="206"/>
        </w:trPr>
        <w:tc>
          <w:tcPr>
            <w:tcW w:w="669" w:type="dxa"/>
            <w:vMerge/>
            <w:tcBorders>
              <w:left w:val="single" w:sz="4" w:space="0" w:color="auto"/>
              <w:right w:val="single" w:sz="4" w:space="0" w:color="auto"/>
            </w:tcBorders>
            <w:shd w:val="clear" w:color="auto" w:fill="FFFFFF" w:themeFill="background1"/>
            <w:vAlign w:val="center"/>
          </w:tcPr>
          <w:p w14:paraId="45D5FC93" w14:textId="77777777" w:rsidR="00403ED5" w:rsidRPr="00352315" w:rsidRDefault="00403ED5" w:rsidP="00517AAB">
            <w:pPr>
              <w:spacing w:before="120" w:after="120"/>
              <w:jc w:val="center"/>
              <w:rPr>
                <w:rFonts w:ascii="Arial" w:hAnsi="Arial" w:cs="Arial"/>
                <w:b/>
                <w:sz w:val="18"/>
                <w:szCs w:val="18"/>
              </w:rPr>
            </w:pPr>
          </w:p>
        </w:tc>
        <w:tc>
          <w:tcPr>
            <w:tcW w:w="2004" w:type="dxa"/>
            <w:gridSpan w:val="2"/>
            <w:vMerge/>
            <w:tcBorders>
              <w:left w:val="single" w:sz="4" w:space="0" w:color="auto"/>
            </w:tcBorders>
            <w:shd w:val="clear" w:color="auto" w:fill="FFFFFF" w:themeFill="background1"/>
            <w:vAlign w:val="center"/>
          </w:tcPr>
          <w:p w14:paraId="3D477DCD" w14:textId="77777777" w:rsidR="00403ED5" w:rsidRPr="006E16D2" w:rsidRDefault="00403ED5" w:rsidP="00517AAB">
            <w:pPr>
              <w:rPr>
                <w:rFonts w:ascii="Arial" w:hAnsi="Arial" w:cs="Arial"/>
                <w:b/>
                <w:sz w:val="18"/>
                <w:szCs w:val="18"/>
              </w:rPr>
            </w:pPr>
          </w:p>
        </w:tc>
        <w:tc>
          <w:tcPr>
            <w:tcW w:w="1017" w:type="dxa"/>
            <w:tcBorders>
              <w:right w:val="single" w:sz="4" w:space="0" w:color="auto"/>
            </w:tcBorders>
            <w:shd w:val="clear" w:color="auto" w:fill="FFFFFF" w:themeFill="background1"/>
            <w:vAlign w:val="center"/>
          </w:tcPr>
          <w:p w14:paraId="7AB1F89C" w14:textId="77777777" w:rsidR="00403ED5" w:rsidRPr="00A475ED" w:rsidRDefault="00403ED5" w:rsidP="00517AAB">
            <w:pPr>
              <w:jc w:val="center"/>
              <w:rPr>
                <w:rFonts w:ascii="Arial" w:hAnsi="Arial" w:cs="Arial"/>
                <w:iCs/>
                <w:sz w:val="16"/>
                <w:szCs w:val="16"/>
              </w:rPr>
            </w:pPr>
            <w:r w:rsidRPr="00A475ED">
              <w:rPr>
                <w:rFonts w:ascii="Arial" w:hAnsi="Arial" w:cs="Arial"/>
                <w:iCs/>
                <w:sz w:val="16"/>
                <w:szCs w:val="16"/>
              </w:rPr>
              <w:t>Current</w:t>
            </w:r>
          </w:p>
        </w:tc>
        <w:tc>
          <w:tcPr>
            <w:tcW w:w="720" w:type="dxa"/>
            <w:gridSpan w:val="2"/>
            <w:tcBorders>
              <w:right w:val="single" w:sz="4" w:space="0" w:color="auto"/>
            </w:tcBorders>
            <w:shd w:val="clear" w:color="auto" w:fill="FFFFFF" w:themeFill="background1"/>
            <w:vAlign w:val="center"/>
          </w:tcPr>
          <w:p w14:paraId="189B8265" w14:textId="77777777" w:rsidR="00403ED5" w:rsidRDefault="005604BF" w:rsidP="00517AAB">
            <w:pPr>
              <w:jc w:val="center"/>
              <w:rPr>
                <w:rFonts w:ascii="Arial" w:hAnsi="Arial" w:cs="Arial"/>
                <w:sz w:val="18"/>
                <w:szCs w:val="18"/>
              </w:rPr>
            </w:pPr>
            <w:sdt>
              <w:sdtPr>
                <w:rPr>
                  <w:rFonts w:ascii="Arial" w:hAnsi="Arial" w:cs="Arial"/>
                  <w:sz w:val="18"/>
                  <w:szCs w:val="18"/>
                </w:rPr>
                <w:id w:val="556825935"/>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900" w:type="dxa"/>
            <w:gridSpan w:val="3"/>
            <w:tcBorders>
              <w:right w:val="single" w:sz="4" w:space="0" w:color="auto"/>
            </w:tcBorders>
            <w:shd w:val="clear" w:color="auto" w:fill="FFFFFF" w:themeFill="background1"/>
            <w:vAlign w:val="center"/>
          </w:tcPr>
          <w:p w14:paraId="20E60AC6" w14:textId="77777777" w:rsidR="00403ED5" w:rsidRDefault="005604BF" w:rsidP="00517AAB">
            <w:pPr>
              <w:jc w:val="center"/>
              <w:rPr>
                <w:rFonts w:ascii="Arial" w:hAnsi="Arial" w:cs="Arial"/>
                <w:sz w:val="18"/>
                <w:szCs w:val="18"/>
              </w:rPr>
            </w:pPr>
            <w:sdt>
              <w:sdtPr>
                <w:rPr>
                  <w:rFonts w:ascii="Arial" w:hAnsi="Arial" w:cs="Arial"/>
                  <w:sz w:val="18"/>
                  <w:szCs w:val="18"/>
                </w:rPr>
                <w:id w:val="-1535580697"/>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900" w:type="dxa"/>
            <w:gridSpan w:val="4"/>
            <w:tcBorders>
              <w:right w:val="single" w:sz="4" w:space="0" w:color="auto"/>
            </w:tcBorders>
            <w:shd w:val="clear" w:color="auto" w:fill="FFFFFF" w:themeFill="background1"/>
            <w:vAlign w:val="center"/>
          </w:tcPr>
          <w:p w14:paraId="34381C9B" w14:textId="77777777" w:rsidR="00403ED5" w:rsidRDefault="005604BF" w:rsidP="00517AAB">
            <w:pPr>
              <w:jc w:val="center"/>
              <w:rPr>
                <w:rFonts w:ascii="Arial" w:hAnsi="Arial" w:cs="Arial"/>
                <w:sz w:val="18"/>
                <w:szCs w:val="18"/>
              </w:rPr>
            </w:pPr>
            <w:sdt>
              <w:sdtPr>
                <w:rPr>
                  <w:rFonts w:ascii="Arial" w:hAnsi="Arial" w:cs="Arial"/>
                  <w:sz w:val="18"/>
                  <w:szCs w:val="18"/>
                </w:rPr>
                <w:id w:val="1249393359"/>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990" w:type="dxa"/>
            <w:gridSpan w:val="6"/>
            <w:tcBorders>
              <w:right w:val="single" w:sz="4" w:space="0" w:color="auto"/>
            </w:tcBorders>
            <w:shd w:val="clear" w:color="auto" w:fill="FFFFFF" w:themeFill="background1"/>
            <w:vAlign w:val="center"/>
          </w:tcPr>
          <w:p w14:paraId="67AE3581" w14:textId="77777777" w:rsidR="00403ED5" w:rsidRDefault="005604BF" w:rsidP="00517AAB">
            <w:pPr>
              <w:jc w:val="center"/>
              <w:rPr>
                <w:rFonts w:ascii="Arial" w:hAnsi="Arial" w:cs="Arial"/>
                <w:sz w:val="18"/>
                <w:szCs w:val="18"/>
              </w:rPr>
            </w:pPr>
            <w:sdt>
              <w:sdtPr>
                <w:rPr>
                  <w:rFonts w:ascii="Arial" w:hAnsi="Arial" w:cs="Arial"/>
                  <w:sz w:val="18"/>
                  <w:szCs w:val="18"/>
                </w:rPr>
                <w:id w:val="1937715213"/>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990" w:type="dxa"/>
            <w:gridSpan w:val="3"/>
            <w:tcBorders>
              <w:right w:val="single" w:sz="4" w:space="0" w:color="auto"/>
            </w:tcBorders>
            <w:shd w:val="clear" w:color="auto" w:fill="FFFFFF" w:themeFill="background1"/>
            <w:vAlign w:val="center"/>
          </w:tcPr>
          <w:p w14:paraId="214795D8" w14:textId="77777777" w:rsidR="00403ED5" w:rsidRDefault="005604BF" w:rsidP="00517AAB">
            <w:pPr>
              <w:jc w:val="center"/>
              <w:rPr>
                <w:rFonts w:ascii="Arial" w:hAnsi="Arial" w:cs="Arial"/>
                <w:sz w:val="18"/>
                <w:szCs w:val="18"/>
              </w:rPr>
            </w:pPr>
            <w:sdt>
              <w:sdtPr>
                <w:rPr>
                  <w:rFonts w:ascii="Arial" w:hAnsi="Arial" w:cs="Arial"/>
                  <w:sz w:val="18"/>
                  <w:szCs w:val="18"/>
                </w:rPr>
                <w:id w:val="-1484850867"/>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1530" w:type="dxa"/>
            <w:vMerge/>
            <w:tcBorders>
              <w:right w:val="single" w:sz="4" w:space="0" w:color="auto"/>
            </w:tcBorders>
            <w:shd w:val="clear" w:color="auto" w:fill="D9D9D9" w:themeFill="background1" w:themeFillShade="D9"/>
            <w:vAlign w:val="center"/>
          </w:tcPr>
          <w:p w14:paraId="524C3C3C" w14:textId="77777777" w:rsidR="00403ED5" w:rsidRDefault="00403ED5" w:rsidP="00517AAB">
            <w:pPr>
              <w:jc w:val="center"/>
              <w:rPr>
                <w:rFonts w:ascii="Arial" w:hAnsi="Arial" w:cs="Arial"/>
                <w:sz w:val="18"/>
                <w:szCs w:val="18"/>
              </w:rPr>
            </w:pPr>
          </w:p>
        </w:tc>
        <w:tc>
          <w:tcPr>
            <w:tcW w:w="814" w:type="dxa"/>
            <w:vMerge/>
            <w:shd w:val="clear" w:color="auto" w:fill="D6E3BC" w:themeFill="accent3" w:themeFillTint="66"/>
          </w:tcPr>
          <w:p w14:paraId="51AFAF8C" w14:textId="77777777" w:rsidR="00403ED5" w:rsidRDefault="00403ED5" w:rsidP="00517AAB">
            <w:pPr>
              <w:jc w:val="center"/>
              <w:rPr>
                <w:rFonts w:ascii="Arial" w:hAnsi="Arial" w:cs="Arial"/>
                <w:sz w:val="18"/>
                <w:szCs w:val="18"/>
              </w:rPr>
            </w:pPr>
          </w:p>
        </w:tc>
      </w:tr>
      <w:tr w:rsidR="00403ED5" w:rsidRPr="00D75425" w14:paraId="109D0BBB" w14:textId="77777777" w:rsidTr="003B0F68">
        <w:trPr>
          <w:trHeight w:val="224"/>
        </w:trPr>
        <w:tc>
          <w:tcPr>
            <w:tcW w:w="669" w:type="dxa"/>
            <w:vMerge/>
            <w:tcBorders>
              <w:left w:val="single" w:sz="4" w:space="0" w:color="auto"/>
              <w:right w:val="single" w:sz="4" w:space="0" w:color="auto"/>
            </w:tcBorders>
            <w:shd w:val="clear" w:color="auto" w:fill="FFFFFF" w:themeFill="background1"/>
            <w:vAlign w:val="center"/>
          </w:tcPr>
          <w:p w14:paraId="67E42378" w14:textId="77777777" w:rsidR="00403ED5" w:rsidRPr="00352315" w:rsidRDefault="00403ED5" w:rsidP="00517AAB">
            <w:pPr>
              <w:spacing w:before="120" w:after="120"/>
              <w:jc w:val="center"/>
              <w:rPr>
                <w:rFonts w:ascii="Arial" w:hAnsi="Arial" w:cs="Arial"/>
                <w:b/>
                <w:sz w:val="18"/>
                <w:szCs w:val="18"/>
              </w:rPr>
            </w:pPr>
          </w:p>
        </w:tc>
        <w:tc>
          <w:tcPr>
            <w:tcW w:w="2004" w:type="dxa"/>
            <w:gridSpan w:val="2"/>
            <w:vMerge/>
            <w:tcBorders>
              <w:left w:val="single" w:sz="4" w:space="0" w:color="auto"/>
            </w:tcBorders>
            <w:shd w:val="clear" w:color="auto" w:fill="FFFFFF" w:themeFill="background1"/>
            <w:vAlign w:val="center"/>
          </w:tcPr>
          <w:p w14:paraId="36319606" w14:textId="77777777" w:rsidR="00403ED5" w:rsidRPr="006E16D2" w:rsidRDefault="00403ED5" w:rsidP="00517AAB">
            <w:pPr>
              <w:rPr>
                <w:rFonts w:ascii="Arial" w:hAnsi="Arial" w:cs="Arial"/>
                <w:b/>
                <w:sz w:val="18"/>
                <w:szCs w:val="18"/>
              </w:rPr>
            </w:pPr>
          </w:p>
        </w:tc>
        <w:tc>
          <w:tcPr>
            <w:tcW w:w="1017" w:type="dxa"/>
            <w:tcBorders>
              <w:right w:val="single" w:sz="4" w:space="0" w:color="auto"/>
            </w:tcBorders>
            <w:shd w:val="clear" w:color="auto" w:fill="FFFFFF" w:themeFill="background1"/>
            <w:vAlign w:val="center"/>
          </w:tcPr>
          <w:p w14:paraId="27553F72" w14:textId="77777777" w:rsidR="00403ED5" w:rsidRPr="00A475ED" w:rsidRDefault="00403ED5" w:rsidP="00517AAB">
            <w:pPr>
              <w:jc w:val="center"/>
              <w:rPr>
                <w:rFonts w:ascii="Arial" w:hAnsi="Arial" w:cs="Arial"/>
                <w:iCs/>
                <w:sz w:val="16"/>
                <w:szCs w:val="16"/>
              </w:rPr>
            </w:pPr>
            <w:r w:rsidRPr="00A475ED">
              <w:rPr>
                <w:rFonts w:ascii="Arial" w:hAnsi="Arial" w:cs="Arial"/>
                <w:iCs/>
                <w:sz w:val="16"/>
                <w:szCs w:val="16"/>
              </w:rPr>
              <w:t>Future</w:t>
            </w:r>
          </w:p>
        </w:tc>
        <w:tc>
          <w:tcPr>
            <w:tcW w:w="720" w:type="dxa"/>
            <w:gridSpan w:val="2"/>
            <w:tcBorders>
              <w:right w:val="single" w:sz="4" w:space="0" w:color="auto"/>
            </w:tcBorders>
            <w:shd w:val="clear" w:color="auto" w:fill="FFFFFF" w:themeFill="background1"/>
            <w:vAlign w:val="center"/>
          </w:tcPr>
          <w:p w14:paraId="0C6FB509" w14:textId="77777777" w:rsidR="00403ED5" w:rsidRPr="00D75425" w:rsidRDefault="005604BF" w:rsidP="00517AAB">
            <w:pPr>
              <w:jc w:val="center"/>
              <w:rPr>
                <w:rFonts w:ascii="Arial" w:hAnsi="Arial" w:cs="Arial"/>
                <w:sz w:val="18"/>
                <w:szCs w:val="18"/>
              </w:rPr>
            </w:pPr>
            <w:sdt>
              <w:sdtPr>
                <w:rPr>
                  <w:rFonts w:ascii="Arial" w:hAnsi="Arial" w:cs="Arial"/>
                  <w:sz w:val="18"/>
                  <w:szCs w:val="18"/>
                </w:rPr>
                <w:id w:val="-157163403"/>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900" w:type="dxa"/>
            <w:gridSpan w:val="3"/>
            <w:tcBorders>
              <w:right w:val="single" w:sz="4" w:space="0" w:color="auto"/>
            </w:tcBorders>
            <w:shd w:val="clear" w:color="auto" w:fill="FFFFFF" w:themeFill="background1"/>
            <w:vAlign w:val="center"/>
          </w:tcPr>
          <w:p w14:paraId="3480CBB9" w14:textId="77777777" w:rsidR="00403ED5" w:rsidRPr="00D75425" w:rsidRDefault="005604BF" w:rsidP="00517AAB">
            <w:pPr>
              <w:jc w:val="center"/>
              <w:rPr>
                <w:rFonts w:ascii="Arial" w:hAnsi="Arial" w:cs="Arial"/>
                <w:sz w:val="18"/>
                <w:szCs w:val="18"/>
              </w:rPr>
            </w:pPr>
            <w:sdt>
              <w:sdtPr>
                <w:rPr>
                  <w:rFonts w:ascii="Arial" w:hAnsi="Arial" w:cs="Arial"/>
                  <w:sz w:val="18"/>
                  <w:szCs w:val="18"/>
                </w:rPr>
                <w:id w:val="878905170"/>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900" w:type="dxa"/>
            <w:gridSpan w:val="4"/>
            <w:tcBorders>
              <w:right w:val="single" w:sz="4" w:space="0" w:color="auto"/>
            </w:tcBorders>
            <w:shd w:val="clear" w:color="auto" w:fill="FFFFFF" w:themeFill="background1"/>
            <w:vAlign w:val="center"/>
          </w:tcPr>
          <w:p w14:paraId="4C144D8D" w14:textId="77777777" w:rsidR="00403ED5" w:rsidRPr="00122B4F" w:rsidRDefault="005604BF" w:rsidP="00517AAB">
            <w:pPr>
              <w:jc w:val="center"/>
              <w:rPr>
                <w:rFonts w:ascii="Arial" w:hAnsi="Arial" w:cs="Arial"/>
                <w:sz w:val="18"/>
                <w:szCs w:val="18"/>
              </w:rPr>
            </w:pPr>
            <w:sdt>
              <w:sdtPr>
                <w:rPr>
                  <w:rFonts w:ascii="Arial" w:hAnsi="Arial" w:cs="Arial"/>
                  <w:sz w:val="18"/>
                  <w:szCs w:val="18"/>
                </w:rPr>
                <w:id w:val="1857235467"/>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990" w:type="dxa"/>
            <w:gridSpan w:val="6"/>
            <w:tcBorders>
              <w:right w:val="single" w:sz="4" w:space="0" w:color="auto"/>
            </w:tcBorders>
            <w:shd w:val="clear" w:color="auto" w:fill="FFFFFF" w:themeFill="background1"/>
            <w:vAlign w:val="center"/>
          </w:tcPr>
          <w:p w14:paraId="41EFEFCA" w14:textId="77777777" w:rsidR="00403ED5" w:rsidRPr="00D75425" w:rsidRDefault="005604BF" w:rsidP="00517AAB">
            <w:pPr>
              <w:jc w:val="center"/>
              <w:rPr>
                <w:rFonts w:ascii="Segoe UI Symbol" w:hAnsi="Segoe UI Symbol" w:cs="Segoe UI Symbol"/>
                <w:sz w:val="18"/>
                <w:szCs w:val="18"/>
              </w:rPr>
            </w:pPr>
            <w:sdt>
              <w:sdtPr>
                <w:rPr>
                  <w:rFonts w:ascii="Arial" w:hAnsi="Arial" w:cs="Arial"/>
                  <w:sz w:val="18"/>
                  <w:szCs w:val="18"/>
                </w:rPr>
                <w:id w:val="-754591700"/>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990" w:type="dxa"/>
            <w:gridSpan w:val="3"/>
            <w:tcBorders>
              <w:right w:val="single" w:sz="4" w:space="0" w:color="auto"/>
            </w:tcBorders>
            <w:shd w:val="clear" w:color="auto" w:fill="FFFFFF" w:themeFill="background1"/>
            <w:vAlign w:val="center"/>
          </w:tcPr>
          <w:p w14:paraId="2CCF02DB" w14:textId="77777777" w:rsidR="00403ED5" w:rsidRPr="00D75425" w:rsidRDefault="005604BF" w:rsidP="00517AAB">
            <w:pPr>
              <w:jc w:val="center"/>
              <w:rPr>
                <w:rFonts w:ascii="Arial" w:hAnsi="Arial" w:cs="Arial"/>
                <w:sz w:val="18"/>
                <w:szCs w:val="18"/>
              </w:rPr>
            </w:pPr>
            <w:sdt>
              <w:sdtPr>
                <w:rPr>
                  <w:rFonts w:ascii="Arial" w:hAnsi="Arial" w:cs="Arial"/>
                  <w:sz w:val="18"/>
                  <w:szCs w:val="18"/>
                </w:rPr>
                <w:id w:val="1285854291"/>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1530" w:type="dxa"/>
            <w:vMerge/>
            <w:tcBorders>
              <w:right w:val="single" w:sz="4" w:space="0" w:color="auto"/>
            </w:tcBorders>
            <w:shd w:val="clear" w:color="auto" w:fill="D9D9D9" w:themeFill="background1" w:themeFillShade="D9"/>
            <w:vAlign w:val="center"/>
          </w:tcPr>
          <w:p w14:paraId="1CAD69AC" w14:textId="77777777" w:rsidR="00403ED5" w:rsidRPr="00D75425" w:rsidRDefault="00403ED5" w:rsidP="00517AAB">
            <w:pPr>
              <w:jc w:val="center"/>
              <w:rPr>
                <w:rFonts w:ascii="Arial" w:hAnsi="Arial" w:cs="Arial"/>
                <w:sz w:val="18"/>
                <w:szCs w:val="18"/>
              </w:rPr>
            </w:pPr>
          </w:p>
        </w:tc>
        <w:tc>
          <w:tcPr>
            <w:tcW w:w="814" w:type="dxa"/>
            <w:vMerge/>
            <w:shd w:val="clear" w:color="auto" w:fill="D6E3BC" w:themeFill="accent3" w:themeFillTint="66"/>
          </w:tcPr>
          <w:p w14:paraId="43BBA45B" w14:textId="77777777" w:rsidR="00403ED5" w:rsidRDefault="00403ED5" w:rsidP="00517AAB">
            <w:pPr>
              <w:jc w:val="center"/>
              <w:rPr>
                <w:rFonts w:ascii="Arial" w:hAnsi="Arial" w:cs="Arial"/>
                <w:sz w:val="18"/>
                <w:szCs w:val="18"/>
              </w:rPr>
            </w:pPr>
          </w:p>
        </w:tc>
      </w:tr>
      <w:tr w:rsidR="00403ED5" w:rsidRPr="00D75425" w14:paraId="25D28DC0" w14:textId="77777777" w:rsidTr="00527CF1">
        <w:trPr>
          <w:trHeight w:val="674"/>
        </w:trPr>
        <w:tc>
          <w:tcPr>
            <w:tcW w:w="669" w:type="dxa"/>
            <w:vMerge/>
            <w:tcBorders>
              <w:left w:val="single" w:sz="4" w:space="0" w:color="auto"/>
              <w:right w:val="single" w:sz="4" w:space="0" w:color="auto"/>
            </w:tcBorders>
            <w:shd w:val="clear" w:color="auto" w:fill="FFFFFF" w:themeFill="background1"/>
            <w:vAlign w:val="center"/>
          </w:tcPr>
          <w:p w14:paraId="73D7C226" w14:textId="77777777" w:rsidR="00403ED5" w:rsidRPr="00352315" w:rsidRDefault="00403ED5" w:rsidP="00517AAB">
            <w:pPr>
              <w:spacing w:before="120" w:after="120"/>
              <w:jc w:val="center"/>
              <w:rPr>
                <w:rFonts w:ascii="Arial" w:hAnsi="Arial" w:cs="Arial"/>
                <w:b/>
                <w:sz w:val="18"/>
                <w:szCs w:val="18"/>
              </w:rPr>
            </w:pPr>
          </w:p>
        </w:tc>
        <w:tc>
          <w:tcPr>
            <w:tcW w:w="2004" w:type="dxa"/>
            <w:gridSpan w:val="2"/>
            <w:vMerge/>
            <w:tcBorders>
              <w:left w:val="single" w:sz="4" w:space="0" w:color="auto"/>
            </w:tcBorders>
            <w:shd w:val="clear" w:color="auto" w:fill="FFFFFF" w:themeFill="background1"/>
            <w:vAlign w:val="center"/>
          </w:tcPr>
          <w:p w14:paraId="37401501" w14:textId="77777777" w:rsidR="00403ED5" w:rsidRPr="006E16D2" w:rsidRDefault="00403ED5" w:rsidP="00517AAB">
            <w:pPr>
              <w:rPr>
                <w:rFonts w:ascii="Arial" w:hAnsi="Arial" w:cs="Arial"/>
                <w:b/>
                <w:sz w:val="18"/>
                <w:szCs w:val="18"/>
              </w:rPr>
            </w:pPr>
          </w:p>
        </w:tc>
        <w:tc>
          <w:tcPr>
            <w:tcW w:w="1017" w:type="dxa"/>
            <w:tcBorders>
              <w:right w:val="single" w:sz="4" w:space="0" w:color="auto"/>
            </w:tcBorders>
            <w:shd w:val="clear" w:color="auto" w:fill="FFFFFF" w:themeFill="background1"/>
            <w:vAlign w:val="center"/>
          </w:tcPr>
          <w:p w14:paraId="3072A21A" w14:textId="77777777" w:rsidR="00403ED5" w:rsidRPr="00A475ED" w:rsidRDefault="00403ED5" w:rsidP="00517AAB">
            <w:pPr>
              <w:jc w:val="center"/>
              <w:rPr>
                <w:rFonts w:ascii="Arial" w:hAnsi="Arial" w:cs="Arial"/>
                <w:iCs/>
                <w:sz w:val="16"/>
                <w:szCs w:val="16"/>
              </w:rPr>
            </w:pPr>
            <w:r w:rsidRPr="00A475ED">
              <w:rPr>
                <w:rFonts w:ascii="Arial" w:hAnsi="Arial" w:cs="Arial"/>
                <w:iCs/>
                <w:sz w:val="16"/>
                <w:szCs w:val="16"/>
              </w:rPr>
              <w:t>Comments</w:t>
            </w:r>
          </w:p>
        </w:tc>
        <w:tc>
          <w:tcPr>
            <w:tcW w:w="6030" w:type="dxa"/>
            <w:gridSpan w:val="19"/>
            <w:tcBorders>
              <w:right w:val="single" w:sz="4" w:space="0" w:color="auto"/>
            </w:tcBorders>
            <w:shd w:val="clear" w:color="auto" w:fill="FFFFFF" w:themeFill="background1"/>
            <w:vAlign w:val="center"/>
          </w:tcPr>
          <w:p w14:paraId="38C19803" w14:textId="77777777" w:rsidR="00403ED5" w:rsidRDefault="00403ED5" w:rsidP="00374A9F">
            <w:pPr>
              <w:rPr>
                <w:rFonts w:ascii="Arial" w:hAnsi="Arial" w:cs="Arial"/>
                <w:i/>
                <w:iCs/>
                <w:color w:val="FF0000"/>
                <w:sz w:val="16"/>
                <w:szCs w:val="16"/>
              </w:rPr>
            </w:pPr>
            <w:r w:rsidRPr="00A3293A">
              <w:rPr>
                <w:rFonts w:ascii="Arial" w:hAnsi="Arial" w:cs="Arial"/>
                <w:i/>
                <w:iCs/>
                <w:color w:val="FF0000"/>
                <w:sz w:val="16"/>
                <w:szCs w:val="16"/>
              </w:rPr>
              <w:t>Coordinate with Multidisciplinary Team Members.  Describe any special design considerations that apply.</w:t>
            </w:r>
            <w:r>
              <w:rPr>
                <w:rFonts w:ascii="Arial" w:hAnsi="Arial" w:cs="Arial"/>
                <w:i/>
                <w:iCs/>
                <w:color w:val="FF0000"/>
                <w:sz w:val="16"/>
                <w:szCs w:val="16"/>
              </w:rPr>
              <w:t xml:space="preserve"> Utilize the </w:t>
            </w:r>
            <w:hyperlink r:id="rId22" w:history="1">
              <w:r>
                <w:rPr>
                  <w:rStyle w:val="Hyperlink"/>
                  <w:rFonts w:ascii="Arial" w:hAnsi="Arial" w:cs="Arial"/>
                  <w:i/>
                  <w:iCs/>
                  <w:sz w:val="16"/>
                  <w:szCs w:val="16"/>
                </w:rPr>
                <w:t>Context Modal Accommodation Report</w:t>
              </w:r>
            </w:hyperlink>
            <w:r>
              <w:rPr>
                <w:rFonts w:ascii="Arial" w:hAnsi="Arial" w:cs="Arial"/>
                <w:i/>
                <w:iCs/>
                <w:color w:val="FF0000"/>
                <w:sz w:val="16"/>
                <w:szCs w:val="16"/>
              </w:rPr>
              <w:t xml:space="preserve"> (CMAR) to fill in this information.</w:t>
            </w:r>
          </w:p>
          <w:p w14:paraId="75F17963" w14:textId="77777777" w:rsidR="00565DA6" w:rsidRDefault="00565DA6" w:rsidP="00374A9F">
            <w:pPr>
              <w:rPr>
                <w:rFonts w:ascii="Arial" w:hAnsi="Arial" w:cs="Arial"/>
                <w:i/>
                <w:iCs/>
                <w:color w:val="FF0000"/>
                <w:sz w:val="16"/>
                <w:szCs w:val="16"/>
              </w:rPr>
            </w:pPr>
          </w:p>
          <w:p w14:paraId="4BCAC40C" w14:textId="53DDE119" w:rsidR="00565DA6" w:rsidRPr="00F27086" w:rsidRDefault="00AA3460" w:rsidP="00374A9F">
            <w:pPr>
              <w:rPr>
                <w:rFonts w:ascii="Arial" w:hAnsi="Arial" w:cs="Arial"/>
                <w:iCs/>
                <w:color w:val="365F91" w:themeColor="accent1" w:themeShade="BF"/>
                <w:sz w:val="16"/>
                <w:szCs w:val="16"/>
              </w:rPr>
            </w:pPr>
            <w:r w:rsidRPr="00F27086">
              <w:rPr>
                <w:rFonts w:ascii="Arial" w:hAnsi="Arial" w:cs="Arial"/>
                <w:iCs/>
                <w:color w:val="365F91" w:themeColor="accent1" w:themeShade="BF"/>
                <w:sz w:val="16"/>
                <w:szCs w:val="16"/>
              </w:rPr>
              <w:t xml:space="preserve">Are pedestrians using the shoulder?  </w:t>
            </w:r>
            <w:r w:rsidR="007A3915" w:rsidRPr="00F27086">
              <w:rPr>
                <w:rFonts w:ascii="Arial" w:hAnsi="Arial" w:cs="Arial"/>
                <w:iCs/>
                <w:color w:val="365F91" w:themeColor="accent1" w:themeShade="BF"/>
                <w:sz w:val="16"/>
                <w:szCs w:val="16"/>
              </w:rPr>
              <w:t>Note, there may be embankment width outside the paved shoulder that is used by pedestrians so use caution when determining guardrail/barrier location.</w:t>
            </w:r>
            <w:r w:rsidR="00806024" w:rsidRPr="00F27086">
              <w:rPr>
                <w:rFonts w:ascii="Arial" w:hAnsi="Arial" w:cs="Arial"/>
                <w:iCs/>
                <w:color w:val="365F91" w:themeColor="accent1" w:themeShade="BF"/>
                <w:sz w:val="16"/>
                <w:szCs w:val="16"/>
              </w:rPr>
              <w:t xml:space="preserve">  </w:t>
            </w:r>
          </w:p>
          <w:p w14:paraId="3CCFEE94" w14:textId="77777777" w:rsidR="007A3915" w:rsidRPr="00F27086" w:rsidRDefault="007A3915" w:rsidP="00374A9F">
            <w:pPr>
              <w:rPr>
                <w:rFonts w:ascii="Arial" w:hAnsi="Arial" w:cs="Arial"/>
                <w:iCs/>
                <w:color w:val="365F91" w:themeColor="accent1" w:themeShade="BF"/>
                <w:sz w:val="16"/>
                <w:szCs w:val="16"/>
              </w:rPr>
            </w:pPr>
          </w:p>
          <w:p w14:paraId="10008507" w14:textId="77777777" w:rsidR="007A3915" w:rsidRPr="00565DA6" w:rsidRDefault="007A3915" w:rsidP="00DC0808">
            <w:pPr>
              <w:rPr>
                <w:rFonts w:ascii="Arial" w:hAnsi="Arial" w:cs="Arial"/>
                <w:color w:val="FF0000"/>
                <w:sz w:val="18"/>
                <w:szCs w:val="18"/>
              </w:rPr>
            </w:pPr>
            <w:r w:rsidRPr="00F27086">
              <w:rPr>
                <w:rFonts w:ascii="Arial" w:hAnsi="Arial" w:cs="Arial"/>
                <w:iCs/>
                <w:color w:val="365F91" w:themeColor="accent1" w:themeShade="BF"/>
                <w:sz w:val="16"/>
                <w:szCs w:val="16"/>
              </w:rPr>
              <w:t xml:space="preserve">When pedestrian facilities exist </w:t>
            </w:r>
            <w:r w:rsidR="00DC0808" w:rsidRPr="00F27086">
              <w:rPr>
                <w:rFonts w:ascii="Arial" w:hAnsi="Arial" w:cs="Arial"/>
                <w:iCs/>
                <w:color w:val="365F91" w:themeColor="accent1" w:themeShade="BF"/>
                <w:sz w:val="16"/>
                <w:szCs w:val="16"/>
              </w:rPr>
              <w:t xml:space="preserve">(sidewalks, curb ramps, crosswalks) </w:t>
            </w:r>
            <w:r w:rsidRPr="00F27086">
              <w:rPr>
                <w:rFonts w:ascii="Arial" w:hAnsi="Arial" w:cs="Arial"/>
                <w:iCs/>
                <w:color w:val="365F91" w:themeColor="accent1" w:themeShade="BF"/>
                <w:sz w:val="16"/>
                <w:szCs w:val="16"/>
              </w:rPr>
              <w:t>consult Design Manual chapter 1510.</w:t>
            </w:r>
          </w:p>
        </w:tc>
        <w:tc>
          <w:tcPr>
            <w:tcW w:w="814" w:type="dxa"/>
            <w:vMerge/>
            <w:shd w:val="clear" w:color="auto" w:fill="D6E3BC" w:themeFill="accent3" w:themeFillTint="66"/>
          </w:tcPr>
          <w:p w14:paraId="7EFC082C" w14:textId="77777777" w:rsidR="00403ED5" w:rsidRDefault="00403ED5" w:rsidP="00517AAB">
            <w:pPr>
              <w:jc w:val="center"/>
              <w:rPr>
                <w:rFonts w:ascii="Arial" w:hAnsi="Arial" w:cs="Arial"/>
                <w:sz w:val="18"/>
                <w:szCs w:val="18"/>
              </w:rPr>
            </w:pPr>
          </w:p>
        </w:tc>
      </w:tr>
      <w:tr w:rsidR="00403ED5" w:rsidRPr="009A2AE6" w14:paraId="26E49BB4" w14:textId="77777777" w:rsidTr="003C5258">
        <w:trPr>
          <w:trHeight w:val="116"/>
        </w:trPr>
        <w:tc>
          <w:tcPr>
            <w:tcW w:w="669" w:type="dxa"/>
            <w:vMerge/>
            <w:tcBorders>
              <w:left w:val="single" w:sz="4" w:space="0" w:color="auto"/>
              <w:right w:val="single" w:sz="4" w:space="0" w:color="auto"/>
            </w:tcBorders>
            <w:shd w:val="clear" w:color="auto" w:fill="FFFFFF" w:themeFill="background1"/>
            <w:vAlign w:val="center"/>
          </w:tcPr>
          <w:p w14:paraId="1994CBB4" w14:textId="77777777" w:rsidR="00403ED5" w:rsidRPr="00A344CF" w:rsidRDefault="00403ED5" w:rsidP="00517AAB">
            <w:pPr>
              <w:spacing w:before="120" w:after="120"/>
              <w:jc w:val="center"/>
              <w:rPr>
                <w:rFonts w:ascii="Arial" w:hAnsi="Arial" w:cs="Arial"/>
                <w:b/>
                <w:sz w:val="20"/>
                <w:szCs w:val="20"/>
              </w:rPr>
            </w:pPr>
          </w:p>
        </w:tc>
        <w:tc>
          <w:tcPr>
            <w:tcW w:w="2004" w:type="dxa"/>
            <w:gridSpan w:val="2"/>
            <w:vMerge w:val="restart"/>
            <w:tcBorders>
              <w:left w:val="single" w:sz="4" w:space="0" w:color="auto"/>
            </w:tcBorders>
            <w:shd w:val="clear" w:color="auto" w:fill="FFFFFF" w:themeFill="background1"/>
            <w:vAlign w:val="center"/>
          </w:tcPr>
          <w:p w14:paraId="21E46096" w14:textId="77777777" w:rsidR="00403ED5" w:rsidRDefault="00403ED5" w:rsidP="00517AAB">
            <w:pPr>
              <w:spacing w:before="100" w:after="100"/>
              <w:jc w:val="center"/>
              <w:rPr>
                <w:rFonts w:ascii="Arial" w:hAnsi="Arial" w:cs="Arial"/>
                <w:b/>
                <w:sz w:val="17"/>
                <w:szCs w:val="17"/>
              </w:rPr>
            </w:pPr>
            <w:r>
              <w:rPr>
                <w:rFonts w:ascii="Arial" w:hAnsi="Arial" w:cs="Arial"/>
                <w:b/>
                <w:sz w:val="17"/>
                <w:szCs w:val="17"/>
              </w:rPr>
              <w:t>Freight</w:t>
            </w:r>
          </w:p>
          <w:p w14:paraId="7C5780C5" w14:textId="4E0E9E86" w:rsidR="003C5258" w:rsidRPr="003C5258" w:rsidRDefault="003C5258" w:rsidP="003C5258">
            <w:pPr>
              <w:rPr>
                <w:rFonts w:ascii="Arial" w:hAnsi="Arial" w:cs="Arial"/>
                <w:sz w:val="17"/>
                <w:szCs w:val="17"/>
              </w:rPr>
            </w:pPr>
          </w:p>
        </w:tc>
        <w:tc>
          <w:tcPr>
            <w:tcW w:w="1017" w:type="dxa"/>
            <w:tcBorders>
              <w:right w:val="single" w:sz="4" w:space="0" w:color="auto"/>
            </w:tcBorders>
            <w:shd w:val="clear" w:color="auto" w:fill="D9D9D9" w:themeFill="background1" w:themeFillShade="D9"/>
            <w:vAlign w:val="center"/>
          </w:tcPr>
          <w:p w14:paraId="43F3F13D" w14:textId="77777777" w:rsidR="00403ED5" w:rsidRDefault="00403ED5" w:rsidP="00517AAB">
            <w:pPr>
              <w:jc w:val="center"/>
              <w:rPr>
                <w:rFonts w:ascii="Arial Narrow" w:hAnsi="Arial Narrow" w:cs="Arial"/>
                <w:i/>
                <w:sz w:val="16"/>
                <w:szCs w:val="16"/>
              </w:rPr>
            </w:pPr>
            <w:r w:rsidRPr="004A42BB">
              <w:rPr>
                <w:rFonts w:ascii="Arial" w:hAnsi="Arial" w:cs="Arial"/>
                <w:iCs/>
                <w:sz w:val="12"/>
                <w:szCs w:val="12"/>
              </w:rPr>
              <w:t>Classification</w:t>
            </w:r>
          </w:p>
        </w:tc>
        <w:tc>
          <w:tcPr>
            <w:tcW w:w="720" w:type="dxa"/>
            <w:gridSpan w:val="2"/>
            <w:tcBorders>
              <w:right w:val="single" w:sz="4" w:space="0" w:color="auto"/>
            </w:tcBorders>
            <w:shd w:val="clear" w:color="auto" w:fill="D9D9D9" w:themeFill="background1" w:themeFillShade="D9"/>
            <w:vAlign w:val="center"/>
          </w:tcPr>
          <w:p w14:paraId="007A8BC1" w14:textId="77777777" w:rsidR="00403ED5" w:rsidRPr="0023261E" w:rsidRDefault="00403ED5" w:rsidP="00517AAB">
            <w:pPr>
              <w:jc w:val="center"/>
              <w:rPr>
                <w:rFonts w:ascii="Arial" w:hAnsi="Arial" w:cs="Arial"/>
                <w:i/>
                <w:sz w:val="18"/>
                <w:szCs w:val="18"/>
              </w:rPr>
            </w:pPr>
            <w:r w:rsidRPr="00512FD6">
              <w:rPr>
                <w:rFonts w:ascii="Arial" w:hAnsi="Arial" w:cs="Arial"/>
                <w:sz w:val="18"/>
                <w:szCs w:val="18"/>
              </w:rPr>
              <w:t>T-1</w:t>
            </w:r>
          </w:p>
        </w:tc>
        <w:tc>
          <w:tcPr>
            <w:tcW w:w="630" w:type="dxa"/>
            <w:tcBorders>
              <w:right w:val="single" w:sz="4" w:space="0" w:color="auto"/>
            </w:tcBorders>
            <w:shd w:val="clear" w:color="auto" w:fill="D9D9D9" w:themeFill="background1" w:themeFillShade="D9"/>
            <w:vAlign w:val="center"/>
          </w:tcPr>
          <w:p w14:paraId="78500F60" w14:textId="77777777" w:rsidR="00403ED5" w:rsidRPr="0023261E" w:rsidRDefault="00403ED5" w:rsidP="00517AAB">
            <w:pPr>
              <w:jc w:val="center"/>
              <w:rPr>
                <w:rFonts w:ascii="Arial" w:hAnsi="Arial" w:cs="Arial"/>
                <w:i/>
                <w:sz w:val="18"/>
                <w:szCs w:val="18"/>
              </w:rPr>
            </w:pPr>
            <w:r w:rsidRPr="00512FD6">
              <w:rPr>
                <w:rFonts w:ascii="Arial" w:hAnsi="Arial" w:cs="Arial"/>
                <w:sz w:val="18"/>
                <w:szCs w:val="18"/>
              </w:rPr>
              <w:t>T-2</w:t>
            </w:r>
          </w:p>
        </w:tc>
        <w:tc>
          <w:tcPr>
            <w:tcW w:w="540" w:type="dxa"/>
            <w:gridSpan w:val="3"/>
            <w:tcBorders>
              <w:right w:val="single" w:sz="4" w:space="0" w:color="auto"/>
            </w:tcBorders>
            <w:shd w:val="clear" w:color="auto" w:fill="D9D9D9" w:themeFill="background1" w:themeFillShade="D9"/>
            <w:vAlign w:val="center"/>
          </w:tcPr>
          <w:p w14:paraId="326AD2C8" w14:textId="77777777" w:rsidR="00403ED5" w:rsidRPr="0023261E" w:rsidRDefault="00403ED5" w:rsidP="00517AAB">
            <w:pPr>
              <w:jc w:val="center"/>
              <w:rPr>
                <w:rFonts w:ascii="Arial" w:hAnsi="Arial" w:cs="Arial"/>
                <w:i/>
                <w:sz w:val="18"/>
                <w:szCs w:val="18"/>
              </w:rPr>
            </w:pPr>
            <w:r w:rsidRPr="00512FD6">
              <w:rPr>
                <w:rFonts w:ascii="Arial" w:hAnsi="Arial" w:cs="Arial"/>
                <w:sz w:val="18"/>
                <w:szCs w:val="18"/>
              </w:rPr>
              <w:t>T-3</w:t>
            </w:r>
          </w:p>
        </w:tc>
        <w:tc>
          <w:tcPr>
            <w:tcW w:w="630" w:type="dxa"/>
            <w:gridSpan w:val="3"/>
            <w:tcBorders>
              <w:right w:val="single" w:sz="4" w:space="0" w:color="auto"/>
            </w:tcBorders>
            <w:shd w:val="clear" w:color="auto" w:fill="D9D9D9" w:themeFill="background1" w:themeFillShade="D9"/>
            <w:vAlign w:val="center"/>
          </w:tcPr>
          <w:p w14:paraId="4725203E" w14:textId="77777777" w:rsidR="00403ED5" w:rsidRPr="0023261E" w:rsidRDefault="00403ED5" w:rsidP="00517AAB">
            <w:pPr>
              <w:jc w:val="center"/>
              <w:rPr>
                <w:rFonts w:ascii="Arial" w:hAnsi="Arial" w:cs="Arial"/>
                <w:sz w:val="18"/>
                <w:szCs w:val="18"/>
              </w:rPr>
            </w:pPr>
            <w:r w:rsidRPr="00512FD6">
              <w:rPr>
                <w:rFonts w:ascii="Arial" w:hAnsi="Arial" w:cs="Arial"/>
                <w:sz w:val="18"/>
                <w:szCs w:val="18"/>
              </w:rPr>
              <w:t>T-4</w:t>
            </w:r>
          </w:p>
        </w:tc>
        <w:tc>
          <w:tcPr>
            <w:tcW w:w="630" w:type="dxa"/>
            <w:gridSpan w:val="5"/>
            <w:tcBorders>
              <w:right w:val="single" w:sz="4" w:space="0" w:color="auto"/>
            </w:tcBorders>
            <w:shd w:val="clear" w:color="auto" w:fill="D9D9D9" w:themeFill="background1" w:themeFillShade="D9"/>
            <w:vAlign w:val="center"/>
          </w:tcPr>
          <w:p w14:paraId="7652BF57" w14:textId="77777777" w:rsidR="00403ED5" w:rsidRPr="0023261E" w:rsidRDefault="00403ED5" w:rsidP="00517AAB">
            <w:pPr>
              <w:jc w:val="center"/>
              <w:rPr>
                <w:rFonts w:ascii="Arial" w:hAnsi="Arial" w:cs="Arial"/>
                <w:sz w:val="18"/>
                <w:szCs w:val="18"/>
              </w:rPr>
            </w:pPr>
            <w:r>
              <w:rPr>
                <w:rFonts w:ascii="Arial" w:hAnsi="Arial" w:cs="Arial"/>
                <w:sz w:val="18"/>
                <w:szCs w:val="18"/>
              </w:rPr>
              <w:t>T-5</w:t>
            </w:r>
          </w:p>
        </w:tc>
        <w:tc>
          <w:tcPr>
            <w:tcW w:w="2880" w:type="dxa"/>
            <w:gridSpan w:val="5"/>
            <w:vMerge w:val="restart"/>
            <w:tcBorders>
              <w:right w:val="single" w:sz="4" w:space="0" w:color="auto"/>
            </w:tcBorders>
            <w:shd w:val="clear" w:color="auto" w:fill="D9D9D9" w:themeFill="background1" w:themeFillShade="D9"/>
            <w:vAlign w:val="center"/>
          </w:tcPr>
          <w:p w14:paraId="5F835E1F" w14:textId="77777777" w:rsidR="00403ED5" w:rsidRPr="0023261E" w:rsidRDefault="00403ED5" w:rsidP="00517AAB">
            <w:pPr>
              <w:jc w:val="center"/>
              <w:rPr>
                <w:rFonts w:ascii="Arial" w:hAnsi="Arial" w:cs="Arial"/>
                <w:sz w:val="18"/>
                <w:szCs w:val="18"/>
              </w:rPr>
            </w:pPr>
            <w:r>
              <w:rPr>
                <w:rFonts w:ascii="Arial" w:hAnsi="Arial" w:cs="Arial"/>
                <w:sz w:val="18"/>
                <w:szCs w:val="18"/>
              </w:rPr>
              <w:t xml:space="preserve">See </w:t>
            </w:r>
            <w:hyperlink r:id="rId23" w:history="1">
              <w:r w:rsidRPr="004A42BB">
                <w:rPr>
                  <w:rStyle w:val="Hyperlink"/>
                  <w:rFonts w:ascii="Arial" w:hAnsi="Arial" w:cs="Arial"/>
                  <w:sz w:val="18"/>
                  <w:szCs w:val="18"/>
                </w:rPr>
                <w:t>Truck Freight Classification</w:t>
              </w:r>
            </w:hyperlink>
          </w:p>
        </w:tc>
        <w:tc>
          <w:tcPr>
            <w:tcW w:w="814" w:type="dxa"/>
            <w:vMerge/>
            <w:shd w:val="clear" w:color="auto" w:fill="D6E3BC" w:themeFill="accent3" w:themeFillTint="66"/>
          </w:tcPr>
          <w:p w14:paraId="4DBEAC4B" w14:textId="77777777" w:rsidR="00403ED5" w:rsidRDefault="00403ED5" w:rsidP="00517AAB">
            <w:pPr>
              <w:jc w:val="center"/>
              <w:rPr>
                <w:rFonts w:ascii="Arial" w:hAnsi="Arial" w:cs="Arial"/>
                <w:sz w:val="18"/>
                <w:szCs w:val="18"/>
              </w:rPr>
            </w:pPr>
          </w:p>
        </w:tc>
      </w:tr>
      <w:tr w:rsidR="00403ED5" w:rsidRPr="009A2AE6" w14:paraId="1063AEF7" w14:textId="77777777" w:rsidTr="003C5258">
        <w:trPr>
          <w:trHeight w:val="233"/>
        </w:trPr>
        <w:tc>
          <w:tcPr>
            <w:tcW w:w="669" w:type="dxa"/>
            <w:vMerge/>
            <w:tcBorders>
              <w:left w:val="single" w:sz="4" w:space="0" w:color="auto"/>
              <w:right w:val="single" w:sz="4" w:space="0" w:color="auto"/>
            </w:tcBorders>
            <w:shd w:val="clear" w:color="auto" w:fill="FFFFFF" w:themeFill="background1"/>
            <w:vAlign w:val="center"/>
          </w:tcPr>
          <w:p w14:paraId="2B3615CB" w14:textId="77777777" w:rsidR="00403ED5" w:rsidRPr="00A344CF" w:rsidRDefault="00403ED5" w:rsidP="00517AAB">
            <w:pPr>
              <w:spacing w:before="120" w:after="120"/>
              <w:jc w:val="center"/>
              <w:rPr>
                <w:rFonts w:ascii="Arial" w:hAnsi="Arial" w:cs="Arial"/>
                <w:b/>
                <w:sz w:val="20"/>
                <w:szCs w:val="20"/>
              </w:rPr>
            </w:pPr>
          </w:p>
        </w:tc>
        <w:tc>
          <w:tcPr>
            <w:tcW w:w="2004" w:type="dxa"/>
            <w:gridSpan w:val="2"/>
            <w:vMerge/>
            <w:tcBorders>
              <w:left w:val="single" w:sz="4" w:space="0" w:color="auto"/>
            </w:tcBorders>
            <w:shd w:val="clear" w:color="auto" w:fill="FFFFFF" w:themeFill="background1"/>
            <w:vAlign w:val="center"/>
          </w:tcPr>
          <w:p w14:paraId="54EED893" w14:textId="77777777" w:rsidR="00403ED5" w:rsidRPr="0059313F" w:rsidRDefault="00403ED5" w:rsidP="00517AAB">
            <w:pPr>
              <w:spacing w:before="100" w:after="100"/>
              <w:jc w:val="center"/>
              <w:rPr>
                <w:rFonts w:ascii="Arial" w:hAnsi="Arial" w:cs="Arial"/>
                <w:b/>
                <w:sz w:val="17"/>
                <w:szCs w:val="17"/>
              </w:rPr>
            </w:pPr>
          </w:p>
        </w:tc>
        <w:tc>
          <w:tcPr>
            <w:tcW w:w="1017" w:type="dxa"/>
            <w:tcBorders>
              <w:right w:val="single" w:sz="4" w:space="0" w:color="auto"/>
            </w:tcBorders>
            <w:shd w:val="clear" w:color="auto" w:fill="FFFFFF" w:themeFill="background1"/>
          </w:tcPr>
          <w:p w14:paraId="69F75259" w14:textId="77777777" w:rsidR="00403ED5" w:rsidRPr="00A475ED" w:rsidRDefault="00403ED5" w:rsidP="00517AAB">
            <w:pPr>
              <w:jc w:val="center"/>
              <w:rPr>
                <w:rFonts w:ascii="Arial" w:hAnsi="Arial" w:cs="Arial"/>
                <w:iCs/>
                <w:sz w:val="16"/>
                <w:szCs w:val="16"/>
              </w:rPr>
            </w:pPr>
            <w:r w:rsidRPr="00A475ED">
              <w:rPr>
                <w:rFonts w:ascii="Arial" w:hAnsi="Arial" w:cs="Arial"/>
                <w:iCs/>
                <w:sz w:val="16"/>
                <w:szCs w:val="16"/>
              </w:rPr>
              <w:t>Current</w:t>
            </w:r>
          </w:p>
        </w:tc>
        <w:tc>
          <w:tcPr>
            <w:tcW w:w="720" w:type="dxa"/>
            <w:gridSpan w:val="2"/>
            <w:tcBorders>
              <w:right w:val="single" w:sz="4" w:space="0" w:color="auto"/>
            </w:tcBorders>
            <w:shd w:val="clear" w:color="auto" w:fill="FFFFFF" w:themeFill="background1"/>
          </w:tcPr>
          <w:p w14:paraId="501EFD18" w14:textId="77777777" w:rsidR="00403ED5" w:rsidRDefault="005604BF" w:rsidP="00517AAB">
            <w:pPr>
              <w:jc w:val="center"/>
              <w:rPr>
                <w:rFonts w:ascii="Arial" w:hAnsi="Arial" w:cs="Arial"/>
                <w:sz w:val="18"/>
                <w:szCs w:val="18"/>
              </w:rPr>
            </w:pPr>
            <w:sdt>
              <w:sdtPr>
                <w:rPr>
                  <w:rFonts w:ascii="Arial" w:hAnsi="Arial" w:cs="Arial"/>
                  <w:sz w:val="18"/>
                  <w:szCs w:val="18"/>
                </w:rPr>
                <w:id w:val="1281921025"/>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630" w:type="dxa"/>
            <w:tcBorders>
              <w:right w:val="single" w:sz="4" w:space="0" w:color="auto"/>
            </w:tcBorders>
            <w:shd w:val="clear" w:color="auto" w:fill="FFFFFF" w:themeFill="background1"/>
          </w:tcPr>
          <w:p w14:paraId="4FE0569D" w14:textId="77777777" w:rsidR="00403ED5" w:rsidRDefault="005604BF" w:rsidP="00517AAB">
            <w:pPr>
              <w:jc w:val="center"/>
              <w:rPr>
                <w:rFonts w:ascii="Arial" w:hAnsi="Arial" w:cs="Arial"/>
                <w:sz w:val="18"/>
                <w:szCs w:val="18"/>
              </w:rPr>
            </w:pPr>
            <w:sdt>
              <w:sdtPr>
                <w:rPr>
                  <w:rFonts w:ascii="Arial" w:hAnsi="Arial" w:cs="Arial"/>
                  <w:sz w:val="18"/>
                  <w:szCs w:val="18"/>
                </w:rPr>
                <w:id w:val="653960985"/>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540" w:type="dxa"/>
            <w:gridSpan w:val="3"/>
            <w:tcBorders>
              <w:right w:val="single" w:sz="4" w:space="0" w:color="auto"/>
            </w:tcBorders>
            <w:shd w:val="clear" w:color="auto" w:fill="FFFFFF" w:themeFill="background1"/>
          </w:tcPr>
          <w:p w14:paraId="6C679727" w14:textId="77777777" w:rsidR="00403ED5" w:rsidRDefault="005604BF" w:rsidP="00517AAB">
            <w:pPr>
              <w:jc w:val="center"/>
              <w:rPr>
                <w:rFonts w:ascii="Arial" w:hAnsi="Arial" w:cs="Arial"/>
                <w:sz w:val="18"/>
                <w:szCs w:val="18"/>
              </w:rPr>
            </w:pPr>
            <w:sdt>
              <w:sdtPr>
                <w:rPr>
                  <w:rFonts w:ascii="Arial" w:hAnsi="Arial" w:cs="Arial"/>
                  <w:sz w:val="18"/>
                  <w:szCs w:val="18"/>
                </w:rPr>
                <w:id w:val="-767075749"/>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630" w:type="dxa"/>
            <w:gridSpan w:val="3"/>
            <w:tcBorders>
              <w:right w:val="single" w:sz="4" w:space="0" w:color="auto"/>
            </w:tcBorders>
            <w:shd w:val="clear" w:color="auto" w:fill="FFFFFF" w:themeFill="background1"/>
          </w:tcPr>
          <w:p w14:paraId="5D1EB65E" w14:textId="77777777" w:rsidR="00403ED5" w:rsidRDefault="005604BF" w:rsidP="00517AAB">
            <w:pPr>
              <w:jc w:val="center"/>
              <w:rPr>
                <w:rFonts w:ascii="Arial" w:hAnsi="Arial" w:cs="Arial"/>
                <w:sz w:val="18"/>
                <w:szCs w:val="18"/>
              </w:rPr>
            </w:pPr>
            <w:sdt>
              <w:sdtPr>
                <w:rPr>
                  <w:rFonts w:ascii="Arial" w:hAnsi="Arial" w:cs="Arial"/>
                  <w:sz w:val="18"/>
                  <w:szCs w:val="18"/>
                </w:rPr>
                <w:id w:val="-787657322"/>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630" w:type="dxa"/>
            <w:gridSpan w:val="5"/>
            <w:tcBorders>
              <w:right w:val="single" w:sz="4" w:space="0" w:color="auto"/>
            </w:tcBorders>
            <w:shd w:val="clear" w:color="auto" w:fill="auto"/>
          </w:tcPr>
          <w:p w14:paraId="7E471015" w14:textId="77777777" w:rsidR="00403ED5" w:rsidRDefault="005604BF" w:rsidP="00517AAB">
            <w:pPr>
              <w:jc w:val="center"/>
              <w:rPr>
                <w:rFonts w:ascii="Arial" w:hAnsi="Arial" w:cs="Arial"/>
                <w:sz w:val="18"/>
                <w:szCs w:val="18"/>
              </w:rPr>
            </w:pPr>
            <w:sdt>
              <w:sdtPr>
                <w:rPr>
                  <w:rFonts w:ascii="Arial" w:hAnsi="Arial" w:cs="Arial"/>
                  <w:sz w:val="18"/>
                  <w:szCs w:val="18"/>
                </w:rPr>
                <w:id w:val="1014422246"/>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2880" w:type="dxa"/>
            <w:gridSpan w:val="5"/>
            <w:vMerge/>
            <w:tcBorders>
              <w:right w:val="single" w:sz="4" w:space="0" w:color="auto"/>
            </w:tcBorders>
            <w:shd w:val="clear" w:color="auto" w:fill="D9D9D9" w:themeFill="background1" w:themeFillShade="D9"/>
          </w:tcPr>
          <w:p w14:paraId="0740F0F7" w14:textId="77777777" w:rsidR="00403ED5" w:rsidRDefault="00403ED5" w:rsidP="00517AAB">
            <w:pPr>
              <w:jc w:val="center"/>
              <w:rPr>
                <w:rFonts w:ascii="Arial" w:hAnsi="Arial" w:cs="Arial"/>
                <w:sz w:val="18"/>
                <w:szCs w:val="18"/>
              </w:rPr>
            </w:pPr>
          </w:p>
        </w:tc>
        <w:tc>
          <w:tcPr>
            <w:tcW w:w="814" w:type="dxa"/>
            <w:vMerge/>
            <w:shd w:val="clear" w:color="auto" w:fill="D6E3BC" w:themeFill="accent3" w:themeFillTint="66"/>
          </w:tcPr>
          <w:p w14:paraId="6168E69B" w14:textId="77777777" w:rsidR="00403ED5" w:rsidRDefault="00403ED5" w:rsidP="00517AAB">
            <w:pPr>
              <w:jc w:val="center"/>
              <w:rPr>
                <w:rFonts w:ascii="Arial" w:hAnsi="Arial" w:cs="Arial"/>
                <w:sz w:val="18"/>
                <w:szCs w:val="18"/>
              </w:rPr>
            </w:pPr>
          </w:p>
        </w:tc>
      </w:tr>
      <w:tr w:rsidR="00403ED5" w:rsidRPr="009A2AE6" w14:paraId="45873093" w14:textId="77777777" w:rsidTr="003C5258">
        <w:trPr>
          <w:trHeight w:val="269"/>
        </w:trPr>
        <w:tc>
          <w:tcPr>
            <w:tcW w:w="669" w:type="dxa"/>
            <w:vMerge/>
            <w:tcBorders>
              <w:left w:val="single" w:sz="4" w:space="0" w:color="auto"/>
              <w:right w:val="single" w:sz="4" w:space="0" w:color="auto"/>
            </w:tcBorders>
            <w:shd w:val="clear" w:color="auto" w:fill="FFFFFF" w:themeFill="background1"/>
            <w:vAlign w:val="center"/>
          </w:tcPr>
          <w:p w14:paraId="5B3BE75C" w14:textId="77777777" w:rsidR="00403ED5" w:rsidRPr="00A344CF" w:rsidRDefault="00403ED5" w:rsidP="00517AAB">
            <w:pPr>
              <w:spacing w:before="120" w:after="120"/>
              <w:jc w:val="center"/>
              <w:rPr>
                <w:rFonts w:ascii="Arial" w:hAnsi="Arial" w:cs="Arial"/>
                <w:b/>
                <w:sz w:val="20"/>
                <w:szCs w:val="20"/>
              </w:rPr>
            </w:pPr>
          </w:p>
        </w:tc>
        <w:tc>
          <w:tcPr>
            <w:tcW w:w="2004" w:type="dxa"/>
            <w:gridSpan w:val="2"/>
            <w:vMerge/>
            <w:tcBorders>
              <w:left w:val="single" w:sz="4" w:space="0" w:color="auto"/>
            </w:tcBorders>
            <w:shd w:val="clear" w:color="auto" w:fill="FFFFFF" w:themeFill="background1"/>
            <w:vAlign w:val="center"/>
          </w:tcPr>
          <w:p w14:paraId="2427A604" w14:textId="77777777" w:rsidR="00403ED5" w:rsidRPr="0059313F" w:rsidRDefault="00403ED5" w:rsidP="00517AAB">
            <w:pPr>
              <w:spacing w:before="100" w:after="100"/>
              <w:jc w:val="center"/>
              <w:rPr>
                <w:rFonts w:ascii="Arial" w:hAnsi="Arial" w:cs="Arial"/>
                <w:b/>
                <w:sz w:val="17"/>
                <w:szCs w:val="17"/>
              </w:rPr>
            </w:pPr>
          </w:p>
        </w:tc>
        <w:tc>
          <w:tcPr>
            <w:tcW w:w="1017" w:type="dxa"/>
            <w:tcBorders>
              <w:right w:val="single" w:sz="4" w:space="0" w:color="auto"/>
            </w:tcBorders>
            <w:shd w:val="clear" w:color="auto" w:fill="FFFFFF" w:themeFill="background1"/>
          </w:tcPr>
          <w:p w14:paraId="2018A905" w14:textId="77777777" w:rsidR="00403ED5" w:rsidRPr="00A475ED" w:rsidRDefault="00403ED5" w:rsidP="00517AAB">
            <w:pPr>
              <w:jc w:val="center"/>
              <w:rPr>
                <w:rFonts w:ascii="Arial" w:hAnsi="Arial" w:cs="Arial"/>
                <w:iCs/>
                <w:sz w:val="16"/>
                <w:szCs w:val="16"/>
              </w:rPr>
            </w:pPr>
            <w:r w:rsidRPr="00A475ED">
              <w:rPr>
                <w:rFonts w:ascii="Arial" w:hAnsi="Arial" w:cs="Arial"/>
                <w:iCs/>
                <w:sz w:val="16"/>
                <w:szCs w:val="16"/>
              </w:rPr>
              <w:t>Future</w:t>
            </w:r>
          </w:p>
        </w:tc>
        <w:tc>
          <w:tcPr>
            <w:tcW w:w="720" w:type="dxa"/>
            <w:gridSpan w:val="2"/>
            <w:tcBorders>
              <w:right w:val="single" w:sz="4" w:space="0" w:color="auto"/>
            </w:tcBorders>
            <w:shd w:val="clear" w:color="auto" w:fill="FFFFFF" w:themeFill="background1"/>
          </w:tcPr>
          <w:p w14:paraId="6D18D5D1" w14:textId="77777777" w:rsidR="00403ED5" w:rsidRDefault="005604BF" w:rsidP="00517AAB">
            <w:pPr>
              <w:jc w:val="center"/>
              <w:rPr>
                <w:rFonts w:ascii="Arial" w:hAnsi="Arial" w:cs="Arial"/>
                <w:sz w:val="18"/>
                <w:szCs w:val="18"/>
              </w:rPr>
            </w:pPr>
            <w:sdt>
              <w:sdtPr>
                <w:rPr>
                  <w:rFonts w:ascii="Arial" w:hAnsi="Arial" w:cs="Arial"/>
                  <w:sz w:val="18"/>
                  <w:szCs w:val="18"/>
                </w:rPr>
                <w:id w:val="-410079133"/>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630" w:type="dxa"/>
            <w:tcBorders>
              <w:right w:val="single" w:sz="4" w:space="0" w:color="auto"/>
            </w:tcBorders>
            <w:shd w:val="clear" w:color="auto" w:fill="FFFFFF" w:themeFill="background1"/>
          </w:tcPr>
          <w:p w14:paraId="6CCFAB2F" w14:textId="77777777" w:rsidR="00403ED5" w:rsidRDefault="005604BF" w:rsidP="00517AAB">
            <w:pPr>
              <w:jc w:val="center"/>
              <w:rPr>
                <w:rFonts w:ascii="Arial" w:hAnsi="Arial" w:cs="Arial"/>
                <w:sz w:val="18"/>
                <w:szCs w:val="18"/>
              </w:rPr>
            </w:pPr>
            <w:sdt>
              <w:sdtPr>
                <w:rPr>
                  <w:rFonts w:ascii="Arial" w:hAnsi="Arial" w:cs="Arial"/>
                  <w:sz w:val="18"/>
                  <w:szCs w:val="18"/>
                </w:rPr>
                <w:id w:val="-1170171462"/>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540" w:type="dxa"/>
            <w:gridSpan w:val="3"/>
            <w:tcBorders>
              <w:right w:val="single" w:sz="4" w:space="0" w:color="auto"/>
            </w:tcBorders>
            <w:shd w:val="clear" w:color="auto" w:fill="FFFFFF" w:themeFill="background1"/>
          </w:tcPr>
          <w:p w14:paraId="75E71871" w14:textId="77777777" w:rsidR="00403ED5" w:rsidRDefault="005604BF" w:rsidP="00517AAB">
            <w:pPr>
              <w:jc w:val="center"/>
              <w:rPr>
                <w:rFonts w:ascii="Arial" w:hAnsi="Arial" w:cs="Arial"/>
                <w:sz w:val="18"/>
                <w:szCs w:val="18"/>
              </w:rPr>
            </w:pPr>
            <w:sdt>
              <w:sdtPr>
                <w:rPr>
                  <w:rFonts w:ascii="Arial" w:hAnsi="Arial" w:cs="Arial"/>
                  <w:sz w:val="18"/>
                  <w:szCs w:val="18"/>
                </w:rPr>
                <w:id w:val="-1697071633"/>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630" w:type="dxa"/>
            <w:gridSpan w:val="3"/>
            <w:tcBorders>
              <w:right w:val="single" w:sz="4" w:space="0" w:color="auto"/>
            </w:tcBorders>
            <w:shd w:val="clear" w:color="auto" w:fill="FFFFFF" w:themeFill="background1"/>
          </w:tcPr>
          <w:p w14:paraId="3DA19652" w14:textId="77777777" w:rsidR="00403ED5" w:rsidRDefault="005604BF" w:rsidP="00517AAB">
            <w:pPr>
              <w:jc w:val="center"/>
              <w:rPr>
                <w:rFonts w:ascii="Arial" w:hAnsi="Arial" w:cs="Arial"/>
                <w:sz w:val="18"/>
                <w:szCs w:val="18"/>
              </w:rPr>
            </w:pPr>
            <w:sdt>
              <w:sdtPr>
                <w:rPr>
                  <w:rFonts w:ascii="Arial" w:hAnsi="Arial" w:cs="Arial"/>
                  <w:sz w:val="18"/>
                  <w:szCs w:val="18"/>
                </w:rPr>
                <w:id w:val="-949855983"/>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630" w:type="dxa"/>
            <w:gridSpan w:val="5"/>
            <w:tcBorders>
              <w:right w:val="single" w:sz="4" w:space="0" w:color="auto"/>
            </w:tcBorders>
            <w:shd w:val="clear" w:color="auto" w:fill="auto"/>
          </w:tcPr>
          <w:p w14:paraId="7B109796" w14:textId="77777777" w:rsidR="00403ED5" w:rsidRDefault="005604BF" w:rsidP="00517AAB">
            <w:pPr>
              <w:jc w:val="center"/>
              <w:rPr>
                <w:rFonts w:ascii="Arial" w:hAnsi="Arial" w:cs="Arial"/>
                <w:sz w:val="18"/>
                <w:szCs w:val="18"/>
              </w:rPr>
            </w:pPr>
            <w:sdt>
              <w:sdtPr>
                <w:rPr>
                  <w:rFonts w:ascii="Arial" w:hAnsi="Arial" w:cs="Arial"/>
                  <w:sz w:val="18"/>
                  <w:szCs w:val="18"/>
                </w:rPr>
                <w:id w:val="158741500"/>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p>
        </w:tc>
        <w:tc>
          <w:tcPr>
            <w:tcW w:w="2880" w:type="dxa"/>
            <w:gridSpan w:val="5"/>
            <w:vMerge/>
            <w:tcBorders>
              <w:right w:val="single" w:sz="4" w:space="0" w:color="auto"/>
            </w:tcBorders>
            <w:shd w:val="clear" w:color="auto" w:fill="D9D9D9" w:themeFill="background1" w:themeFillShade="D9"/>
          </w:tcPr>
          <w:p w14:paraId="4694407D" w14:textId="77777777" w:rsidR="00403ED5" w:rsidRDefault="00403ED5" w:rsidP="00517AAB">
            <w:pPr>
              <w:jc w:val="center"/>
              <w:rPr>
                <w:rFonts w:ascii="Arial" w:hAnsi="Arial" w:cs="Arial"/>
                <w:sz w:val="18"/>
                <w:szCs w:val="18"/>
              </w:rPr>
            </w:pPr>
          </w:p>
        </w:tc>
        <w:tc>
          <w:tcPr>
            <w:tcW w:w="814" w:type="dxa"/>
            <w:vMerge/>
            <w:shd w:val="clear" w:color="auto" w:fill="D6E3BC" w:themeFill="accent3" w:themeFillTint="66"/>
          </w:tcPr>
          <w:p w14:paraId="407AE3EF" w14:textId="77777777" w:rsidR="00403ED5" w:rsidRDefault="00403ED5" w:rsidP="00517AAB">
            <w:pPr>
              <w:jc w:val="center"/>
              <w:rPr>
                <w:rFonts w:ascii="Arial" w:hAnsi="Arial" w:cs="Arial"/>
                <w:sz w:val="18"/>
                <w:szCs w:val="18"/>
              </w:rPr>
            </w:pPr>
          </w:p>
        </w:tc>
      </w:tr>
      <w:tr w:rsidR="00403ED5" w:rsidRPr="009A2AE6" w14:paraId="48C0A74A" w14:textId="77777777" w:rsidTr="00527CF1">
        <w:trPr>
          <w:trHeight w:val="674"/>
        </w:trPr>
        <w:tc>
          <w:tcPr>
            <w:tcW w:w="669" w:type="dxa"/>
            <w:vMerge/>
            <w:tcBorders>
              <w:left w:val="single" w:sz="4" w:space="0" w:color="auto"/>
              <w:right w:val="single" w:sz="4" w:space="0" w:color="auto"/>
            </w:tcBorders>
            <w:shd w:val="clear" w:color="auto" w:fill="FFFFFF" w:themeFill="background1"/>
            <w:vAlign w:val="center"/>
          </w:tcPr>
          <w:p w14:paraId="6E5F4EB1" w14:textId="77777777" w:rsidR="00403ED5" w:rsidRPr="00A344CF" w:rsidRDefault="00403ED5" w:rsidP="00517AAB">
            <w:pPr>
              <w:spacing w:before="120" w:after="120"/>
              <w:jc w:val="center"/>
              <w:rPr>
                <w:rFonts w:ascii="Arial" w:hAnsi="Arial" w:cs="Arial"/>
                <w:b/>
                <w:sz w:val="20"/>
                <w:szCs w:val="20"/>
              </w:rPr>
            </w:pPr>
          </w:p>
        </w:tc>
        <w:tc>
          <w:tcPr>
            <w:tcW w:w="2004" w:type="dxa"/>
            <w:gridSpan w:val="2"/>
            <w:vMerge/>
            <w:tcBorders>
              <w:left w:val="single" w:sz="4" w:space="0" w:color="auto"/>
            </w:tcBorders>
            <w:shd w:val="clear" w:color="auto" w:fill="FFFFFF" w:themeFill="background1"/>
            <w:vAlign w:val="center"/>
          </w:tcPr>
          <w:p w14:paraId="595ACD97" w14:textId="77777777" w:rsidR="00403ED5" w:rsidRPr="0059313F" w:rsidRDefault="00403ED5" w:rsidP="00517AAB">
            <w:pPr>
              <w:spacing w:before="100" w:after="100"/>
              <w:jc w:val="center"/>
              <w:rPr>
                <w:rFonts w:ascii="Arial" w:hAnsi="Arial" w:cs="Arial"/>
                <w:b/>
                <w:sz w:val="17"/>
                <w:szCs w:val="17"/>
              </w:rPr>
            </w:pPr>
          </w:p>
        </w:tc>
        <w:tc>
          <w:tcPr>
            <w:tcW w:w="1017" w:type="dxa"/>
            <w:tcBorders>
              <w:right w:val="single" w:sz="4" w:space="0" w:color="auto"/>
            </w:tcBorders>
            <w:shd w:val="clear" w:color="auto" w:fill="FFFFFF" w:themeFill="background1"/>
            <w:vAlign w:val="center"/>
          </w:tcPr>
          <w:p w14:paraId="0B8E0C46" w14:textId="77777777" w:rsidR="00403ED5" w:rsidRPr="00A475ED" w:rsidRDefault="00403ED5" w:rsidP="00517AAB">
            <w:pPr>
              <w:jc w:val="center"/>
              <w:rPr>
                <w:rFonts w:ascii="Arial" w:hAnsi="Arial" w:cs="Arial"/>
                <w:iCs/>
                <w:sz w:val="16"/>
                <w:szCs w:val="16"/>
              </w:rPr>
            </w:pPr>
            <w:r w:rsidRPr="00A475ED">
              <w:rPr>
                <w:rFonts w:ascii="Arial" w:hAnsi="Arial" w:cs="Arial"/>
                <w:iCs/>
                <w:sz w:val="16"/>
                <w:szCs w:val="16"/>
              </w:rPr>
              <w:t>Comments</w:t>
            </w:r>
          </w:p>
        </w:tc>
        <w:tc>
          <w:tcPr>
            <w:tcW w:w="6030" w:type="dxa"/>
            <w:gridSpan w:val="19"/>
            <w:tcBorders>
              <w:right w:val="single" w:sz="4" w:space="0" w:color="auto"/>
            </w:tcBorders>
            <w:shd w:val="clear" w:color="auto" w:fill="FFFFFF" w:themeFill="background1"/>
          </w:tcPr>
          <w:p w14:paraId="63799AEA" w14:textId="77777777" w:rsidR="00403ED5" w:rsidRDefault="00403ED5" w:rsidP="00A3293A">
            <w:pPr>
              <w:rPr>
                <w:rFonts w:ascii="Arial" w:hAnsi="Arial" w:cs="Arial"/>
                <w:i/>
                <w:iCs/>
                <w:color w:val="FF0000"/>
                <w:sz w:val="16"/>
                <w:szCs w:val="16"/>
              </w:rPr>
            </w:pPr>
            <w:r w:rsidRPr="00A3293A">
              <w:rPr>
                <w:rFonts w:ascii="Arial" w:hAnsi="Arial" w:cs="Arial"/>
                <w:i/>
                <w:iCs/>
                <w:color w:val="FF0000"/>
                <w:sz w:val="16"/>
                <w:szCs w:val="16"/>
              </w:rPr>
              <w:t>Coordinate with Multidisciplinary Team Members.  Describe any special design considerations that apply.</w:t>
            </w:r>
          </w:p>
          <w:p w14:paraId="4B38F9C5" w14:textId="77777777" w:rsidR="00DC0808" w:rsidRDefault="00DC0808" w:rsidP="00A3293A">
            <w:pPr>
              <w:rPr>
                <w:rFonts w:ascii="Arial" w:hAnsi="Arial" w:cs="Arial"/>
                <w:i/>
                <w:iCs/>
                <w:color w:val="FF0000"/>
                <w:sz w:val="16"/>
                <w:szCs w:val="16"/>
              </w:rPr>
            </w:pPr>
          </w:p>
          <w:p w14:paraId="63D2D095" w14:textId="503B81F6" w:rsidR="00DC0808" w:rsidRPr="00FF57CE" w:rsidRDefault="00FF57CE" w:rsidP="00A3293A">
            <w:pPr>
              <w:rPr>
                <w:rFonts w:ascii="Arial" w:hAnsi="Arial" w:cs="Arial"/>
                <w:i/>
                <w:iCs/>
                <w:color w:val="365F91" w:themeColor="accent1" w:themeShade="BF"/>
                <w:sz w:val="16"/>
                <w:szCs w:val="16"/>
              </w:rPr>
            </w:pPr>
            <w:r w:rsidRPr="00FF57CE">
              <w:rPr>
                <w:rFonts w:ascii="Arial" w:hAnsi="Arial" w:cs="Arial"/>
                <w:i/>
                <w:iCs/>
                <w:color w:val="365F91" w:themeColor="accent1" w:themeShade="BF"/>
                <w:sz w:val="16"/>
                <w:szCs w:val="16"/>
              </w:rPr>
              <w:t xml:space="preserve">Use this section to document </w:t>
            </w:r>
            <w:r w:rsidR="000A463E">
              <w:rPr>
                <w:rFonts w:ascii="Arial" w:hAnsi="Arial" w:cs="Arial"/>
                <w:i/>
                <w:iCs/>
                <w:color w:val="365F91" w:themeColor="accent1" w:themeShade="BF"/>
                <w:sz w:val="16"/>
                <w:szCs w:val="16"/>
              </w:rPr>
              <w:t xml:space="preserve">coordination with WSDOT Commercial Vehicle Services for oversized/overweight loads, </w:t>
            </w:r>
            <w:r w:rsidRPr="00FF57CE">
              <w:rPr>
                <w:rFonts w:ascii="Arial" w:hAnsi="Arial" w:cs="Arial"/>
                <w:i/>
                <w:iCs/>
                <w:color w:val="365F91" w:themeColor="accent1" w:themeShade="BF"/>
                <w:sz w:val="16"/>
                <w:szCs w:val="16"/>
              </w:rPr>
              <w:t xml:space="preserve">truck usage and accommodation for detours and closures.  </w:t>
            </w:r>
          </w:p>
          <w:p w14:paraId="0E124F5E" w14:textId="77777777" w:rsidR="00403ED5" w:rsidRDefault="00403ED5" w:rsidP="00517AAB">
            <w:pPr>
              <w:jc w:val="center"/>
              <w:rPr>
                <w:rFonts w:ascii="Arial" w:hAnsi="Arial" w:cs="Arial"/>
                <w:sz w:val="18"/>
                <w:szCs w:val="18"/>
              </w:rPr>
            </w:pPr>
          </w:p>
          <w:p w14:paraId="7270F4E0" w14:textId="77777777" w:rsidR="00F27086" w:rsidRDefault="00F27086" w:rsidP="00517AAB">
            <w:pPr>
              <w:jc w:val="center"/>
              <w:rPr>
                <w:rFonts w:ascii="Arial" w:hAnsi="Arial" w:cs="Arial"/>
                <w:sz w:val="18"/>
                <w:szCs w:val="18"/>
              </w:rPr>
            </w:pPr>
          </w:p>
          <w:p w14:paraId="2F50418C" w14:textId="77777777" w:rsidR="00F27086" w:rsidRDefault="00F27086" w:rsidP="00517AAB">
            <w:pPr>
              <w:jc w:val="center"/>
              <w:rPr>
                <w:rFonts w:ascii="Arial" w:hAnsi="Arial" w:cs="Arial"/>
                <w:sz w:val="18"/>
                <w:szCs w:val="18"/>
              </w:rPr>
            </w:pPr>
          </w:p>
          <w:p w14:paraId="2998D20D" w14:textId="726F34FA" w:rsidR="00F27086" w:rsidRDefault="00F27086" w:rsidP="00517AAB">
            <w:pPr>
              <w:jc w:val="center"/>
              <w:rPr>
                <w:rFonts w:ascii="Arial" w:hAnsi="Arial" w:cs="Arial"/>
                <w:sz w:val="18"/>
                <w:szCs w:val="18"/>
              </w:rPr>
            </w:pPr>
          </w:p>
        </w:tc>
        <w:tc>
          <w:tcPr>
            <w:tcW w:w="814" w:type="dxa"/>
            <w:vMerge/>
            <w:shd w:val="clear" w:color="auto" w:fill="D6E3BC" w:themeFill="accent3" w:themeFillTint="66"/>
          </w:tcPr>
          <w:p w14:paraId="66BF021B" w14:textId="77777777" w:rsidR="00403ED5" w:rsidRDefault="00403ED5" w:rsidP="00517AAB">
            <w:pPr>
              <w:jc w:val="center"/>
              <w:rPr>
                <w:rFonts w:ascii="Arial" w:hAnsi="Arial" w:cs="Arial"/>
                <w:sz w:val="18"/>
                <w:szCs w:val="18"/>
              </w:rPr>
            </w:pPr>
          </w:p>
        </w:tc>
      </w:tr>
      <w:tr w:rsidR="00403ED5" w:rsidRPr="00B37AF0" w14:paraId="4E29DDD5" w14:textId="77777777" w:rsidTr="00527CF1">
        <w:trPr>
          <w:trHeight w:val="106"/>
        </w:trPr>
        <w:tc>
          <w:tcPr>
            <w:tcW w:w="669" w:type="dxa"/>
            <w:vMerge/>
            <w:tcBorders>
              <w:left w:val="single" w:sz="4" w:space="0" w:color="auto"/>
              <w:right w:val="single" w:sz="4" w:space="0" w:color="auto"/>
            </w:tcBorders>
            <w:shd w:val="clear" w:color="auto" w:fill="FFFFFF" w:themeFill="background1"/>
            <w:vAlign w:val="center"/>
          </w:tcPr>
          <w:p w14:paraId="21DEA7CA" w14:textId="77777777" w:rsidR="00403ED5" w:rsidRPr="00A344CF" w:rsidRDefault="00403ED5" w:rsidP="00517AAB">
            <w:pPr>
              <w:spacing w:before="120" w:after="120"/>
              <w:jc w:val="center"/>
              <w:rPr>
                <w:rFonts w:ascii="Arial" w:hAnsi="Arial" w:cs="Arial"/>
                <w:b/>
                <w:sz w:val="20"/>
                <w:szCs w:val="20"/>
              </w:rPr>
            </w:pPr>
          </w:p>
        </w:tc>
        <w:tc>
          <w:tcPr>
            <w:tcW w:w="2004" w:type="dxa"/>
            <w:gridSpan w:val="2"/>
            <w:vMerge w:val="restart"/>
            <w:tcBorders>
              <w:left w:val="single" w:sz="4" w:space="0" w:color="auto"/>
            </w:tcBorders>
            <w:shd w:val="clear" w:color="auto" w:fill="FFFFFF" w:themeFill="background1"/>
            <w:vAlign w:val="center"/>
          </w:tcPr>
          <w:p w14:paraId="75D7A50E" w14:textId="77777777" w:rsidR="00403ED5" w:rsidRPr="00B37AF0" w:rsidRDefault="00403ED5" w:rsidP="00517AAB">
            <w:pPr>
              <w:spacing w:before="60" w:after="60"/>
              <w:jc w:val="center"/>
              <w:rPr>
                <w:rFonts w:ascii="Arial" w:hAnsi="Arial" w:cs="Arial"/>
                <w:b/>
                <w:sz w:val="18"/>
                <w:szCs w:val="18"/>
              </w:rPr>
            </w:pPr>
            <w:r>
              <w:rPr>
                <w:rFonts w:ascii="Arial" w:hAnsi="Arial" w:cs="Arial"/>
                <w:b/>
                <w:sz w:val="18"/>
                <w:szCs w:val="18"/>
              </w:rPr>
              <w:t>Transit</w:t>
            </w:r>
          </w:p>
        </w:tc>
        <w:tc>
          <w:tcPr>
            <w:tcW w:w="1017" w:type="dxa"/>
            <w:tcBorders>
              <w:right w:val="single" w:sz="4" w:space="0" w:color="auto"/>
            </w:tcBorders>
            <w:shd w:val="clear" w:color="auto" w:fill="FFFFFF" w:themeFill="background1"/>
          </w:tcPr>
          <w:p w14:paraId="6CE3FE86" w14:textId="77777777" w:rsidR="00403ED5" w:rsidRPr="00B37AF0" w:rsidRDefault="00403ED5" w:rsidP="00517AAB">
            <w:pPr>
              <w:rPr>
                <w:rFonts w:ascii="Arial" w:hAnsi="Arial" w:cs="Arial"/>
                <w:sz w:val="18"/>
                <w:szCs w:val="18"/>
              </w:rPr>
            </w:pPr>
          </w:p>
        </w:tc>
        <w:tc>
          <w:tcPr>
            <w:tcW w:w="720" w:type="dxa"/>
            <w:gridSpan w:val="2"/>
            <w:tcBorders>
              <w:right w:val="single" w:sz="4" w:space="0" w:color="auto"/>
            </w:tcBorders>
            <w:shd w:val="clear" w:color="auto" w:fill="D9D9D9" w:themeFill="background1" w:themeFillShade="D9"/>
            <w:vAlign w:val="center"/>
          </w:tcPr>
          <w:p w14:paraId="01A83F03" w14:textId="77777777" w:rsidR="00403ED5" w:rsidRPr="00B37AF0" w:rsidRDefault="00403ED5" w:rsidP="00517AAB">
            <w:pPr>
              <w:jc w:val="center"/>
              <w:rPr>
                <w:rFonts w:ascii="Arial" w:hAnsi="Arial" w:cs="Arial"/>
                <w:sz w:val="18"/>
                <w:szCs w:val="18"/>
              </w:rPr>
            </w:pPr>
            <w:r>
              <w:rPr>
                <w:rFonts w:ascii="Arial" w:hAnsi="Arial" w:cs="Arial"/>
                <w:sz w:val="18"/>
                <w:szCs w:val="18"/>
              </w:rPr>
              <w:t>None</w:t>
            </w:r>
          </w:p>
        </w:tc>
        <w:tc>
          <w:tcPr>
            <w:tcW w:w="630" w:type="dxa"/>
            <w:tcBorders>
              <w:right w:val="single" w:sz="4" w:space="0" w:color="auto"/>
            </w:tcBorders>
            <w:shd w:val="clear" w:color="auto" w:fill="D9D9D9" w:themeFill="background1" w:themeFillShade="D9"/>
            <w:vAlign w:val="center"/>
          </w:tcPr>
          <w:p w14:paraId="2E8611F5" w14:textId="77777777" w:rsidR="00403ED5" w:rsidRPr="00B37AF0" w:rsidRDefault="00403ED5" w:rsidP="00517AAB">
            <w:pPr>
              <w:jc w:val="center"/>
              <w:rPr>
                <w:rFonts w:ascii="Arial" w:hAnsi="Arial" w:cs="Arial"/>
                <w:sz w:val="18"/>
                <w:szCs w:val="18"/>
              </w:rPr>
            </w:pPr>
            <w:r>
              <w:rPr>
                <w:rFonts w:ascii="Arial" w:hAnsi="Arial" w:cs="Arial"/>
                <w:sz w:val="18"/>
                <w:szCs w:val="18"/>
              </w:rPr>
              <w:t>Low</w:t>
            </w:r>
          </w:p>
        </w:tc>
        <w:tc>
          <w:tcPr>
            <w:tcW w:w="900" w:type="dxa"/>
            <w:gridSpan w:val="5"/>
            <w:tcBorders>
              <w:right w:val="single" w:sz="4" w:space="0" w:color="auto"/>
            </w:tcBorders>
            <w:shd w:val="clear" w:color="auto" w:fill="D9D9D9" w:themeFill="background1" w:themeFillShade="D9"/>
            <w:vAlign w:val="center"/>
          </w:tcPr>
          <w:p w14:paraId="686BC2DD" w14:textId="77777777" w:rsidR="00403ED5" w:rsidRPr="00B37AF0" w:rsidRDefault="00403ED5" w:rsidP="00517AAB">
            <w:pPr>
              <w:jc w:val="center"/>
              <w:rPr>
                <w:rFonts w:ascii="Arial" w:hAnsi="Arial" w:cs="Arial"/>
                <w:sz w:val="18"/>
                <w:szCs w:val="18"/>
              </w:rPr>
            </w:pPr>
            <w:r>
              <w:rPr>
                <w:rFonts w:ascii="Arial" w:hAnsi="Arial" w:cs="Arial"/>
                <w:sz w:val="18"/>
                <w:szCs w:val="18"/>
              </w:rPr>
              <w:t>Medium</w:t>
            </w:r>
          </w:p>
        </w:tc>
        <w:tc>
          <w:tcPr>
            <w:tcW w:w="720" w:type="dxa"/>
            <w:gridSpan w:val="5"/>
            <w:tcBorders>
              <w:right w:val="single" w:sz="4" w:space="0" w:color="auto"/>
            </w:tcBorders>
            <w:shd w:val="clear" w:color="auto" w:fill="D9D9D9" w:themeFill="background1" w:themeFillShade="D9"/>
            <w:vAlign w:val="center"/>
          </w:tcPr>
          <w:p w14:paraId="091F7BFB" w14:textId="77777777" w:rsidR="00403ED5" w:rsidRPr="00B37AF0" w:rsidRDefault="00403ED5" w:rsidP="00517AAB">
            <w:pPr>
              <w:jc w:val="center"/>
              <w:rPr>
                <w:rFonts w:ascii="Arial" w:hAnsi="Arial" w:cs="Arial"/>
                <w:sz w:val="18"/>
                <w:szCs w:val="18"/>
              </w:rPr>
            </w:pPr>
            <w:r>
              <w:rPr>
                <w:rFonts w:ascii="Arial" w:hAnsi="Arial" w:cs="Arial"/>
                <w:sz w:val="18"/>
                <w:szCs w:val="18"/>
              </w:rPr>
              <w:t>High</w:t>
            </w:r>
          </w:p>
        </w:tc>
        <w:tc>
          <w:tcPr>
            <w:tcW w:w="3060" w:type="dxa"/>
            <w:gridSpan w:val="6"/>
            <w:tcBorders>
              <w:right w:val="single" w:sz="4" w:space="0" w:color="auto"/>
            </w:tcBorders>
            <w:shd w:val="clear" w:color="auto" w:fill="D9D9D9" w:themeFill="background1" w:themeFillShade="D9"/>
            <w:vAlign w:val="center"/>
          </w:tcPr>
          <w:p w14:paraId="17E40655" w14:textId="77777777" w:rsidR="00403ED5" w:rsidRPr="00B37AF0" w:rsidRDefault="00403ED5" w:rsidP="00517AAB">
            <w:pPr>
              <w:jc w:val="center"/>
              <w:rPr>
                <w:rFonts w:ascii="Arial" w:hAnsi="Arial" w:cs="Arial"/>
                <w:sz w:val="18"/>
                <w:szCs w:val="18"/>
              </w:rPr>
            </w:pPr>
            <w:r>
              <w:rPr>
                <w:rFonts w:ascii="Arial" w:hAnsi="Arial" w:cs="Arial"/>
                <w:sz w:val="18"/>
                <w:szCs w:val="18"/>
              </w:rPr>
              <w:t>Transit Agencies</w:t>
            </w:r>
          </w:p>
        </w:tc>
        <w:tc>
          <w:tcPr>
            <w:tcW w:w="814" w:type="dxa"/>
            <w:vMerge/>
            <w:shd w:val="clear" w:color="auto" w:fill="D6E3BC" w:themeFill="accent3" w:themeFillTint="66"/>
          </w:tcPr>
          <w:p w14:paraId="21D39C8F" w14:textId="77777777" w:rsidR="00403ED5" w:rsidRDefault="00403ED5" w:rsidP="00517AAB">
            <w:pPr>
              <w:rPr>
                <w:rFonts w:ascii="Arial" w:hAnsi="Arial" w:cs="Arial"/>
                <w:i/>
                <w:sz w:val="16"/>
                <w:szCs w:val="16"/>
              </w:rPr>
            </w:pPr>
          </w:p>
        </w:tc>
      </w:tr>
      <w:tr w:rsidR="00403ED5" w:rsidRPr="00B37AF0" w14:paraId="066C27E4" w14:textId="77777777" w:rsidTr="00527CF1">
        <w:trPr>
          <w:trHeight w:val="106"/>
        </w:trPr>
        <w:tc>
          <w:tcPr>
            <w:tcW w:w="669" w:type="dxa"/>
            <w:vMerge/>
            <w:tcBorders>
              <w:left w:val="single" w:sz="4" w:space="0" w:color="auto"/>
              <w:right w:val="single" w:sz="4" w:space="0" w:color="auto"/>
            </w:tcBorders>
            <w:shd w:val="clear" w:color="auto" w:fill="FFFFFF" w:themeFill="background1"/>
            <w:vAlign w:val="center"/>
          </w:tcPr>
          <w:p w14:paraId="373023F3" w14:textId="77777777" w:rsidR="00403ED5" w:rsidRPr="00A344CF" w:rsidRDefault="00403ED5" w:rsidP="00517AAB">
            <w:pPr>
              <w:spacing w:before="120" w:after="120"/>
              <w:jc w:val="center"/>
              <w:rPr>
                <w:rFonts w:ascii="Arial" w:hAnsi="Arial" w:cs="Arial"/>
                <w:b/>
                <w:sz w:val="20"/>
                <w:szCs w:val="20"/>
              </w:rPr>
            </w:pPr>
          </w:p>
        </w:tc>
        <w:tc>
          <w:tcPr>
            <w:tcW w:w="2004" w:type="dxa"/>
            <w:gridSpan w:val="2"/>
            <w:vMerge/>
            <w:tcBorders>
              <w:left w:val="single" w:sz="4" w:space="0" w:color="auto"/>
            </w:tcBorders>
            <w:shd w:val="clear" w:color="auto" w:fill="FFFFFF" w:themeFill="background1"/>
          </w:tcPr>
          <w:p w14:paraId="4CDFE683" w14:textId="77777777" w:rsidR="00403ED5" w:rsidRDefault="00403ED5" w:rsidP="00517AAB">
            <w:pPr>
              <w:spacing w:before="60" w:after="60"/>
              <w:jc w:val="center"/>
              <w:rPr>
                <w:rFonts w:ascii="Arial" w:hAnsi="Arial" w:cs="Arial"/>
                <w:b/>
                <w:sz w:val="18"/>
                <w:szCs w:val="18"/>
              </w:rPr>
            </w:pPr>
          </w:p>
        </w:tc>
        <w:tc>
          <w:tcPr>
            <w:tcW w:w="1017" w:type="dxa"/>
            <w:tcBorders>
              <w:right w:val="single" w:sz="4" w:space="0" w:color="auto"/>
            </w:tcBorders>
            <w:shd w:val="clear" w:color="auto" w:fill="FFFFFF" w:themeFill="background1"/>
            <w:vAlign w:val="center"/>
          </w:tcPr>
          <w:p w14:paraId="449B0323" w14:textId="77777777" w:rsidR="00403ED5" w:rsidRPr="00B37AF0" w:rsidRDefault="00403ED5" w:rsidP="00517AAB">
            <w:pPr>
              <w:jc w:val="center"/>
              <w:rPr>
                <w:rFonts w:ascii="Arial" w:hAnsi="Arial" w:cs="Arial"/>
                <w:sz w:val="18"/>
                <w:szCs w:val="18"/>
              </w:rPr>
            </w:pPr>
            <w:r w:rsidRPr="00D82343">
              <w:rPr>
                <w:rFonts w:ascii="Arial" w:hAnsi="Arial" w:cs="Arial"/>
                <w:i/>
                <w:sz w:val="16"/>
                <w:szCs w:val="16"/>
              </w:rPr>
              <w:t>Current</w:t>
            </w:r>
          </w:p>
        </w:tc>
        <w:tc>
          <w:tcPr>
            <w:tcW w:w="720" w:type="dxa"/>
            <w:gridSpan w:val="2"/>
            <w:tcBorders>
              <w:right w:val="single" w:sz="4" w:space="0" w:color="auto"/>
            </w:tcBorders>
            <w:shd w:val="clear" w:color="auto" w:fill="FFFFFF" w:themeFill="background1"/>
            <w:vAlign w:val="center"/>
          </w:tcPr>
          <w:p w14:paraId="09D41D80" w14:textId="63744902" w:rsidR="00403ED5" w:rsidRPr="00B37AF0" w:rsidRDefault="005604BF" w:rsidP="00517AAB">
            <w:pPr>
              <w:jc w:val="center"/>
              <w:rPr>
                <w:rFonts w:ascii="Arial" w:hAnsi="Arial" w:cs="Arial"/>
                <w:sz w:val="18"/>
                <w:szCs w:val="18"/>
              </w:rPr>
            </w:pPr>
            <w:sdt>
              <w:sdtPr>
                <w:rPr>
                  <w:rFonts w:ascii="Arial" w:hAnsi="Arial" w:cs="Arial"/>
                  <w:sz w:val="18"/>
                  <w:szCs w:val="18"/>
                </w:rPr>
                <w:id w:val="-89327733"/>
                <w14:checkbox>
                  <w14:checked w14:val="0"/>
                  <w14:checkedState w14:val="2612" w14:font="MS Gothic"/>
                  <w14:uncheckedState w14:val="2610" w14:font="MS Gothic"/>
                </w14:checkbox>
              </w:sdtPr>
              <w:sdtEndPr/>
              <w:sdtContent>
                <w:r w:rsidR="00BB4264">
                  <w:rPr>
                    <w:rFonts w:ascii="MS Gothic" w:eastAsia="MS Gothic" w:hAnsi="MS Gothic" w:cs="Arial" w:hint="eastAsia"/>
                    <w:sz w:val="18"/>
                    <w:szCs w:val="18"/>
                  </w:rPr>
                  <w:t>☐</w:t>
                </w:r>
              </w:sdtContent>
            </w:sdt>
          </w:p>
        </w:tc>
        <w:tc>
          <w:tcPr>
            <w:tcW w:w="630" w:type="dxa"/>
            <w:tcBorders>
              <w:right w:val="single" w:sz="4" w:space="0" w:color="auto"/>
            </w:tcBorders>
            <w:shd w:val="clear" w:color="auto" w:fill="FFFFFF" w:themeFill="background1"/>
            <w:vAlign w:val="center"/>
          </w:tcPr>
          <w:p w14:paraId="297C6B6D" w14:textId="77777777" w:rsidR="00403ED5" w:rsidRPr="00B37AF0" w:rsidRDefault="005604BF" w:rsidP="00517AAB">
            <w:pPr>
              <w:jc w:val="center"/>
              <w:rPr>
                <w:rFonts w:ascii="Arial" w:hAnsi="Arial" w:cs="Arial"/>
                <w:sz w:val="18"/>
                <w:szCs w:val="18"/>
              </w:rPr>
            </w:pPr>
            <w:sdt>
              <w:sdtPr>
                <w:rPr>
                  <w:rFonts w:ascii="Arial" w:hAnsi="Arial" w:cs="Arial"/>
                  <w:sz w:val="18"/>
                  <w:szCs w:val="18"/>
                </w:rPr>
                <w:id w:val="658736299"/>
                <w14:checkbox>
                  <w14:checked w14:val="0"/>
                  <w14:checkedState w14:val="2612" w14:font="MS Gothic"/>
                  <w14:uncheckedState w14:val="2610" w14:font="MS Gothic"/>
                </w14:checkbox>
              </w:sdtPr>
              <w:sdtEndPr/>
              <w:sdtContent>
                <w:r w:rsidR="00403ED5" w:rsidRPr="007F2583">
                  <w:rPr>
                    <w:rFonts w:ascii="MS Gothic" w:eastAsia="MS Gothic" w:hAnsi="MS Gothic" w:cs="Arial" w:hint="eastAsia"/>
                    <w:sz w:val="18"/>
                    <w:szCs w:val="18"/>
                  </w:rPr>
                  <w:t>☐</w:t>
                </w:r>
              </w:sdtContent>
            </w:sdt>
          </w:p>
        </w:tc>
        <w:tc>
          <w:tcPr>
            <w:tcW w:w="900" w:type="dxa"/>
            <w:gridSpan w:val="5"/>
            <w:tcBorders>
              <w:right w:val="single" w:sz="4" w:space="0" w:color="auto"/>
            </w:tcBorders>
            <w:shd w:val="clear" w:color="auto" w:fill="FFFFFF" w:themeFill="background1"/>
            <w:vAlign w:val="center"/>
          </w:tcPr>
          <w:p w14:paraId="253209B8" w14:textId="77777777" w:rsidR="00403ED5" w:rsidRPr="00B37AF0" w:rsidRDefault="005604BF" w:rsidP="00517AAB">
            <w:pPr>
              <w:jc w:val="center"/>
              <w:rPr>
                <w:rFonts w:ascii="Arial" w:hAnsi="Arial" w:cs="Arial"/>
                <w:sz w:val="18"/>
                <w:szCs w:val="18"/>
              </w:rPr>
            </w:pPr>
            <w:sdt>
              <w:sdtPr>
                <w:rPr>
                  <w:rFonts w:ascii="Arial" w:hAnsi="Arial" w:cs="Arial"/>
                  <w:sz w:val="18"/>
                  <w:szCs w:val="18"/>
                </w:rPr>
                <w:id w:val="1837042104"/>
                <w14:checkbox>
                  <w14:checked w14:val="0"/>
                  <w14:checkedState w14:val="2612" w14:font="MS Gothic"/>
                  <w14:uncheckedState w14:val="2610" w14:font="MS Gothic"/>
                </w14:checkbox>
              </w:sdtPr>
              <w:sdtEndPr/>
              <w:sdtContent>
                <w:r w:rsidR="00403ED5" w:rsidRPr="007F2583">
                  <w:rPr>
                    <w:rFonts w:ascii="MS Gothic" w:eastAsia="MS Gothic" w:hAnsi="MS Gothic" w:cs="Arial" w:hint="eastAsia"/>
                    <w:sz w:val="18"/>
                    <w:szCs w:val="18"/>
                  </w:rPr>
                  <w:t>☐</w:t>
                </w:r>
              </w:sdtContent>
            </w:sdt>
          </w:p>
        </w:tc>
        <w:tc>
          <w:tcPr>
            <w:tcW w:w="720" w:type="dxa"/>
            <w:gridSpan w:val="5"/>
            <w:tcBorders>
              <w:right w:val="single" w:sz="4" w:space="0" w:color="auto"/>
            </w:tcBorders>
            <w:shd w:val="clear" w:color="auto" w:fill="FFFFFF" w:themeFill="background1"/>
            <w:vAlign w:val="center"/>
          </w:tcPr>
          <w:p w14:paraId="0BAB9883" w14:textId="77777777" w:rsidR="00403ED5" w:rsidRPr="00B37AF0" w:rsidRDefault="005604BF" w:rsidP="00517AAB">
            <w:pPr>
              <w:jc w:val="center"/>
              <w:rPr>
                <w:rFonts w:ascii="Arial" w:hAnsi="Arial" w:cs="Arial"/>
                <w:sz w:val="18"/>
                <w:szCs w:val="18"/>
              </w:rPr>
            </w:pPr>
            <w:sdt>
              <w:sdtPr>
                <w:rPr>
                  <w:rFonts w:ascii="Arial" w:hAnsi="Arial" w:cs="Arial"/>
                  <w:sz w:val="18"/>
                  <w:szCs w:val="18"/>
                </w:rPr>
                <w:id w:val="-1098796575"/>
                <w14:checkbox>
                  <w14:checked w14:val="0"/>
                  <w14:checkedState w14:val="2612" w14:font="MS Gothic"/>
                  <w14:uncheckedState w14:val="2610" w14:font="MS Gothic"/>
                </w14:checkbox>
              </w:sdtPr>
              <w:sdtEndPr/>
              <w:sdtContent>
                <w:r w:rsidR="00403ED5" w:rsidRPr="007F2583">
                  <w:rPr>
                    <w:rFonts w:ascii="MS Gothic" w:eastAsia="MS Gothic" w:hAnsi="MS Gothic" w:cs="Arial" w:hint="eastAsia"/>
                    <w:sz w:val="18"/>
                    <w:szCs w:val="18"/>
                  </w:rPr>
                  <w:t>☐</w:t>
                </w:r>
              </w:sdtContent>
            </w:sdt>
          </w:p>
        </w:tc>
        <w:tc>
          <w:tcPr>
            <w:tcW w:w="3060" w:type="dxa"/>
            <w:gridSpan w:val="6"/>
            <w:vMerge w:val="restart"/>
            <w:tcBorders>
              <w:right w:val="single" w:sz="4" w:space="0" w:color="auto"/>
            </w:tcBorders>
            <w:shd w:val="clear" w:color="auto" w:fill="auto"/>
            <w:vAlign w:val="center"/>
          </w:tcPr>
          <w:p w14:paraId="510683B3" w14:textId="77777777" w:rsidR="00403ED5" w:rsidRPr="00B37AF0" w:rsidRDefault="00403ED5" w:rsidP="00517AAB">
            <w:pPr>
              <w:rPr>
                <w:rFonts w:ascii="Arial" w:hAnsi="Arial" w:cs="Arial"/>
                <w:sz w:val="18"/>
                <w:szCs w:val="18"/>
              </w:rPr>
            </w:pPr>
            <w:r w:rsidRPr="009B0AB7">
              <w:rPr>
                <w:rFonts w:ascii="Arial" w:hAnsi="Arial" w:cs="Arial"/>
                <w:i/>
                <w:iCs/>
                <w:color w:val="FF0000"/>
                <w:sz w:val="16"/>
                <w:szCs w:val="16"/>
              </w:rPr>
              <w:t>List all transit agencies that operate within the project limits.</w:t>
            </w:r>
          </w:p>
        </w:tc>
        <w:tc>
          <w:tcPr>
            <w:tcW w:w="814" w:type="dxa"/>
            <w:vMerge/>
            <w:shd w:val="clear" w:color="auto" w:fill="D6E3BC" w:themeFill="accent3" w:themeFillTint="66"/>
          </w:tcPr>
          <w:p w14:paraId="01F74704" w14:textId="77777777" w:rsidR="00403ED5" w:rsidRDefault="00403ED5" w:rsidP="00517AAB">
            <w:pPr>
              <w:rPr>
                <w:rFonts w:ascii="Arial" w:hAnsi="Arial" w:cs="Arial"/>
                <w:i/>
                <w:sz w:val="16"/>
                <w:szCs w:val="16"/>
              </w:rPr>
            </w:pPr>
          </w:p>
        </w:tc>
      </w:tr>
      <w:tr w:rsidR="00403ED5" w:rsidRPr="00B37AF0" w14:paraId="7D139733" w14:textId="77777777" w:rsidTr="00527CF1">
        <w:trPr>
          <w:trHeight w:val="106"/>
        </w:trPr>
        <w:tc>
          <w:tcPr>
            <w:tcW w:w="669" w:type="dxa"/>
            <w:vMerge/>
            <w:tcBorders>
              <w:left w:val="single" w:sz="4" w:space="0" w:color="auto"/>
              <w:right w:val="single" w:sz="4" w:space="0" w:color="auto"/>
            </w:tcBorders>
            <w:shd w:val="clear" w:color="auto" w:fill="FFFFFF" w:themeFill="background1"/>
            <w:vAlign w:val="center"/>
          </w:tcPr>
          <w:p w14:paraId="7E431B96" w14:textId="77777777" w:rsidR="00403ED5" w:rsidRPr="00A344CF" w:rsidRDefault="00403ED5" w:rsidP="00517AAB">
            <w:pPr>
              <w:spacing w:before="120" w:after="120"/>
              <w:jc w:val="center"/>
              <w:rPr>
                <w:rFonts w:ascii="Arial" w:hAnsi="Arial" w:cs="Arial"/>
                <w:b/>
                <w:sz w:val="20"/>
                <w:szCs w:val="20"/>
              </w:rPr>
            </w:pPr>
          </w:p>
        </w:tc>
        <w:tc>
          <w:tcPr>
            <w:tcW w:w="2004" w:type="dxa"/>
            <w:gridSpan w:val="2"/>
            <w:vMerge/>
            <w:tcBorders>
              <w:left w:val="single" w:sz="4" w:space="0" w:color="auto"/>
            </w:tcBorders>
            <w:shd w:val="clear" w:color="auto" w:fill="FFFFFF" w:themeFill="background1"/>
          </w:tcPr>
          <w:p w14:paraId="6F863E71" w14:textId="77777777" w:rsidR="00403ED5" w:rsidRDefault="00403ED5" w:rsidP="00517AAB">
            <w:pPr>
              <w:spacing w:before="60" w:after="60"/>
              <w:jc w:val="center"/>
              <w:rPr>
                <w:rFonts w:ascii="Arial" w:hAnsi="Arial" w:cs="Arial"/>
                <w:b/>
                <w:sz w:val="18"/>
                <w:szCs w:val="18"/>
              </w:rPr>
            </w:pPr>
          </w:p>
        </w:tc>
        <w:tc>
          <w:tcPr>
            <w:tcW w:w="1017" w:type="dxa"/>
            <w:tcBorders>
              <w:right w:val="single" w:sz="4" w:space="0" w:color="auto"/>
            </w:tcBorders>
            <w:shd w:val="clear" w:color="auto" w:fill="FFFFFF" w:themeFill="background1"/>
            <w:vAlign w:val="center"/>
          </w:tcPr>
          <w:p w14:paraId="0C167ACD" w14:textId="77777777" w:rsidR="00403ED5" w:rsidRPr="00B37AF0" w:rsidRDefault="00403ED5" w:rsidP="00517AAB">
            <w:pPr>
              <w:jc w:val="center"/>
              <w:rPr>
                <w:rFonts w:ascii="Arial" w:hAnsi="Arial" w:cs="Arial"/>
                <w:sz w:val="18"/>
                <w:szCs w:val="18"/>
              </w:rPr>
            </w:pPr>
            <w:r>
              <w:rPr>
                <w:rFonts w:ascii="Arial" w:hAnsi="Arial" w:cs="Arial"/>
                <w:i/>
                <w:sz w:val="16"/>
                <w:szCs w:val="16"/>
              </w:rPr>
              <w:t>Future</w:t>
            </w:r>
          </w:p>
        </w:tc>
        <w:tc>
          <w:tcPr>
            <w:tcW w:w="720" w:type="dxa"/>
            <w:gridSpan w:val="2"/>
            <w:tcBorders>
              <w:right w:val="single" w:sz="4" w:space="0" w:color="auto"/>
            </w:tcBorders>
            <w:shd w:val="clear" w:color="auto" w:fill="FFFFFF" w:themeFill="background1"/>
            <w:vAlign w:val="center"/>
          </w:tcPr>
          <w:p w14:paraId="5571C6CA" w14:textId="77777777" w:rsidR="00403ED5" w:rsidRPr="00B37AF0" w:rsidRDefault="005604BF" w:rsidP="00517AAB">
            <w:pPr>
              <w:jc w:val="center"/>
              <w:rPr>
                <w:rFonts w:ascii="Arial" w:hAnsi="Arial" w:cs="Arial"/>
                <w:sz w:val="18"/>
                <w:szCs w:val="18"/>
              </w:rPr>
            </w:pPr>
            <w:sdt>
              <w:sdtPr>
                <w:rPr>
                  <w:rFonts w:ascii="Arial" w:hAnsi="Arial" w:cs="Arial"/>
                  <w:sz w:val="18"/>
                  <w:szCs w:val="18"/>
                </w:rPr>
                <w:id w:val="930245634"/>
                <w14:checkbox>
                  <w14:checked w14:val="0"/>
                  <w14:checkedState w14:val="2612" w14:font="MS Gothic"/>
                  <w14:uncheckedState w14:val="2610" w14:font="MS Gothic"/>
                </w14:checkbox>
              </w:sdtPr>
              <w:sdtEndPr/>
              <w:sdtContent>
                <w:r w:rsidR="00403ED5" w:rsidRPr="007F2583">
                  <w:rPr>
                    <w:rFonts w:ascii="MS Gothic" w:eastAsia="MS Gothic" w:hAnsi="MS Gothic" w:cs="Arial" w:hint="eastAsia"/>
                    <w:sz w:val="18"/>
                    <w:szCs w:val="18"/>
                  </w:rPr>
                  <w:t>☐</w:t>
                </w:r>
              </w:sdtContent>
            </w:sdt>
          </w:p>
        </w:tc>
        <w:tc>
          <w:tcPr>
            <w:tcW w:w="630" w:type="dxa"/>
            <w:tcBorders>
              <w:right w:val="single" w:sz="4" w:space="0" w:color="auto"/>
            </w:tcBorders>
            <w:shd w:val="clear" w:color="auto" w:fill="FFFFFF" w:themeFill="background1"/>
            <w:vAlign w:val="center"/>
          </w:tcPr>
          <w:p w14:paraId="08E415B1" w14:textId="77777777" w:rsidR="00403ED5" w:rsidRPr="00B37AF0" w:rsidRDefault="005604BF" w:rsidP="00517AAB">
            <w:pPr>
              <w:jc w:val="center"/>
              <w:rPr>
                <w:rFonts w:ascii="Arial" w:hAnsi="Arial" w:cs="Arial"/>
                <w:sz w:val="18"/>
                <w:szCs w:val="18"/>
              </w:rPr>
            </w:pPr>
            <w:sdt>
              <w:sdtPr>
                <w:rPr>
                  <w:rFonts w:ascii="Arial" w:hAnsi="Arial" w:cs="Arial"/>
                  <w:sz w:val="18"/>
                  <w:szCs w:val="18"/>
                </w:rPr>
                <w:id w:val="568238846"/>
                <w14:checkbox>
                  <w14:checked w14:val="0"/>
                  <w14:checkedState w14:val="2612" w14:font="MS Gothic"/>
                  <w14:uncheckedState w14:val="2610" w14:font="MS Gothic"/>
                </w14:checkbox>
              </w:sdtPr>
              <w:sdtEndPr/>
              <w:sdtContent>
                <w:r w:rsidR="00403ED5" w:rsidRPr="007F2583">
                  <w:rPr>
                    <w:rFonts w:ascii="MS Gothic" w:eastAsia="MS Gothic" w:hAnsi="MS Gothic" w:cs="Arial" w:hint="eastAsia"/>
                    <w:sz w:val="18"/>
                    <w:szCs w:val="18"/>
                  </w:rPr>
                  <w:t>☐</w:t>
                </w:r>
              </w:sdtContent>
            </w:sdt>
          </w:p>
        </w:tc>
        <w:tc>
          <w:tcPr>
            <w:tcW w:w="900" w:type="dxa"/>
            <w:gridSpan w:val="5"/>
            <w:tcBorders>
              <w:right w:val="single" w:sz="4" w:space="0" w:color="auto"/>
            </w:tcBorders>
            <w:shd w:val="clear" w:color="auto" w:fill="FFFFFF" w:themeFill="background1"/>
            <w:vAlign w:val="center"/>
          </w:tcPr>
          <w:p w14:paraId="3120E6C4" w14:textId="77777777" w:rsidR="00403ED5" w:rsidRPr="00B37AF0" w:rsidRDefault="005604BF" w:rsidP="00517AAB">
            <w:pPr>
              <w:jc w:val="center"/>
              <w:rPr>
                <w:rFonts w:ascii="Arial" w:hAnsi="Arial" w:cs="Arial"/>
                <w:sz w:val="18"/>
                <w:szCs w:val="18"/>
              </w:rPr>
            </w:pPr>
            <w:sdt>
              <w:sdtPr>
                <w:rPr>
                  <w:rFonts w:ascii="Arial" w:hAnsi="Arial" w:cs="Arial"/>
                  <w:sz w:val="18"/>
                  <w:szCs w:val="18"/>
                </w:rPr>
                <w:id w:val="1220402250"/>
                <w14:checkbox>
                  <w14:checked w14:val="0"/>
                  <w14:checkedState w14:val="2612" w14:font="MS Gothic"/>
                  <w14:uncheckedState w14:val="2610" w14:font="MS Gothic"/>
                </w14:checkbox>
              </w:sdtPr>
              <w:sdtEndPr/>
              <w:sdtContent>
                <w:r w:rsidR="00403ED5" w:rsidRPr="007F2583">
                  <w:rPr>
                    <w:rFonts w:ascii="MS Gothic" w:eastAsia="MS Gothic" w:hAnsi="MS Gothic" w:cs="Arial" w:hint="eastAsia"/>
                    <w:sz w:val="18"/>
                    <w:szCs w:val="18"/>
                  </w:rPr>
                  <w:t>☐</w:t>
                </w:r>
              </w:sdtContent>
            </w:sdt>
          </w:p>
        </w:tc>
        <w:tc>
          <w:tcPr>
            <w:tcW w:w="720" w:type="dxa"/>
            <w:gridSpan w:val="5"/>
            <w:tcBorders>
              <w:right w:val="single" w:sz="4" w:space="0" w:color="auto"/>
            </w:tcBorders>
            <w:shd w:val="clear" w:color="auto" w:fill="FFFFFF" w:themeFill="background1"/>
            <w:vAlign w:val="center"/>
          </w:tcPr>
          <w:p w14:paraId="5641C146" w14:textId="77777777" w:rsidR="00403ED5" w:rsidRPr="00B37AF0" w:rsidRDefault="005604BF" w:rsidP="00517AAB">
            <w:pPr>
              <w:jc w:val="center"/>
              <w:rPr>
                <w:rFonts w:ascii="Arial" w:hAnsi="Arial" w:cs="Arial"/>
                <w:sz w:val="18"/>
                <w:szCs w:val="18"/>
              </w:rPr>
            </w:pPr>
            <w:sdt>
              <w:sdtPr>
                <w:rPr>
                  <w:rFonts w:ascii="Arial" w:hAnsi="Arial" w:cs="Arial"/>
                  <w:sz w:val="18"/>
                  <w:szCs w:val="18"/>
                </w:rPr>
                <w:id w:val="1321388341"/>
                <w14:checkbox>
                  <w14:checked w14:val="0"/>
                  <w14:checkedState w14:val="2612" w14:font="MS Gothic"/>
                  <w14:uncheckedState w14:val="2610" w14:font="MS Gothic"/>
                </w14:checkbox>
              </w:sdtPr>
              <w:sdtEndPr/>
              <w:sdtContent>
                <w:r w:rsidR="00403ED5" w:rsidRPr="007F2583">
                  <w:rPr>
                    <w:rFonts w:ascii="MS Gothic" w:eastAsia="MS Gothic" w:hAnsi="MS Gothic" w:cs="Arial" w:hint="eastAsia"/>
                    <w:sz w:val="18"/>
                    <w:szCs w:val="18"/>
                  </w:rPr>
                  <w:t>☐</w:t>
                </w:r>
              </w:sdtContent>
            </w:sdt>
          </w:p>
        </w:tc>
        <w:tc>
          <w:tcPr>
            <w:tcW w:w="3060" w:type="dxa"/>
            <w:gridSpan w:val="6"/>
            <w:vMerge/>
            <w:tcBorders>
              <w:right w:val="single" w:sz="4" w:space="0" w:color="auto"/>
            </w:tcBorders>
            <w:shd w:val="clear" w:color="auto" w:fill="auto"/>
            <w:vAlign w:val="center"/>
          </w:tcPr>
          <w:p w14:paraId="33A06CA1" w14:textId="77777777" w:rsidR="00403ED5" w:rsidRPr="00B37AF0" w:rsidRDefault="00403ED5" w:rsidP="00517AAB">
            <w:pPr>
              <w:jc w:val="center"/>
              <w:rPr>
                <w:rFonts w:ascii="Arial" w:hAnsi="Arial" w:cs="Arial"/>
                <w:sz w:val="18"/>
                <w:szCs w:val="18"/>
              </w:rPr>
            </w:pPr>
          </w:p>
        </w:tc>
        <w:tc>
          <w:tcPr>
            <w:tcW w:w="814" w:type="dxa"/>
            <w:vMerge/>
            <w:shd w:val="clear" w:color="auto" w:fill="D6E3BC" w:themeFill="accent3" w:themeFillTint="66"/>
          </w:tcPr>
          <w:p w14:paraId="2C7419EE" w14:textId="77777777" w:rsidR="00403ED5" w:rsidRDefault="00403ED5" w:rsidP="00517AAB">
            <w:pPr>
              <w:rPr>
                <w:rFonts w:ascii="Arial" w:hAnsi="Arial" w:cs="Arial"/>
                <w:i/>
                <w:sz w:val="16"/>
                <w:szCs w:val="16"/>
              </w:rPr>
            </w:pPr>
          </w:p>
        </w:tc>
      </w:tr>
      <w:tr w:rsidR="00403ED5" w:rsidRPr="00B37AF0" w14:paraId="4B7E7C58" w14:textId="77777777" w:rsidTr="00527CF1">
        <w:trPr>
          <w:trHeight w:val="106"/>
        </w:trPr>
        <w:tc>
          <w:tcPr>
            <w:tcW w:w="669" w:type="dxa"/>
            <w:vMerge/>
            <w:tcBorders>
              <w:left w:val="single" w:sz="4" w:space="0" w:color="auto"/>
              <w:right w:val="single" w:sz="4" w:space="0" w:color="auto"/>
            </w:tcBorders>
            <w:shd w:val="clear" w:color="auto" w:fill="FFFFFF" w:themeFill="background1"/>
            <w:vAlign w:val="center"/>
          </w:tcPr>
          <w:p w14:paraId="739C7443" w14:textId="77777777" w:rsidR="00403ED5" w:rsidRPr="00A344CF" w:rsidRDefault="00403ED5" w:rsidP="00517AAB">
            <w:pPr>
              <w:spacing w:before="120" w:after="120"/>
              <w:jc w:val="center"/>
              <w:rPr>
                <w:rFonts w:ascii="Arial" w:hAnsi="Arial" w:cs="Arial"/>
                <w:b/>
                <w:sz w:val="20"/>
                <w:szCs w:val="20"/>
              </w:rPr>
            </w:pPr>
          </w:p>
        </w:tc>
        <w:tc>
          <w:tcPr>
            <w:tcW w:w="2004" w:type="dxa"/>
            <w:gridSpan w:val="2"/>
            <w:vMerge/>
            <w:tcBorders>
              <w:left w:val="single" w:sz="4" w:space="0" w:color="auto"/>
            </w:tcBorders>
            <w:shd w:val="clear" w:color="auto" w:fill="FFFFFF" w:themeFill="background1"/>
          </w:tcPr>
          <w:p w14:paraId="54252E8B" w14:textId="77777777" w:rsidR="00403ED5" w:rsidRDefault="00403ED5" w:rsidP="00517AAB">
            <w:pPr>
              <w:spacing w:before="60" w:after="60"/>
              <w:jc w:val="center"/>
              <w:rPr>
                <w:rFonts w:ascii="Arial" w:hAnsi="Arial" w:cs="Arial"/>
                <w:b/>
                <w:sz w:val="18"/>
                <w:szCs w:val="18"/>
              </w:rPr>
            </w:pPr>
          </w:p>
        </w:tc>
        <w:tc>
          <w:tcPr>
            <w:tcW w:w="1017" w:type="dxa"/>
            <w:tcBorders>
              <w:right w:val="single" w:sz="4" w:space="0" w:color="auto"/>
            </w:tcBorders>
            <w:shd w:val="clear" w:color="auto" w:fill="FFFFFF" w:themeFill="background1"/>
            <w:vAlign w:val="center"/>
          </w:tcPr>
          <w:p w14:paraId="31775C3E" w14:textId="77777777" w:rsidR="00403ED5" w:rsidRPr="00B37AF0" w:rsidRDefault="00403ED5" w:rsidP="00517AAB">
            <w:pPr>
              <w:jc w:val="center"/>
              <w:rPr>
                <w:rFonts w:ascii="Arial" w:hAnsi="Arial" w:cs="Arial"/>
                <w:sz w:val="18"/>
                <w:szCs w:val="18"/>
              </w:rPr>
            </w:pPr>
            <w:r>
              <w:rPr>
                <w:rFonts w:ascii="Arial" w:hAnsi="Arial" w:cs="Arial"/>
                <w:i/>
                <w:sz w:val="16"/>
                <w:szCs w:val="16"/>
              </w:rPr>
              <w:t>Comments</w:t>
            </w:r>
          </w:p>
        </w:tc>
        <w:tc>
          <w:tcPr>
            <w:tcW w:w="6030" w:type="dxa"/>
            <w:gridSpan w:val="19"/>
            <w:tcBorders>
              <w:right w:val="single" w:sz="4" w:space="0" w:color="auto"/>
            </w:tcBorders>
            <w:shd w:val="clear" w:color="auto" w:fill="FFFFFF" w:themeFill="background1"/>
          </w:tcPr>
          <w:p w14:paraId="4B1A96E2" w14:textId="77777777" w:rsidR="00403ED5" w:rsidRDefault="00403ED5" w:rsidP="00A3293A">
            <w:pPr>
              <w:rPr>
                <w:rFonts w:ascii="Arial" w:hAnsi="Arial" w:cs="Arial"/>
                <w:i/>
                <w:iCs/>
                <w:color w:val="FF0000"/>
                <w:sz w:val="16"/>
                <w:szCs w:val="16"/>
              </w:rPr>
            </w:pPr>
            <w:r w:rsidRPr="00A3293A">
              <w:rPr>
                <w:rFonts w:ascii="Arial" w:hAnsi="Arial" w:cs="Arial"/>
                <w:i/>
                <w:iCs/>
                <w:color w:val="FF0000"/>
                <w:sz w:val="16"/>
                <w:szCs w:val="16"/>
              </w:rPr>
              <w:t>Coordinate with Multidisciplinary Team Members.  Describe any special design considerations that apply.</w:t>
            </w:r>
          </w:p>
          <w:p w14:paraId="561B2634" w14:textId="77777777" w:rsidR="00DC0808" w:rsidRDefault="00DC0808" w:rsidP="00A3293A">
            <w:pPr>
              <w:rPr>
                <w:rFonts w:ascii="Arial" w:hAnsi="Arial" w:cs="Arial"/>
                <w:i/>
                <w:iCs/>
                <w:color w:val="FF0000"/>
                <w:sz w:val="16"/>
                <w:szCs w:val="16"/>
              </w:rPr>
            </w:pPr>
          </w:p>
          <w:p w14:paraId="6A958B61" w14:textId="778470A6" w:rsidR="00DC0808" w:rsidRPr="000D1444" w:rsidRDefault="0097386A" w:rsidP="00A3293A">
            <w:pPr>
              <w:rPr>
                <w:rFonts w:ascii="Arial" w:hAnsi="Arial" w:cs="Arial"/>
                <w:i/>
                <w:iCs/>
                <w:color w:val="365F91" w:themeColor="accent1" w:themeShade="BF"/>
                <w:sz w:val="16"/>
                <w:szCs w:val="16"/>
              </w:rPr>
            </w:pPr>
            <w:r w:rsidRPr="000D1444">
              <w:rPr>
                <w:rFonts w:ascii="Arial" w:hAnsi="Arial" w:cs="Arial"/>
                <w:i/>
                <w:iCs/>
                <w:color w:val="365F91" w:themeColor="accent1" w:themeShade="BF"/>
                <w:sz w:val="16"/>
                <w:szCs w:val="16"/>
              </w:rPr>
              <w:t xml:space="preserve">Are there transit stops within </w:t>
            </w:r>
            <w:r w:rsidR="00FF57CE">
              <w:rPr>
                <w:rFonts w:ascii="Arial" w:hAnsi="Arial" w:cs="Arial"/>
                <w:i/>
                <w:iCs/>
                <w:color w:val="365F91" w:themeColor="accent1" w:themeShade="BF"/>
                <w:sz w:val="16"/>
                <w:szCs w:val="16"/>
              </w:rPr>
              <w:t>a ¼ mile</w:t>
            </w:r>
            <w:r w:rsidRPr="000D1444">
              <w:rPr>
                <w:rFonts w:ascii="Arial" w:hAnsi="Arial" w:cs="Arial"/>
                <w:i/>
                <w:iCs/>
                <w:color w:val="365F91" w:themeColor="accent1" w:themeShade="BF"/>
                <w:sz w:val="16"/>
                <w:szCs w:val="16"/>
              </w:rPr>
              <w:t xml:space="preserve"> of the water crossing location?  This may be an indication of active transportation accommodation.</w:t>
            </w:r>
          </w:p>
          <w:p w14:paraId="0610F710" w14:textId="77777777" w:rsidR="0097386A" w:rsidRPr="000D1444" w:rsidRDefault="0097386A" w:rsidP="00A3293A">
            <w:pPr>
              <w:rPr>
                <w:rFonts w:ascii="Arial" w:hAnsi="Arial" w:cs="Arial"/>
                <w:i/>
                <w:iCs/>
                <w:color w:val="365F91" w:themeColor="accent1" w:themeShade="BF"/>
                <w:sz w:val="16"/>
                <w:szCs w:val="16"/>
              </w:rPr>
            </w:pPr>
          </w:p>
          <w:p w14:paraId="53E2C6BA" w14:textId="2FB44994" w:rsidR="0097386A" w:rsidRPr="000D1444" w:rsidRDefault="00FF57CE" w:rsidP="00A3293A">
            <w:pPr>
              <w:rPr>
                <w:rFonts w:ascii="Arial" w:hAnsi="Arial" w:cs="Arial"/>
                <w:i/>
                <w:iCs/>
                <w:color w:val="365F91" w:themeColor="accent1" w:themeShade="BF"/>
                <w:sz w:val="16"/>
                <w:szCs w:val="16"/>
              </w:rPr>
            </w:pPr>
            <w:r>
              <w:rPr>
                <w:rFonts w:ascii="Arial" w:hAnsi="Arial" w:cs="Arial"/>
                <w:i/>
                <w:iCs/>
                <w:color w:val="365F91" w:themeColor="accent1" w:themeShade="BF"/>
                <w:sz w:val="16"/>
                <w:szCs w:val="16"/>
              </w:rPr>
              <w:t>Are there school bus routes within the project limits?  Coordinate planned closures with school districts.</w:t>
            </w:r>
          </w:p>
          <w:p w14:paraId="3DEEA3F7" w14:textId="77777777" w:rsidR="00403ED5" w:rsidRPr="00B37AF0" w:rsidRDefault="00403ED5" w:rsidP="00517AAB">
            <w:pPr>
              <w:rPr>
                <w:rFonts w:ascii="Arial" w:hAnsi="Arial" w:cs="Arial"/>
                <w:sz w:val="18"/>
                <w:szCs w:val="18"/>
              </w:rPr>
            </w:pPr>
          </w:p>
        </w:tc>
        <w:tc>
          <w:tcPr>
            <w:tcW w:w="814" w:type="dxa"/>
            <w:vMerge/>
            <w:shd w:val="clear" w:color="auto" w:fill="D6E3BC" w:themeFill="accent3" w:themeFillTint="66"/>
          </w:tcPr>
          <w:p w14:paraId="0714FEC5" w14:textId="77777777" w:rsidR="00403ED5" w:rsidRDefault="00403ED5" w:rsidP="00517AAB">
            <w:pPr>
              <w:rPr>
                <w:rFonts w:ascii="Arial" w:hAnsi="Arial" w:cs="Arial"/>
                <w:i/>
                <w:sz w:val="16"/>
                <w:szCs w:val="16"/>
              </w:rPr>
            </w:pPr>
          </w:p>
        </w:tc>
      </w:tr>
      <w:tr w:rsidR="00403ED5" w:rsidRPr="00B37AF0" w14:paraId="368CA19F" w14:textId="77777777" w:rsidTr="00E85C41">
        <w:trPr>
          <w:trHeight w:val="1205"/>
        </w:trPr>
        <w:tc>
          <w:tcPr>
            <w:tcW w:w="669" w:type="dxa"/>
            <w:vMerge/>
            <w:tcBorders>
              <w:left w:val="single" w:sz="4" w:space="0" w:color="auto"/>
              <w:right w:val="single" w:sz="4" w:space="0" w:color="auto"/>
            </w:tcBorders>
            <w:shd w:val="clear" w:color="auto" w:fill="FFFFFF" w:themeFill="background1"/>
            <w:vAlign w:val="center"/>
          </w:tcPr>
          <w:p w14:paraId="4E751F53" w14:textId="77777777" w:rsidR="00403ED5" w:rsidRPr="00A344CF" w:rsidRDefault="00403ED5" w:rsidP="00517AAB">
            <w:pPr>
              <w:spacing w:before="120" w:after="120"/>
              <w:jc w:val="center"/>
              <w:rPr>
                <w:rFonts w:ascii="Arial" w:hAnsi="Arial" w:cs="Arial"/>
                <w:b/>
                <w:sz w:val="20"/>
                <w:szCs w:val="20"/>
              </w:rPr>
            </w:pPr>
          </w:p>
        </w:tc>
        <w:tc>
          <w:tcPr>
            <w:tcW w:w="2004" w:type="dxa"/>
            <w:gridSpan w:val="2"/>
            <w:tcBorders>
              <w:left w:val="single" w:sz="4" w:space="0" w:color="auto"/>
            </w:tcBorders>
            <w:shd w:val="clear" w:color="auto" w:fill="FFFFFF" w:themeFill="background1"/>
          </w:tcPr>
          <w:p w14:paraId="7E3F8771" w14:textId="77777777" w:rsidR="00403ED5" w:rsidRPr="00352315" w:rsidRDefault="00403ED5" w:rsidP="007B606E">
            <w:pPr>
              <w:spacing w:before="60" w:after="60"/>
              <w:jc w:val="center"/>
              <w:rPr>
                <w:rFonts w:ascii="Arial" w:hAnsi="Arial" w:cs="Arial"/>
                <w:b/>
                <w:sz w:val="18"/>
                <w:szCs w:val="18"/>
              </w:rPr>
            </w:pPr>
            <w:r w:rsidRPr="00352315">
              <w:rPr>
                <w:rFonts w:ascii="Arial" w:hAnsi="Arial" w:cs="Arial"/>
                <w:b/>
                <w:sz w:val="18"/>
                <w:szCs w:val="18"/>
              </w:rPr>
              <w:t xml:space="preserve">Complete </w:t>
            </w:r>
            <w:r>
              <w:rPr>
                <w:rFonts w:ascii="Arial" w:hAnsi="Arial" w:cs="Arial"/>
                <w:b/>
                <w:sz w:val="18"/>
                <w:szCs w:val="18"/>
              </w:rPr>
              <w:t>S</w:t>
            </w:r>
            <w:r w:rsidRPr="00352315">
              <w:rPr>
                <w:rFonts w:ascii="Arial" w:hAnsi="Arial" w:cs="Arial"/>
                <w:b/>
                <w:sz w:val="18"/>
                <w:szCs w:val="18"/>
              </w:rPr>
              <w:t>treets and Main Street Highways</w:t>
            </w:r>
          </w:p>
        </w:tc>
        <w:tc>
          <w:tcPr>
            <w:tcW w:w="7047" w:type="dxa"/>
            <w:gridSpan w:val="20"/>
            <w:tcBorders>
              <w:right w:val="single" w:sz="4" w:space="0" w:color="auto"/>
            </w:tcBorders>
            <w:shd w:val="clear" w:color="auto" w:fill="FFFFFF" w:themeFill="background1"/>
          </w:tcPr>
          <w:p w14:paraId="663C0783" w14:textId="77777777" w:rsidR="00403ED5" w:rsidRDefault="005604BF" w:rsidP="00517AAB">
            <w:pPr>
              <w:tabs>
                <w:tab w:val="left" w:pos="4741"/>
              </w:tabs>
              <w:spacing w:before="60" w:after="60"/>
              <w:rPr>
                <w:rFonts w:ascii="Arial" w:hAnsi="Arial" w:cs="Arial"/>
                <w:sz w:val="18"/>
                <w:szCs w:val="18"/>
              </w:rPr>
            </w:pPr>
            <w:sdt>
              <w:sdtPr>
                <w:rPr>
                  <w:rFonts w:ascii="Arial" w:hAnsi="Arial" w:cs="Arial"/>
                  <w:sz w:val="18"/>
                  <w:szCs w:val="18"/>
                </w:rPr>
                <w:id w:val="-642586885"/>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r w:rsidR="00403ED5">
              <w:rPr>
                <w:rFonts w:ascii="Arial" w:hAnsi="Arial" w:cs="Arial"/>
                <w:sz w:val="18"/>
                <w:szCs w:val="18"/>
              </w:rPr>
              <w:t xml:space="preserve">  No   </w:t>
            </w:r>
            <w:sdt>
              <w:sdtPr>
                <w:rPr>
                  <w:rFonts w:ascii="Arial" w:hAnsi="Arial" w:cs="Arial"/>
                  <w:sz w:val="18"/>
                  <w:szCs w:val="18"/>
                </w:rPr>
                <w:id w:val="-1845081630"/>
                <w14:checkbox>
                  <w14:checked w14:val="0"/>
                  <w14:checkedState w14:val="2612" w14:font="MS Gothic"/>
                  <w14:uncheckedState w14:val="2610" w14:font="MS Gothic"/>
                </w14:checkbox>
              </w:sdtPr>
              <w:sdtEndPr/>
              <w:sdtContent>
                <w:r w:rsidR="00403ED5">
                  <w:rPr>
                    <w:rFonts w:ascii="MS Gothic" w:eastAsia="MS Gothic" w:hAnsi="MS Gothic" w:cs="Arial" w:hint="eastAsia"/>
                    <w:sz w:val="18"/>
                    <w:szCs w:val="18"/>
                  </w:rPr>
                  <w:t>☐</w:t>
                </w:r>
              </w:sdtContent>
            </w:sdt>
            <w:r w:rsidR="00403ED5">
              <w:rPr>
                <w:rFonts w:ascii="Arial" w:hAnsi="Arial" w:cs="Arial"/>
                <w:sz w:val="18"/>
                <w:szCs w:val="18"/>
              </w:rPr>
              <w:t xml:space="preserve">  Yes </w:t>
            </w:r>
          </w:p>
          <w:p w14:paraId="27F92A65" w14:textId="77777777" w:rsidR="00403ED5" w:rsidRDefault="00403ED5" w:rsidP="007B606E">
            <w:pPr>
              <w:rPr>
                <w:rFonts w:ascii="Arial" w:hAnsi="Arial" w:cs="Arial"/>
                <w:i/>
                <w:iCs/>
                <w:color w:val="FF0000"/>
                <w:sz w:val="16"/>
                <w:szCs w:val="16"/>
              </w:rPr>
            </w:pPr>
            <w:r>
              <w:rPr>
                <w:rFonts w:ascii="Arial" w:hAnsi="Arial" w:cs="Arial"/>
                <w:i/>
                <w:iCs/>
                <w:color w:val="FF0000"/>
                <w:sz w:val="16"/>
                <w:szCs w:val="16"/>
              </w:rPr>
              <w:t xml:space="preserve">Does the city have a </w:t>
            </w:r>
            <w:r w:rsidRPr="007D3572">
              <w:rPr>
                <w:rFonts w:ascii="Arial" w:hAnsi="Arial" w:cs="Arial"/>
                <w:i/>
                <w:iCs/>
                <w:color w:val="FF0000"/>
                <w:sz w:val="16"/>
                <w:szCs w:val="16"/>
              </w:rPr>
              <w:t>Complete Street</w:t>
            </w:r>
            <w:r>
              <w:rPr>
                <w:rFonts w:ascii="Arial" w:hAnsi="Arial" w:cs="Arial"/>
                <w:i/>
                <w:iCs/>
                <w:color w:val="FF0000"/>
                <w:sz w:val="16"/>
                <w:szCs w:val="16"/>
              </w:rPr>
              <w:t xml:space="preserve"> ordinance or plan?  Is it a Main Street highway? Consult with the Region Planning Office and the City.</w:t>
            </w:r>
          </w:p>
          <w:p w14:paraId="704A52B7" w14:textId="061830D4" w:rsidR="00E85C41" w:rsidRPr="000D1444" w:rsidRDefault="00E85C41" w:rsidP="007B606E">
            <w:pPr>
              <w:rPr>
                <w:rFonts w:ascii="Arial" w:hAnsi="Arial" w:cs="Arial"/>
                <w:i/>
                <w:iCs/>
                <w:color w:val="365F91" w:themeColor="accent1" w:themeShade="BF"/>
                <w:sz w:val="16"/>
                <w:szCs w:val="16"/>
              </w:rPr>
            </w:pPr>
          </w:p>
          <w:p w14:paraId="6915E02C" w14:textId="3EFC4F57" w:rsidR="000D1444" w:rsidRPr="000D1444" w:rsidRDefault="000D1444" w:rsidP="007B606E">
            <w:pPr>
              <w:rPr>
                <w:rFonts w:ascii="Arial" w:hAnsi="Arial" w:cs="Arial"/>
                <w:i/>
                <w:iCs/>
                <w:color w:val="365F91" w:themeColor="accent1" w:themeShade="BF"/>
                <w:sz w:val="16"/>
                <w:szCs w:val="16"/>
              </w:rPr>
            </w:pPr>
            <w:r w:rsidRPr="000D1444">
              <w:rPr>
                <w:rFonts w:ascii="Arial" w:hAnsi="Arial" w:cs="Arial"/>
                <w:i/>
                <w:iCs/>
                <w:color w:val="365F91" w:themeColor="accent1" w:themeShade="BF"/>
                <w:sz w:val="16"/>
                <w:szCs w:val="16"/>
              </w:rPr>
              <w:t xml:space="preserve">For projects within city limits verify with </w:t>
            </w:r>
            <w:r w:rsidR="00F27086">
              <w:rPr>
                <w:rFonts w:ascii="Arial" w:hAnsi="Arial" w:cs="Arial"/>
                <w:i/>
                <w:iCs/>
                <w:color w:val="365F91" w:themeColor="accent1" w:themeShade="BF"/>
                <w:sz w:val="16"/>
                <w:szCs w:val="16"/>
              </w:rPr>
              <w:t xml:space="preserve">the </w:t>
            </w:r>
            <w:r w:rsidRPr="000D1444">
              <w:rPr>
                <w:rFonts w:ascii="Arial" w:hAnsi="Arial" w:cs="Arial"/>
                <w:i/>
                <w:iCs/>
                <w:color w:val="365F91" w:themeColor="accent1" w:themeShade="BF"/>
                <w:sz w:val="16"/>
                <w:szCs w:val="16"/>
              </w:rPr>
              <w:t>City and Region Planning</w:t>
            </w:r>
            <w:r>
              <w:rPr>
                <w:rFonts w:ascii="Arial" w:hAnsi="Arial" w:cs="Arial"/>
                <w:i/>
                <w:iCs/>
                <w:color w:val="365F91" w:themeColor="accent1" w:themeShade="BF"/>
                <w:sz w:val="16"/>
                <w:szCs w:val="16"/>
              </w:rPr>
              <w:t xml:space="preserve">.  Evaluate </w:t>
            </w:r>
            <w:r w:rsidR="00F27086">
              <w:rPr>
                <w:rFonts w:ascii="Arial" w:hAnsi="Arial" w:cs="Arial"/>
                <w:i/>
                <w:iCs/>
                <w:color w:val="365F91" w:themeColor="accent1" w:themeShade="BF"/>
                <w:sz w:val="16"/>
                <w:szCs w:val="16"/>
              </w:rPr>
              <w:t>whether</w:t>
            </w:r>
            <w:r>
              <w:rPr>
                <w:rFonts w:ascii="Arial" w:hAnsi="Arial" w:cs="Arial"/>
                <w:i/>
                <w:iCs/>
                <w:color w:val="365F91" w:themeColor="accent1" w:themeShade="BF"/>
                <w:sz w:val="16"/>
                <w:szCs w:val="16"/>
              </w:rPr>
              <w:t xml:space="preserve"> to include, accommodate, or ensure forward </w:t>
            </w:r>
            <w:r w:rsidR="00F27086">
              <w:rPr>
                <w:rFonts w:ascii="Arial" w:hAnsi="Arial" w:cs="Arial"/>
                <w:i/>
                <w:iCs/>
                <w:color w:val="365F91" w:themeColor="accent1" w:themeShade="BF"/>
                <w:sz w:val="16"/>
                <w:szCs w:val="16"/>
              </w:rPr>
              <w:t>compatibility</w:t>
            </w:r>
            <w:r>
              <w:rPr>
                <w:rFonts w:ascii="Arial" w:hAnsi="Arial" w:cs="Arial"/>
                <w:i/>
                <w:iCs/>
                <w:color w:val="365F91" w:themeColor="accent1" w:themeShade="BF"/>
                <w:sz w:val="16"/>
                <w:szCs w:val="16"/>
              </w:rPr>
              <w:t xml:space="preserve"> with local agency plans.</w:t>
            </w:r>
          </w:p>
          <w:p w14:paraId="48325AC2" w14:textId="55D7D58A" w:rsidR="00220437" w:rsidRPr="00B37AF0" w:rsidRDefault="00220437" w:rsidP="007B606E">
            <w:pPr>
              <w:rPr>
                <w:rFonts w:ascii="Arial" w:hAnsi="Arial" w:cs="Arial"/>
                <w:sz w:val="18"/>
                <w:szCs w:val="18"/>
              </w:rPr>
            </w:pPr>
          </w:p>
        </w:tc>
        <w:tc>
          <w:tcPr>
            <w:tcW w:w="814" w:type="dxa"/>
            <w:vMerge/>
            <w:shd w:val="clear" w:color="auto" w:fill="D6E3BC" w:themeFill="accent3" w:themeFillTint="66"/>
          </w:tcPr>
          <w:p w14:paraId="4ED0AD13" w14:textId="77777777" w:rsidR="00403ED5" w:rsidRDefault="00403ED5" w:rsidP="00517AAB">
            <w:pPr>
              <w:rPr>
                <w:rFonts w:ascii="Arial" w:hAnsi="Arial" w:cs="Arial"/>
                <w:i/>
                <w:sz w:val="16"/>
                <w:szCs w:val="16"/>
              </w:rPr>
            </w:pPr>
          </w:p>
        </w:tc>
      </w:tr>
      <w:tr w:rsidR="00403ED5" w:rsidRPr="00B37AF0" w14:paraId="61E12C95" w14:textId="77777777" w:rsidTr="00403ED5">
        <w:trPr>
          <w:trHeight w:val="261"/>
        </w:trPr>
        <w:tc>
          <w:tcPr>
            <w:tcW w:w="669" w:type="dxa"/>
            <w:vMerge/>
            <w:tcBorders>
              <w:left w:val="single" w:sz="4" w:space="0" w:color="auto"/>
              <w:right w:val="single" w:sz="4" w:space="0" w:color="auto"/>
            </w:tcBorders>
            <w:shd w:val="clear" w:color="auto" w:fill="FFFFFF" w:themeFill="background1"/>
            <w:vAlign w:val="center"/>
          </w:tcPr>
          <w:p w14:paraId="4C2123EF" w14:textId="77777777" w:rsidR="00403ED5" w:rsidRPr="00A344CF" w:rsidRDefault="00403ED5" w:rsidP="00DF3493">
            <w:pPr>
              <w:spacing w:before="120" w:after="120"/>
              <w:jc w:val="center"/>
              <w:rPr>
                <w:rFonts w:ascii="Arial" w:hAnsi="Arial" w:cs="Arial"/>
                <w:b/>
                <w:sz w:val="20"/>
                <w:szCs w:val="20"/>
              </w:rPr>
            </w:pPr>
          </w:p>
        </w:tc>
        <w:tc>
          <w:tcPr>
            <w:tcW w:w="2004" w:type="dxa"/>
            <w:gridSpan w:val="2"/>
            <w:vMerge w:val="restart"/>
            <w:tcBorders>
              <w:left w:val="single" w:sz="4" w:space="0" w:color="auto"/>
            </w:tcBorders>
            <w:shd w:val="clear" w:color="auto" w:fill="FFFFFF" w:themeFill="background1"/>
            <w:vAlign w:val="center"/>
          </w:tcPr>
          <w:p w14:paraId="2E6C5321" w14:textId="77777777" w:rsidR="00403ED5" w:rsidRPr="00352315" w:rsidRDefault="00403ED5" w:rsidP="00403ED5">
            <w:pPr>
              <w:spacing w:before="60" w:after="60"/>
              <w:jc w:val="center"/>
              <w:rPr>
                <w:rFonts w:ascii="Arial" w:hAnsi="Arial" w:cs="Arial"/>
                <w:b/>
                <w:sz w:val="18"/>
                <w:szCs w:val="18"/>
              </w:rPr>
            </w:pPr>
            <w:r w:rsidRPr="00DF3493">
              <w:rPr>
                <w:rFonts w:ascii="Arial" w:hAnsi="Arial" w:cs="Arial"/>
                <w:b/>
                <w:sz w:val="18"/>
                <w:szCs w:val="18"/>
              </w:rPr>
              <w:t>Existing</w:t>
            </w:r>
            <w:r>
              <w:rPr>
                <w:rFonts w:ascii="Arial" w:hAnsi="Arial" w:cs="Arial"/>
                <w:b/>
                <w:sz w:val="17"/>
                <w:szCs w:val="17"/>
              </w:rPr>
              <w:t xml:space="preserve"> Design Variance</w:t>
            </w:r>
          </w:p>
        </w:tc>
        <w:tc>
          <w:tcPr>
            <w:tcW w:w="7047" w:type="dxa"/>
            <w:gridSpan w:val="20"/>
            <w:tcBorders>
              <w:right w:val="single" w:sz="4" w:space="0" w:color="auto"/>
            </w:tcBorders>
            <w:shd w:val="clear" w:color="auto" w:fill="FFFFFF" w:themeFill="background1"/>
          </w:tcPr>
          <w:p w14:paraId="0CBDE186" w14:textId="77777777" w:rsidR="00403ED5" w:rsidRDefault="00403ED5" w:rsidP="00403ED5">
            <w:pPr>
              <w:tabs>
                <w:tab w:val="left" w:pos="4741"/>
              </w:tabs>
              <w:spacing w:before="60" w:after="60"/>
              <w:rPr>
                <w:rFonts w:ascii="Arial" w:hAnsi="Arial" w:cs="Arial"/>
                <w:sz w:val="18"/>
                <w:szCs w:val="18"/>
              </w:rPr>
            </w:pPr>
            <w:r>
              <w:rPr>
                <w:rFonts w:ascii="Arial" w:hAnsi="Arial" w:cs="Arial"/>
                <w:sz w:val="18"/>
                <w:szCs w:val="18"/>
              </w:rPr>
              <w:t xml:space="preserve">Are there existing Design Variance within the Project Limits? </w:t>
            </w:r>
            <w:sdt>
              <w:sdtPr>
                <w:rPr>
                  <w:rFonts w:ascii="Arial" w:hAnsi="Arial" w:cs="Arial"/>
                  <w:sz w:val="18"/>
                  <w:szCs w:val="18"/>
                </w:rPr>
                <w:id w:val="-1007754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   </w:t>
            </w:r>
            <w:sdt>
              <w:sdtPr>
                <w:rPr>
                  <w:rFonts w:ascii="Arial" w:hAnsi="Arial" w:cs="Arial"/>
                  <w:sz w:val="18"/>
                  <w:szCs w:val="18"/>
                </w:rPr>
                <w:id w:val="-7316910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Yes </w:t>
            </w:r>
          </w:p>
        </w:tc>
        <w:tc>
          <w:tcPr>
            <w:tcW w:w="814" w:type="dxa"/>
            <w:vMerge/>
            <w:shd w:val="clear" w:color="auto" w:fill="D6E3BC" w:themeFill="accent3" w:themeFillTint="66"/>
          </w:tcPr>
          <w:p w14:paraId="6B817E8F" w14:textId="77777777" w:rsidR="00403ED5" w:rsidRDefault="00403ED5" w:rsidP="00DF3493">
            <w:pPr>
              <w:rPr>
                <w:rFonts w:ascii="Arial" w:hAnsi="Arial" w:cs="Arial"/>
                <w:i/>
                <w:sz w:val="16"/>
                <w:szCs w:val="16"/>
              </w:rPr>
            </w:pPr>
          </w:p>
        </w:tc>
      </w:tr>
      <w:tr w:rsidR="00403ED5" w:rsidRPr="00B37AF0" w14:paraId="54B52937" w14:textId="77777777" w:rsidTr="00527CF1">
        <w:trPr>
          <w:trHeight w:val="261"/>
        </w:trPr>
        <w:tc>
          <w:tcPr>
            <w:tcW w:w="669" w:type="dxa"/>
            <w:vMerge/>
            <w:tcBorders>
              <w:left w:val="single" w:sz="4" w:space="0" w:color="auto"/>
              <w:bottom w:val="single" w:sz="4" w:space="0" w:color="auto"/>
              <w:right w:val="single" w:sz="4" w:space="0" w:color="auto"/>
            </w:tcBorders>
            <w:shd w:val="clear" w:color="auto" w:fill="FFFFFF" w:themeFill="background1"/>
            <w:vAlign w:val="center"/>
          </w:tcPr>
          <w:p w14:paraId="16783B0E" w14:textId="77777777" w:rsidR="00403ED5" w:rsidRPr="00A344CF" w:rsidRDefault="00403ED5" w:rsidP="00DF3493">
            <w:pPr>
              <w:spacing w:before="120" w:after="120"/>
              <w:jc w:val="center"/>
              <w:rPr>
                <w:rFonts w:ascii="Arial" w:hAnsi="Arial" w:cs="Arial"/>
                <w:b/>
                <w:sz w:val="20"/>
                <w:szCs w:val="20"/>
              </w:rPr>
            </w:pPr>
          </w:p>
        </w:tc>
        <w:tc>
          <w:tcPr>
            <w:tcW w:w="2004" w:type="dxa"/>
            <w:gridSpan w:val="2"/>
            <w:vMerge/>
            <w:tcBorders>
              <w:left w:val="single" w:sz="4" w:space="0" w:color="auto"/>
              <w:bottom w:val="single" w:sz="4" w:space="0" w:color="auto"/>
            </w:tcBorders>
            <w:shd w:val="clear" w:color="auto" w:fill="FFFFFF" w:themeFill="background1"/>
          </w:tcPr>
          <w:p w14:paraId="1D7E4348" w14:textId="77777777" w:rsidR="00403ED5" w:rsidRPr="00DF3493" w:rsidRDefault="00403ED5" w:rsidP="00DF3493">
            <w:pPr>
              <w:spacing w:before="60" w:after="60"/>
              <w:jc w:val="center"/>
              <w:rPr>
                <w:rFonts w:ascii="Arial" w:hAnsi="Arial" w:cs="Arial"/>
                <w:b/>
                <w:sz w:val="18"/>
                <w:szCs w:val="18"/>
              </w:rPr>
            </w:pPr>
          </w:p>
        </w:tc>
        <w:tc>
          <w:tcPr>
            <w:tcW w:w="7047" w:type="dxa"/>
            <w:gridSpan w:val="20"/>
            <w:tcBorders>
              <w:bottom w:val="single" w:sz="4" w:space="0" w:color="auto"/>
              <w:right w:val="single" w:sz="4" w:space="0" w:color="auto"/>
            </w:tcBorders>
            <w:shd w:val="clear" w:color="auto" w:fill="FFFFFF" w:themeFill="background1"/>
          </w:tcPr>
          <w:p w14:paraId="0FE7E7AB" w14:textId="77777777" w:rsidR="00403ED5" w:rsidRDefault="00403ED5" w:rsidP="00DF3493">
            <w:pPr>
              <w:tabs>
                <w:tab w:val="left" w:pos="4741"/>
              </w:tabs>
              <w:spacing w:before="60" w:after="60"/>
              <w:rPr>
                <w:rFonts w:ascii="Arial" w:hAnsi="Arial" w:cs="Arial"/>
                <w:iCs/>
                <w:sz w:val="16"/>
                <w:szCs w:val="16"/>
              </w:rPr>
            </w:pPr>
            <w:r w:rsidRPr="00403ED5">
              <w:rPr>
                <w:rFonts w:ascii="Arial" w:hAnsi="Arial" w:cs="Arial"/>
                <w:iCs/>
                <w:sz w:val="16"/>
                <w:szCs w:val="16"/>
              </w:rPr>
              <w:t xml:space="preserve">If YES, can this project correct any of the existing design variances?  </w:t>
            </w:r>
          </w:p>
          <w:p w14:paraId="5CD31614" w14:textId="77777777" w:rsidR="00E85C41" w:rsidRDefault="00E85C41" w:rsidP="00DF3493">
            <w:pPr>
              <w:tabs>
                <w:tab w:val="left" w:pos="4741"/>
              </w:tabs>
              <w:spacing w:before="60" w:after="60"/>
              <w:rPr>
                <w:rFonts w:ascii="Arial" w:hAnsi="Arial" w:cs="Arial"/>
                <w:i/>
                <w:iCs/>
                <w:color w:val="365F91" w:themeColor="accent1" w:themeShade="BF"/>
                <w:sz w:val="16"/>
                <w:szCs w:val="16"/>
              </w:rPr>
            </w:pPr>
          </w:p>
          <w:p w14:paraId="41A87C7C" w14:textId="6207B5B7" w:rsidR="00E85C41" w:rsidRPr="00E85C41" w:rsidRDefault="00E85C41" w:rsidP="00DF3493">
            <w:pPr>
              <w:tabs>
                <w:tab w:val="left" w:pos="4741"/>
              </w:tabs>
              <w:spacing w:before="60" w:after="60"/>
              <w:rPr>
                <w:rFonts w:ascii="Arial" w:hAnsi="Arial" w:cs="Arial"/>
                <w:i/>
                <w:iCs/>
                <w:sz w:val="16"/>
                <w:szCs w:val="16"/>
              </w:rPr>
            </w:pPr>
            <w:r w:rsidRPr="00E85C41">
              <w:rPr>
                <w:rFonts w:ascii="Arial" w:hAnsi="Arial" w:cs="Arial"/>
                <w:i/>
                <w:iCs/>
                <w:sz w:val="16"/>
                <w:szCs w:val="16"/>
              </w:rPr>
              <w:t>N/A</w:t>
            </w:r>
          </w:p>
          <w:p w14:paraId="63108644" w14:textId="65E6CB07" w:rsidR="00DC0808" w:rsidRPr="00403ED5" w:rsidRDefault="00DC0808" w:rsidP="00E85C41">
            <w:pPr>
              <w:tabs>
                <w:tab w:val="left" w:pos="4741"/>
              </w:tabs>
              <w:spacing w:before="60" w:after="60"/>
              <w:rPr>
                <w:rFonts w:ascii="Arial" w:hAnsi="Arial" w:cs="Arial"/>
                <w:i/>
                <w:color w:val="FF0000"/>
                <w:sz w:val="18"/>
                <w:szCs w:val="18"/>
              </w:rPr>
            </w:pPr>
          </w:p>
        </w:tc>
        <w:tc>
          <w:tcPr>
            <w:tcW w:w="814" w:type="dxa"/>
            <w:vMerge/>
            <w:tcBorders>
              <w:bottom w:val="single" w:sz="4" w:space="0" w:color="auto"/>
            </w:tcBorders>
            <w:shd w:val="clear" w:color="auto" w:fill="D6E3BC" w:themeFill="accent3" w:themeFillTint="66"/>
          </w:tcPr>
          <w:p w14:paraId="0BFBC4AF" w14:textId="77777777" w:rsidR="00403ED5" w:rsidRDefault="00403ED5" w:rsidP="00DF3493">
            <w:pPr>
              <w:rPr>
                <w:rFonts w:ascii="Arial" w:hAnsi="Arial" w:cs="Arial"/>
                <w:i/>
                <w:sz w:val="16"/>
                <w:szCs w:val="16"/>
              </w:rPr>
            </w:pPr>
          </w:p>
        </w:tc>
      </w:tr>
    </w:tbl>
    <w:p w14:paraId="44FB134C" w14:textId="77777777" w:rsidR="00B2346C" w:rsidRDefault="00B2346C">
      <w:pPr>
        <w:rPr>
          <w:rFonts w:ascii="Arial" w:hAnsi="Arial" w:cs="Arial"/>
          <w:szCs w:val="18"/>
        </w:rPr>
      </w:pPr>
      <w:r>
        <w:rPr>
          <w:rFonts w:ascii="Arial" w:hAnsi="Arial" w:cs="Arial"/>
          <w:szCs w:val="18"/>
        </w:rPr>
        <w:br w:type="page"/>
      </w:r>
    </w:p>
    <w:tbl>
      <w:tblPr>
        <w:tblStyle w:val="TableGrid2"/>
        <w:tblW w:w="10525" w:type="dxa"/>
        <w:tblLayout w:type="fixed"/>
        <w:tblLook w:val="04A0" w:firstRow="1" w:lastRow="0" w:firstColumn="1" w:lastColumn="0" w:noHBand="0" w:noVBand="1"/>
      </w:tblPr>
      <w:tblGrid>
        <w:gridCol w:w="1675"/>
        <w:gridCol w:w="1104"/>
        <w:gridCol w:w="129"/>
        <w:gridCol w:w="867"/>
        <w:gridCol w:w="810"/>
        <w:gridCol w:w="5130"/>
        <w:gridCol w:w="810"/>
      </w:tblGrid>
      <w:tr w:rsidR="00B2346C" w:rsidRPr="00F54FED" w14:paraId="5B1C389B" w14:textId="77777777" w:rsidTr="00A3293A">
        <w:trPr>
          <w:trHeight w:val="467"/>
        </w:trPr>
        <w:tc>
          <w:tcPr>
            <w:tcW w:w="10525" w:type="dxa"/>
            <w:gridSpan w:val="7"/>
            <w:shd w:val="clear" w:color="auto" w:fill="808080" w:themeFill="background1" w:themeFillShade="80"/>
          </w:tcPr>
          <w:p w14:paraId="6F202F29" w14:textId="77777777" w:rsidR="00B2346C" w:rsidRDefault="00B2346C" w:rsidP="000B3A0B">
            <w:pPr>
              <w:shd w:val="clear" w:color="auto" w:fill="808080" w:themeFill="background1" w:themeFillShade="80"/>
              <w:jc w:val="center"/>
              <w:rPr>
                <w:rFonts w:ascii="Arial" w:hAnsi="Arial" w:cs="Arial"/>
                <w:b/>
                <w:color w:val="FFFFFF" w:themeColor="background1"/>
                <w:sz w:val="28"/>
                <w:szCs w:val="28"/>
              </w:rPr>
            </w:pPr>
            <w:r w:rsidRPr="00F54FED">
              <w:rPr>
                <w:rFonts w:ascii="Arial" w:hAnsi="Arial" w:cs="Arial"/>
                <w:b/>
                <w:color w:val="FFFFFF" w:themeColor="background1"/>
                <w:sz w:val="28"/>
                <w:szCs w:val="28"/>
              </w:rPr>
              <w:lastRenderedPageBreak/>
              <w:t>Section 3) Design Controls</w:t>
            </w:r>
            <w:r>
              <w:rPr>
                <w:rFonts w:ascii="Arial" w:hAnsi="Arial" w:cs="Arial"/>
                <w:b/>
                <w:color w:val="FFFFFF" w:themeColor="background1"/>
                <w:sz w:val="28"/>
                <w:szCs w:val="28"/>
              </w:rPr>
              <w:t xml:space="preserve"> </w:t>
            </w:r>
          </w:p>
          <w:p w14:paraId="40BE2EF5" w14:textId="77777777" w:rsidR="00B2346C" w:rsidRPr="00F54FED" w:rsidRDefault="00B2346C" w:rsidP="000B3A0B">
            <w:pPr>
              <w:shd w:val="clear" w:color="auto" w:fill="808080" w:themeFill="background1" w:themeFillShade="80"/>
              <w:jc w:val="center"/>
              <w:rPr>
                <w:rFonts w:ascii="Arial" w:hAnsi="Arial" w:cs="Arial"/>
                <w:b/>
                <w:color w:val="FFFFFF" w:themeColor="background1"/>
                <w:sz w:val="28"/>
                <w:szCs w:val="28"/>
              </w:rPr>
            </w:pPr>
            <w:r>
              <w:rPr>
                <w:rFonts w:ascii="Arial" w:hAnsi="Arial" w:cs="Arial"/>
                <w:b/>
                <w:color w:val="FFFFFF" w:themeColor="background1"/>
                <w:sz w:val="20"/>
                <w:szCs w:val="20"/>
              </w:rPr>
              <w:t xml:space="preserve">In consultation </w:t>
            </w:r>
            <w:r w:rsidRPr="002E031D">
              <w:rPr>
                <w:rFonts w:ascii="Arial" w:hAnsi="Arial" w:cs="Arial"/>
                <w:b/>
                <w:color w:val="FFFFFF" w:themeColor="background1"/>
                <w:sz w:val="20"/>
                <w:szCs w:val="20"/>
              </w:rPr>
              <w:t xml:space="preserve">with </w:t>
            </w:r>
            <w:r>
              <w:rPr>
                <w:rFonts w:ascii="Arial" w:hAnsi="Arial" w:cs="Arial"/>
                <w:b/>
                <w:color w:val="FFFFFF" w:themeColor="background1"/>
                <w:sz w:val="20"/>
                <w:szCs w:val="20"/>
              </w:rPr>
              <w:t>Multidisciplinary Team Members</w:t>
            </w:r>
          </w:p>
        </w:tc>
      </w:tr>
      <w:tr w:rsidR="00B2346C" w:rsidRPr="00F54FED" w14:paraId="4677D74B" w14:textId="77777777" w:rsidTr="00A3293A">
        <w:trPr>
          <w:trHeight w:val="620"/>
        </w:trPr>
        <w:tc>
          <w:tcPr>
            <w:tcW w:w="10525" w:type="dxa"/>
            <w:gridSpan w:val="7"/>
          </w:tcPr>
          <w:p w14:paraId="64B476B6" w14:textId="77777777" w:rsidR="00B2346C" w:rsidRDefault="00B2346C" w:rsidP="00807A3D">
            <w:pPr>
              <w:jc w:val="center"/>
              <w:rPr>
                <w:rFonts w:ascii="Arial" w:hAnsi="Arial" w:cs="Arial"/>
                <w:b/>
                <w:sz w:val="28"/>
                <w:szCs w:val="28"/>
              </w:rPr>
            </w:pPr>
            <w:r w:rsidRPr="005C5176">
              <w:rPr>
                <w:rFonts w:ascii="Arial" w:hAnsi="Arial" w:cs="Arial"/>
                <w:b/>
                <w:sz w:val="28"/>
                <w:szCs w:val="28"/>
              </w:rPr>
              <w:t>Roadway</w:t>
            </w:r>
            <w:r>
              <w:rPr>
                <w:rFonts w:ascii="Arial" w:hAnsi="Arial" w:cs="Arial"/>
                <w:b/>
                <w:sz w:val="28"/>
                <w:szCs w:val="28"/>
              </w:rPr>
              <w:t xml:space="preserve">  ______  MP _____ to  MP _____</w:t>
            </w:r>
          </w:p>
          <w:p w14:paraId="7A3B0D3D" w14:textId="77777777" w:rsidR="00B2346C" w:rsidRPr="005C5176" w:rsidRDefault="00B2346C" w:rsidP="00807A3D">
            <w:pPr>
              <w:jc w:val="center"/>
              <w:rPr>
                <w:rFonts w:ascii="Arial" w:hAnsi="Arial" w:cs="Arial"/>
                <w:b/>
                <w:sz w:val="28"/>
                <w:szCs w:val="28"/>
              </w:rPr>
            </w:pPr>
            <w:r w:rsidRPr="00527CF1">
              <w:rPr>
                <w:rFonts w:ascii="Arial" w:hAnsi="Arial" w:cs="Arial"/>
                <w:i/>
                <w:iCs/>
                <w:color w:val="FF0000"/>
                <w:sz w:val="16"/>
                <w:szCs w:val="16"/>
              </w:rPr>
              <w:t xml:space="preserve">[Duplicate this </w:t>
            </w:r>
            <w:r w:rsidR="00527CF1">
              <w:rPr>
                <w:rFonts w:ascii="Arial" w:hAnsi="Arial" w:cs="Arial"/>
                <w:i/>
                <w:iCs/>
                <w:color w:val="FF0000"/>
                <w:sz w:val="16"/>
                <w:szCs w:val="16"/>
              </w:rPr>
              <w:t xml:space="preserve">section as necessary to align with the Context described in </w:t>
            </w:r>
            <w:r w:rsidRPr="00527CF1">
              <w:rPr>
                <w:rFonts w:ascii="Arial" w:hAnsi="Arial" w:cs="Arial"/>
                <w:i/>
                <w:iCs/>
                <w:color w:val="FF0000"/>
                <w:sz w:val="16"/>
                <w:szCs w:val="16"/>
              </w:rPr>
              <w:t>Section 2]</w:t>
            </w:r>
          </w:p>
        </w:tc>
      </w:tr>
      <w:tr w:rsidR="00B2346C" w14:paraId="348E4FC7" w14:textId="77777777" w:rsidTr="00527CF1">
        <w:trPr>
          <w:cantSplit/>
          <w:trHeight w:val="1034"/>
        </w:trPr>
        <w:tc>
          <w:tcPr>
            <w:tcW w:w="1675" w:type="dxa"/>
          </w:tcPr>
          <w:p w14:paraId="7E8B3514" w14:textId="77777777" w:rsidR="00B2346C" w:rsidRPr="00F54FED" w:rsidRDefault="00B2346C" w:rsidP="00BC54FE">
            <w:pPr>
              <w:spacing w:before="120" w:after="120"/>
              <w:jc w:val="center"/>
              <w:rPr>
                <w:rFonts w:ascii="Arial" w:hAnsi="Arial" w:cs="Arial"/>
                <w:sz w:val="18"/>
                <w:szCs w:val="18"/>
              </w:rPr>
            </w:pPr>
            <w:r w:rsidRPr="00F54FED">
              <w:rPr>
                <w:rFonts w:ascii="Arial" w:hAnsi="Arial" w:cs="Arial"/>
                <w:b/>
                <w:sz w:val="18"/>
                <w:szCs w:val="18"/>
              </w:rPr>
              <w:t>Design Year</w:t>
            </w:r>
          </w:p>
        </w:tc>
        <w:tc>
          <w:tcPr>
            <w:tcW w:w="8040" w:type="dxa"/>
            <w:gridSpan w:val="5"/>
          </w:tcPr>
          <w:p w14:paraId="3D80427E" w14:textId="77777777" w:rsidR="00B2346C" w:rsidRDefault="00B2346C" w:rsidP="00A3293A">
            <w:pPr>
              <w:rPr>
                <w:rFonts w:ascii="Arial" w:hAnsi="Arial" w:cs="Arial"/>
                <w:i/>
                <w:iCs/>
                <w:color w:val="FF0000"/>
                <w:sz w:val="16"/>
                <w:szCs w:val="16"/>
              </w:rPr>
            </w:pPr>
            <w:r w:rsidRPr="00A3293A">
              <w:rPr>
                <w:rFonts w:ascii="Arial" w:hAnsi="Arial" w:cs="Arial"/>
                <w:i/>
                <w:iCs/>
                <w:color w:val="FF0000"/>
                <w:sz w:val="16"/>
                <w:szCs w:val="16"/>
              </w:rPr>
              <w:t>Design year and selection rational</w:t>
            </w:r>
          </w:p>
          <w:p w14:paraId="7C83A9EC" w14:textId="77777777" w:rsidR="00220437" w:rsidRDefault="00220437" w:rsidP="00A3293A">
            <w:pPr>
              <w:rPr>
                <w:rFonts w:ascii="Arial" w:hAnsi="Arial" w:cs="Arial"/>
                <w:i/>
                <w:iCs/>
                <w:color w:val="FF0000"/>
                <w:sz w:val="16"/>
                <w:szCs w:val="16"/>
              </w:rPr>
            </w:pPr>
          </w:p>
          <w:p w14:paraId="621AADE1" w14:textId="167A249A" w:rsidR="00220437" w:rsidRPr="00220437" w:rsidRDefault="00220437" w:rsidP="00FF57CE">
            <w:pPr>
              <w:rPr>
                <w:rFonts w:ascii="Arial" w:hAnsi="Arial" w:cs="Arial"/>
                <w:color w:val="FF0000"/>
                <w:sz w:val="18"/>
                <w:szCs w:val="18"/>
              </w:rPr>
            </w:pPr>
            <w:r w:rsidRPr="00FF57CE">
              <w:rPr>
                <w:rFonts w:ascii="Arial" w:hAnsi="Arial" w:cs="Arial"/>
                <w:iCs/>
                <w:sz w:val="16"/>
                <w:szCs w:val="16"/>
              </w:rPr>
              <w:t xml:space="preserve">Year of Opening </w:t>
            </w:r>
          </w:p>
        </w:tc>
        <w:tc>
          <w:tcPr>
            <w:tcW w:w="810" w:type="dxa"/>
            <w:shd w:val="clear" w:color="auto" w:fill="D6E3BC" w:themeFill="accent3" w:themeFillTint="66"/>
            <w:textDirection w:val="btLr"/>
            <w:vAlign w:val="center"/>
          </w:tcPr>
          <w:p w14:paraId="348D875A" w14:textId="77777777" w:rsidR="00B2346C" w:rsidRPr="00374A9F" w:rsidRDefault="00374A9F" w:rsidP="00374A9F">
            <w:pPr>
              <w:ind w:left="115" w:right="115"/>
              <w:rPr>
                <w:rFonts w:ascii="Arial" w:hAnsi="Arial" w:cs="Arial"/>
                <w:i/>
                <w:sz w:val="14"/>
                <w:szCs w:val="18"/>
              </w:rPr>
            </w:pPr>
            <w:r w:rsidRPr="00374A9F">
              <w:rPr>
                <w:rFonts w:ascii="Arial" w:hAnsi="Arial" w:cs="Arial"/>
                <w:i/>
                <w:sz w:val="14"/>
                <w:szCs w:val="18"/>
              </w:rPr>
              <w:t>Incremental Phased Solutions</w:t>
            </w:r>
          </w:p>
        </w:tc>
      </w:tr>
      <w:tr w:rsidR="00B92C7F" w14:paraId="0B00501B" w14:textId="77777777" w:rsidTr="00B92C7F">
        <w:trPr>
          <w:trHeight w:val="242"/>
        </w:trPr>
        <w:tc>
          <w:tcPr>
            <w:tcW w:w="1675" w:type="dxa"/>
            <w:vMerge w:val="restart"/>
            <w:vAlign w:val="center"/>
          </w:tcPr>
          <w:p w14:paraId="52975517" w14:textId="77777777" w:rsidR="00B92C7F" w:rsidRDefault="00B92C7F" w:rsidP="00807A3D">
            <w:pPr>
              <w:spacing w:before="120" w:after="120"/>
              <w:jc w:val="center"/>
              <w:rPr>
                <w:rFonts w:ascii="Arial" w:hAnsi="Arial" w:cs="Arial"/>
                <w:b/>
                <w:sz w:val="18"/>
                <w:szCs w:val="18"/>
              </w:rPr>
            </w:pPr>
            <w:r w:rsidRPr="005F0A2E">
              <w:rPr>
                <w:rFonts w:ascii="Arial" w:hAnsi="Arial" w:cs="Arial"/>
                <w:b/>
                <w:sz w:val="18"/>
                <w:szCs w:val="18"/>
              </w:rPr>
              <w:t xml:space="preserve">Modal </w:t>
            </w:r>
            <w:r>
              <w:rPr>
                <w:rFonts w:ascii="Arial" w:hAnsi="Arial" w:cs="Arial"/>
                <w:b/>
                <w:sz w:val="18"/>
                <w:szCs w:val="18"/>
              </w:rPr>
              <w:t xml:space="preserve">Accommodation </w:t>
            </w:r>
            <w:r w:rsidRPr="005F0A2E">
              <w:rPr>
                <w:rFonts w:ascii="Arial" w:hAnsi="Arial" w:cs="Arial"/>
                <w:b/>
                <w:sz w:val="18"/>
                <w:szCs w:val="18"/>
              </w:rPr>
              <w:t>Priorities</w:t>
            </w:r>
          </w:p>
          <w:p w14:paraId="12A83E5B" w14:textId="77777777" w:rsidR="00B92C7F" w:rsidRPr="00203AA1" w:rsidRDefault="00B92C7F" w:rsidP="00807A3D">
            <w:pPr>
              <w:jc w:val="center"/>
              <w:rPr>
                <w:rFonts w:ascii="Arial" w:hAnsi="Arial" w:cs="Arial"/>
                <w:i/>
                <w:sz w:val="18"/>
                <w:szCs w:val="18"/>
              </w:rPr>
            </w:pPr>
            <w:r w:rsidRPr="00203AA1">
              <w:rPr>
                <w:rFonts w:ascii="Arial" w:hAnsi="Arial" w:cs="Arial"/>
                <w:i/>
                <w:sz w:val="18"/>
                <w:szCs w:val="18"/>
              </w:rPr>
              <w:t>Priority 1,2,3 etc.</w:t>
            </w:r>
          </w:p>
          <w:p w14:paraId="5B6CEB38" w14:textId="77777777" w:rsidR="00B92C7F" w:rsidRPr="007F7724" w:rsidRDefault="00B92C7F" w:rsidP="00807A3D">
            <w:pPr>
              <w:jc w:val="center"/>
              <w:rPr>
                <w:rFonts w:ascii="Arial" w:hAnsi="Arial" w:cs="Arial"/>
                <w:sz w:val="16"/>
                <w:szCs w:val="16"/>
              </w:rPr>
            </w:pPr>
            <w:r w:rsidRPr="00203AA1">
              <w:rPr>
                <w:rFonts w:ascii="Arial" w:hAnsi="Arial" w:cs="Arial"/>
                <w:i/>
                <w:sz w:val="18"/>
                <w:szCs w:val="18"/>
              </w:rPr>
              <w:t>1 is highest</w:t>
            </w:r>
          </w:p>
        </w:tc>
        <w:tc>
          <w:tcPr>
            <w:tcW w:w="1233" w:type="dxa"/>
            <w:gridSpan w:val="2"/>
            <w:vMerge w:val="restart"/>
            <w:shd w:val="clear" w:color="auto" w:fill="D9D9D9" w:themeFill="background1" w:themeFillShade="D9"/>
            <w:vAlign w:val="center"/>
          </w:tcPr>
          <w:p w14:paraId="7C88AC17" w14:textId="77777777" w:rsidR="00B92C7F" w:rsidRDefault="00B92C7F" w:rsidP="00B92C7F">
            <w:pPr>
              <w:jc w:val="center"/>
              <w:rPr>
                <w:rFonts w:ascii="Arial" w:hAnsi="Arial" w:cs="Arial"/>
                <w:sz w:val="18"/>
                <w:szCs w:val="18"/>
              </w:rPr>
            </w:pPr>
            <w:r w:rsidRPr="00B92C7F">
              <w:rPr>
                <w:rFonts w:ascii="Arial" w:hAnsi="Arial" w:cs="Arial"/>
                <w:sz w:val="18"/>
                <w:szCs w:val="18"/>
              </w:rPr>
              <w:t>Mode</w:t>
            </w:r>
          </w:p>
        </w:tc>
        <w:tc>
          <w:tcPr>
            <w:tcW w:w="1677" w:type="dxa"/>
            <w:gridSpan w:val="2"/>
            <w:shd w:val="clear" w:color="auto" w:fill="D9D9D9" w:themeFill="background1" w:themeFillShade="D9"/>
          </w:tcPr>
          <w:p w14:paraId="223EEC03" w14:textId="77777777" w:rsidR="00B92C7F" w:rsidRDefault="00B92C7F" w:rsidP="00B92C7F">
            <w:pPr>
              <w:spacing w:line="276" w:lineRule="auto"/>
              <w:jc w:val="center"/>
              <w:rPr>
                <w:rFonts w:ascii="Arial" w:hAnsi="Arial" w:cs="Arial"/>
                <w:sz w:val="18"/>
                <w:szCs w:val="18"/>
              </w:rPr>
            </w:pPr>
            <w:r w:rsidRPr="00B92C7F">
              <w:rPr>
                <w:rFonts w:ascii="Arial" w:hAnsi="Arial" w:cs="Arial"/>
                <w:sz w:val="18"/>
                <w:szCs w:val="18"/>
              </w:rPr>
              <w:t>Priority</w:t>
            </w:r>
          </w:p>
        </w:tc>
        <w:tc>
          <w:tcPr>
            <w:tcW w:w="5130" w:type="dxa"/>
            <w:vMerge w:val="restart"/>
            <w:shd w:val="clear" w:color="auto" w:fill="D9D9D9" w:themeFill="background1" w:themeFillShade="D9"/>
            <w:vAlign w:val="center"/>
          </w:tcPr>
          <w:p w14:paraId="62F0FA17" w14:textId="77777777" w:rsidR="00B92C7F" w:rsidRDefault="00B92C7F" w:rsidP="00B92C7F">
            <w:pPr>
              <w:jc w:val="center"/>
              <w:rPr>
                <w:rFonts w:ascii="Arial" w:hAnsi="Arial" w:cs="Arial"/>
                <w:sz w:val="18"/>
                <w:szCs w:val="18"/>
              </w:rPr>
            </w:pPr>
            <w:r w:rsidRPr="00B92C7F">
              <w:rPr>
                <w:rFonts w:ascii="Arial" w:hAnsi="Arial" w:cs="Arial"/>
                <w:sz w:val="18"/>
                <w:szCs w:val="18"/>
              </w:rPr>
              <w:t>Notes</w:t>
            </w:r>
          </w:p>
        </w:tc>
        <w:tc>
          <w:tcPr>
            <w:tcW w:w="810" w:type="dxa"/>
            <w:vMerge w:val="restart"/>
            <w:shd w:val="clear" w:color="auto" w:fill="D6E3BC" w:themeFill="accent3" w:themeFillTint="66"/>
            <w:textDirection w:val="btLr"/>
            <w:vAlign w:val="center"/>
          </w:tcPr>
          <w:p w14:paraId="51B73DBD" w14:textId="77777777" w:rsidR="00B92C7F" w:rsidRPr="00203AA1" w:rsidRDefault="00B92C7F" w:rsidP="00A3293A">
            <w:pPr>
              <w:ind w:left="113" w:right="113"/>
              <w:jc w:val="center"/>
              <w:rPr>
                <w:rFonts w:ascii="Arial" w:hAnsi="Arial" w:cs="Arial"/>
                <w:bCs/>
                <w:sz w:val="18"/>
                <w:szCs w:val="18"/>
              </w:rPr>
            </w:pPr>
            <w:r w:rsidRPr="00203AA1">
              <w:rPr>
                <w:rFonts w:ascii="Arial" w:hAnsi="Arial" w:cs="Arial"/>
                <w:bCs/>
                <w:sz w:val="18"/>
                <w:szCs w:val="18"/>
              </w:rPr>
              <w:t>Consider Overall</w:t>
            </w:r>
          </w:p>
          <w:p w14:paraId="7DC85F63" w14:textId="77777777" w:rsidR="00B92C7F" w:rsidRPr="00203AA1" w:rsidRDefault="00B92C7F" w:rsidP="00A3293A">
            <w:pPr>
              <w:ind w:left="113" w:right="113"/>
              <w:jc w:val="center"/>
              <w:rPr>
                <w:rFonts w:ascii="Arial" w:hAnsi="Arial" w:cs="Arial"/>
                <w:bCs/>
                <w:sz w:val="18"/>
                <w:szCs w:val="18"/>
              </w:rPr>
            </w:pPr>
            <w:r w:rsidRPr="00203AA1">
              <w:rPr>
                <w:rFonts w:ascii="Arial" w:hAnsi="Arial" w:cs="Arial"/>
                <w:bCs/>
                <w:sz w:val="18"/>
                <w:szCs w:val="18"/>
              </w:rPr>
              <w:t>System Performance</w:t>
            </w:r>
          </w:p>
        </w:tc>
      </w:tr>
      <w:tr w:rsidR="00B92C7F" w14:paraId="5408D7C0" w14:textId="77777777" w:rsidTr="00B92C7F">
        <w:trPr>
          <w:trHeight w:hRule="exact" w:val="234"/>
        </w:trPr>
        <w:tc>
          <w:tcPr>
            <w:tcW w:w="1675" w:type="dxa"/>
            <w:vMerge/>
            <w:vAlign w:val="center"/>
          </w:tcPr>
          <w:p w14:paraId="260DC818" w14:textId="77777777" w:rsidR="00B92C7F" w:rsidRPr="005F0A2E" w:rsidRDefault="00B92C7F" w:rsidP="00807A3D">
            <w:pPr>
              <w:spacing w:before="120" w:after="120"/>
              <w:jc w:val="center"/>
              <w:rPr>
                <w:rFonts w:ascii="Arial" w:hAnsi="Arial" w:cs="Arial"/>
                <w:b/>
                <w:sz w:val="18"/>
                <w:szCs w:val="18"/>
              </w:rPr>
            </w:pPr>
          </w:p>
        </w:tc>
        <w:tc>
          <w:tcPr>
            <w:tcW w:w="1233" w:type="dxa"/>
            <w:gridSpan w:val="2"/>
            <w:vMerge/>
            <w:shd w:val="clear" w:color="auto" w:fill="D9D9D9" w:themeFill="background1" w:themeFillShade="D9"/>
          </w:tcPr>
          <w:p w14:paraId="79C2019A" w14:textId="77777777" w:rsidR="00B92C7F" w:rsidRPr="00B92C7F" w:rsidRDefault="00B92C7F" w:rsidP="00B92C7F">
            <w:pPr>
              <w:jc w:val="center"/>
              <w:rPr>
                <w:rFonts w:ascii="Arial" w:hAnsi="Arial" w:cs="Arial"/>
                <w:sz w:val="18"/>
                <w:szCs w:val="18"/>
              </w:rPr>
            </w:pPr>
          </w:p>
        </w:tc>
        <w:tc>
          <w:tcPr>
            <w:tcW w:w="867" w:type="dxa"/>
            <w:shd w:val="clear" w:color="auto" w:fill="D9D9D9" w:themeFill="background1" w:themeFillShade="D9"/>
          </w:tcPr>
          <w:p w14:paraId="22C47CB0" w14:textId="77777777" w:rsidR="00B92C7F" w:rsidRPr="00B92C7F" w:rsidRDefault="00B92C7F" w:rsidP="00B92C7F">
            <w:pPr>
              <w:jc w:val="center"/>
              <w:rPr>
                <w:rFonts w:ascii="Arial" w:hAnsi="Arial" w:cs="Arial"/>
                <w:sz w:val="18"/>
                <w:szCs w:val="18"/>
              </w:rPr>
            </w:pPr>
            <w:r w:rsidRPr="00B92C7F">
              <w:rPr>
                <w:rFonts w:ascii="Arial" w:hAnsi="Arial" w:cs="Arial"/>
                <w:sz w:val="18"/>
                <w:szCs w:val="18"/>
              </w:rPr>
              <w:t>Current</w:t>
            </w:r>
          </w:p>
        </w:tc>
        <w:tc>
          <w:tcPr>
            <w:tcW w:w="810" w:type="dxa"/>
            <w:shd w:val="clear" w:color="auto" w:fill="D9D9D9" w:themeFill="background1" w:themeFillShade="D9"/>
          </w:tcPr>
          <w:p w14:paraId="66F03CA2" w14:textId="77777777" w:rsidR="00B92C7F" w:rsidRPr="00B92C7F" w:rsidRDefault="00B92C7F" w:rsidP="00B92C7F">
            <w:pPr>
              <w:jc w:val="center"/>
              <w:rPr>
                <w:rFonts w:ascii="Arial" w:hAnsi="Arial" w:cs="Arial"/>
                <w:sz w:val="18"/>
                <w:szCs w:val="18"/>
              </w:rPr>
            </w:pPr>
            <w:r w:rsidRPr="00B92C7F">
              <w:rPr>
                <w:rFonts w:ascii="Arial" w:hAnsi="Arial" w:cs="Arial"/>
                <w:sz w:val="18"/>
                <w:szCs w:val="18"/>
              </w:rPr>
              <w:t>Future</w:t>
            </w:r>
          </w:p>
        </w:tc>
        <w:tc>
          <w:tcPr>
            <w:tcW w:w="5130" w:type="dxa"/>
            <w:vMerge/>
            <w:shd w:val="clear" w:color="auto" w:fill="D9D9D9" w:themeFill="background1" w:themeFillShade="D9"/>
          </w:tcPr>
          <w:p w14:paraId="295304BF" w14:textId="77777777" w:rsidR="00B92C7F" w:rsidRPr="005F0A2E" w:rsidRDefault="00B92C7F" w:rsidP="00B9021B">
            <w:pPr>
              <w:spacing w:before="120" w:after="120"/>
              <w:jc w:val="center"/>
              <w:rPr>
                <w:rFonts w:ascii="Arial" w:hAnsi="Arial" w:cs="Arial"/>
                <w:b/>
                <w:sz w:val="18"/>
                <w:szCs w:val="18"/>
              </w:rPr>
            </w:pPr>
          </w:p>
        </w:tc>
        <w:tc>
          <w:tcPr>
            <w:tcW w:w="810" w:type="dxa"/>
            <w:vMerge/>
            <w:shd w:val="clear" w:color="auto" w:fill="D6E3BC" w:themeFill="accent3" w:themeFillTint="66"/>
            <w:textDirection w:val="btLr"/>
            <w:vAlign w:val="center"/>
          </w:tcPr>
          <w:p w14:paraId="70E9CA75" w14:textId="77777777" w:rsidR="00B92C7F" w:rsidRPr="00203AA1" w:rsidRDefault="00B92C7F" w:rsidP="00A3293A">
            <w:pPr>
              <w:ind w:left="113" w:right="113"/>
              <w:jc w:val="center"/>
              <w:rPr>
                <w:rFonts w:ascii="Arial" w:hAnsi="Arial" w:cs="Arial"/>
                <w:bCs/>
                <w:sz w:val="18"/>
                <w:szCs w:val="18"/>
              </w:rPr>
            </w:pPr>
          </w:p>
        </w:tc>
      </w:tr>
      <w:tr w:rsidR="00B92C7F" w14:paraId="08164669" w14:textId="77777777" w:rsidTr="00B92C7F">
        <w:trPr>
          <w:trHeight w:hRule="exact" w:val="379"/>
        </w:trPr>
        <w:tc>
          <w:tcPr>
            <w:tcW w:w="1675" w:type="dxa"/>
            <w:vMerge/>
          </w:tcPr>
          <w:p w14:paraId="7249B44B" w14:textId="77777777" w:rsidR="00B92C7F" w:rsidRPr="005F0A2E" w:rsidRDefault="00B92C7F" w:rsidP="0059313F">
            <w:pPr>
              <w:spacing w:before="120" w:after="120"/>
              <w:jc w:val="center"/>
              <w:rPr>
                <w:rFonts w:ascii="Arial" w:hAnsi="Arial" w:cs="Arial"/>
                <w:b/>
                <w:sz w:val="18"/>
                <w:szCs w:val="18"/>
              </w:rPr>
            </w:pPr>
          </w:p>
        </w:tc>
        <w:tc>
          <w:tcPr>
            <w:tcW w:w="1233" w:type="dxa"/>
            <w:gridSpan w:val="2"/>
          </w:tcPr>
          <w:p w14:paraId="10968F65" w14:textId="77777777" w:rsidR="00B92C7F" w:rsidRDefault="00B92C7F" w:rsidP="00203AA1">
            <w:pPr>
              <w:spacing w:before="120" w:after="120"/>
              <w:jc w:val="center"/>
              <w:rPr>
                <w:rFonts w:ascii="Arial" w:hAnsi="Arial" w:cs="Arial"/>
                <w:sz w:val="18"/>
                <w:szCs w:val="18"/>
              </w:rPr>
            </w:pPr>
            <w:r w:rsidRPr="005D00FE">
              <w:rPr>
                <w:rFonts w:ascii="Arial" w:hAnsi="Arial" w:cs="Arial"/>
                <w:sz w:val="18"/>
                <w:szCs w:val="18"/>
              </w:rPr>
              <w:t>Automobiles</w:t>
            </w:r>
          </w:p>
        </w:tc>
        <w:tc>
          <w:tcPr>
            <w:tcW w:w="867" w:type="dxa"/>
            <w:shd w:val="clear" w:color="auto" w:fill="auto"/>
          </w:tcPr>
          <w:p w14:paraId="7B07C9C3" w14:textId="4417CECC" w:rsidR="00B92C7F" w:rsidRDefault="009D0EA7" w:rsidP="0059313F">
            <w:pPr>
              <w:spacing w:before="120" w:after="120"/>
              <w:jc w:val="center"/>
              <w:rPr>
                <w:rFonts w:ascii="Arial" w:hAnsi="Arial" w:cs="Arial"/>
                <w:sz w:val="18"/>
                <w:szCs w:val="18"/>
              </w:rPr>
            </w:pPr>
            <w:r>
              <w:rPr>
                <w:rFonts w:ascii="Arial" w:hAnsi="Arial" w:cs="Arial"/>
                <w:sz w:val="18"/>
                <w:szCs w:val="18"/>
              </w:rPr>
              <w:t>N/A</w:t>
            </w:r>
          </w:p>
        </w:tc>
        <w:tc>
          <w:tcPr>
            <w:tcW w:w="810" w:type="dxa"/>
            <w:shd w:val="clear" w:color="auto" w:fill="auto"/>
          </w:tcPr>
          <w:p w14:paraId="74D44741" w14:textId="2F64113C" w:rsidR="00B92C7F" w:rsidRDefault="009D0EA7" w:rsidP="0059313F">
            <w:pPr>
              <w:spacing w:before="120" w:after="120"/>
              <w:jc w:val="center"/>
              <w:rPr>
                <w:rFonts w:ascii="Arial" w:hAnsi="Arial" w:cs="Arial"/>
                <w:sz w:val="18"/>
                <w:szCs w:val="18"/>
              </w:rPr>
            </w:pPr>
            <w:r>
              <w:rPr>
                <w:rFonts w:ascii="Arial" w:hAnsi="Arial" w:cs="Arial"/>
                <w:sz w:val="18"/>
                <w:szCs w:val="18"/>
              </w:rPr>
              <w:t>N/A</w:t>
            </w:r>
          </w:p>
        </w:tc>
        <w:tc>
          <w:tcPr>
            <w:tcW w:w="5130" w:type="dxa"/>
          </w:tcPr>
          <w:p w14:paraId="0EBE8DEA" w14:textId="00AA78AC" w:rsidR="00B92C7F" w:rsidRDefault="00BB4264" w:rsidP="0059313F">
            <w:pPr>
              <w:spacing w:before="120" w:after="120"/>
              <w:rPr>
                <w:rFonts w:ascii="Arial" w:hAnsi="Arial" w:cs="Arial"/>
                <w:sz w:val="18"/>
                <w:szCs w:val="18"/>
              </w:rPr>
            </w:pPr>
            <w:r>
              <w:rPr>
                <w:rFonts w:ascii="Arial" w:hAnsi="Arial" w:cs="Arial"/>
                <w:sz w:val="18"/>
                <w:szCs w:val="18"/>
              </w:rPr>
              <w:t>See modal accommodation in Section 2) Context</w:t>
            </w:r>
          </w:p>
        </w:tc>
        <w:tc>
          <w:tcPr>
            <w:tcW w:w="810" w:type="dxa"/>
            <w:vMerge/>
            <w:shd w:val="clear" w:color="auto" w:fill="D6E3BC" w:themeFill="accent3" w:themeFillTint="66"/>
          </w:tcPr>
          <w:p w14:paraId="3F5702E1" w14:textId="77777777" w:rsidR="00B92C7F" w:rsidRPr="00203AA1" w:rsidRDefault="00B92C7F" w:rsidP="00203AA1">
            <w:pPr>
              <w:spacing w:before="120" w:after="120"/>
              <w:jc w:val="center"/>
              <w:rPr>
                <w:rFonts w:ascii="Arial" w:hAnsi="Arial" w:cs="Arial"/>
                <w:bCs/>
                <w:sz w:val="18"/>
                <w:szCs w:val="18"/>
              </w:rPr>
            </w:pPr>
          </w:p>
        </w:tc>
      </w:tr>
      <w:tr w:rsidR="009D0EA7" w14:paraId="27DD70DB" w14:textId="77777777" w:rsidTr="00B92C7F">
        <w:trPr>
          <w:trHeight w:hRule="exact" w:val="383"/>
        </w:trPr>
        <w:tc>
          <w:tcPr>
            <w:tcW w:w="1675" w:type="dxa"/>
            <w:vMerge/>
          </w:tcPr>
          <w:p w14:paraId="5997E75C" w14:textId="77777777" w:rsidR="009D0EA7" w:rsidRPr="005F0A2E" w:rsidRDefault="009D0EA7" w:rsidP="009D0EA7">
            <w:pPr>
              <w:spacing w:before="120" w:after="120"/>
              <w:jc w:val="center"/>
              <w:rPr>
                <w:rFonts w:ascii="Arial" w:hAnsi="Arial" w:cs="Arial"/>
                <w:b/>
                <w:sz w:val="18"/>
                <w:szCs w:val="18"/>
              </w:rPr>
            </w:pPr>
          </w:p>
        </w:tc>
        <w:tc>
          <w:tcPr>
            <w:tcW w:w="1233" w:type="dxa"/>
            <w:gridSpan w:val="2"/>
          </w:tcPr>
          <w:p w14:paraId="33939D9F" w14:textId="77777777" w:rsidR="009D0EA7" w:rsidRDefault="009D0EA7" w:rsidP="009D0EA7">
            <w:pPr>
              <w:spacing w:before="120" w:after="120"/>
              <w:jc w:val="center"/>
              <w:rPr>
                <w:rFonts w:ascii="Arial" w:hAnsi="Arial" w:cs="Arial"/>
                <w:sz w:val="18"/>
                <w:szCs w:val="18"/>
              </w:rPr>
            </w:pPr>
            <w:r>
              <w:rPr>
                <w:rFonts w:ascii="Arial" w:hAnsi="Arial" w:cs="Arial"/>
                <w:sz w:val="18"/>
                <w:szCs w:val="18"/>
              </w:rPr>
              <w:t>Transit</w:t>
            </w:r>
          </w:p>
        </w:tc>
        <w:tc>
          <w:tcPr>
            <w:tcW w:w="867" w:type="dxa"/>
            <w:shd w:val="clear" w:color="auto" w:fill="auto"/>
          </w:tcPr>
          <w:p w14:paraId="4112B780" w14:textId="1C46DDF2" w:rsidR="009D0EA7" w:rsidRDefault="009D0EA7" w:rsidP="009D0EA7">
            <w:pPr>
              <w:spacing w:before="120" w:after="120"/>
              <w:jc w:val="center"/>
              <w:rPr>
                <w:rFonts w:ascii="Arial" w:hAnsi="Arial" w:cs="Arial"/>
                <w:sz w:val="18"/>
                <w:szCs w:val="18"/>
              </w:rPr>
            </w:pPr>
            <w:r w:rsidRPr="00ED496F">
              <w:rPr>
                <w:rFonts w:ascii="Arial" w:hAnsi="Arial" w:cs="Arial"/>
                <w:sz w:val="18"/>
                <w:szCs w:val="18"/>
              </w:rPr>
              <w:t>N/A</w:t>
            </w:r>
          </w:p>
        </w:tc>
        <w:tc>
          <w:tcPr>
            <w:tcW w:w="810" w:type="dxa"/>
            <w:shd w:val="clear" w:color="auto" w:fill="auto"/>
          </w:tcPr>
          <w:p w14:paraId="06168212" w14:textId="2B8999D9" w:rsidR="009D0EA7" w:rsidRDefault="009D0EA7" w:rsidP="009D0EA7">
            <w:pPr>
              <w:spacing w:before="120" w:after="120"/>
              <w:jc w:val="center"/>
              <w:rPr>
                <w:rFonts w:ascii="Arial" w:hAnsi="Arial" w:cs="Arial"/>
                <w:sz w:val="18"/>
                <w:szCs w:val="18"/>
              </w:rPr>
            </w:pPr>
            <w:r>
              <w:rPr>
                <w:rFonts w:ascii="Arial" w:hAnsi="Arial" w:cs="Arial"/>
                <w:sz w:val="18"/>
                <w:szCs w:val="18"/>
              </w:rPr>
              <w:t>N/A</w:t>
            </w:r>
          </w:p>
        </w:tc>
        <w:tc>
          <w:tcPr>
            <w:tcW w:w="5130" w:type="dxa"/>
          </w:tcPr>
          <w:p w14:paraId="2888947A" w14:textId="64DF12E3" w:rsidR="009D0EA7" w:rsidRDefault="00BB4264" w:rsidP="009D0EA7">
            <w:pPr>
              <w:spacing w:before="120" w:after="120"/>
              <w:rPr>
                <w:rFonts w:ascii="Arial" w:hAnsi="Arial" w:cs="Arial"/>
                <w:sz w:val="18"/>
                <w:szCs w:val="18"/>
              </w:rPr>
            </w:pPr>
            <w:r>
              <w:rPr>
                <w:rFonts w:ascii="Arial" w:hAnsi="Arial" w:cs="Arial"/>
                <w:sz w:val="18"/>
                <w:szCs w:val="18"/>
              </w:rPr>
              <w:t>See modal accommodation in Section 2) Context</w:t>
            </w:r>
          </w:p>
        </w:tc>
        <w:tc>
          <w:tcPr>
            <w:tcW w:w="810" w:type="dxa"/>
            <w:vMerge/>
            <w:shd w:val="clear" w:color="auto" w:fill="D6E3BC" w:themeFill="accent3" w:themeFillTint="66"/>
          </w:tcPr>
          <w:p w14:paraId="1AB4DF0B" w14:textId="77777777" w:rsidR="009D0EA7" w:rsidRPr="00203AA1" w:rsidRDefault="009D0EA7" w:rsidP="009D0EA7">
            <w:pPr>
              <w:spacing w:before="120" w:after="120"/>
              <w:jc w:val="center"/>
              <w:rPr>
                <w:rFonts w:ascii="Arial" w:hAnsi="Arial" w:cs="Arial"/>
                <w:bCs/>
                <w:sz w:val="18"/>
                <w:szCs w:val="18"/>
              </w:rPr>
            </w:pPr>
          </w:p>
        </w:tc>
      </w:tr>
      <w:tr w:rsidR="009D0EA7" w14:paraId="536D8CA8" w14:textId="77777777" w:rsidTr="00B92C7F">
        <w:trPr>
          <w:trHeight w:hRule="exact" w:val="352"/>
        </w:trPr>
        <w:tc>
          <w:tcPr>
            <w:tcW w:w="1675" w:type="dxa"/>
            <w:vMerge/>
          </w:tcPr>
          <w:p w14:paraId="753F3C73" w14:textId="77777777" w:rsidR="009D0EA7" w:rsidRPr="005F0A2E" w:rsidRDefault="009D0EA7" w:rsidP="009D0EA7">
            <w:pPr>
              <w:spacing w:before="120" w:after="120"/>
              <w:jc w:val="center"/>
              <w:rPr>
                <w:rFonts w:ascii="Arial" w:hAnsi="Arial" w:cs="Arial"/>
                <w:b/>
                <w:sz w:val="18"/>
                <w:szCs w:val="18"/>
              </w:rPr>
            </w:pPr>
          </w:p>
        </w:tc>
        <w:tc>
          <w:tcPr>
            <w:tcW w:w="1233" w:type="dxa"/>
            <w:gridSpan w:val="2"/>
          </w:tcPr>
          <w:p w14:paraId="15FEFF24" w14:textId="77777777" w:rsidR="009D0EA7" w:rsidRDefault="009D0EA7" w:rsidP="009D0EA7">
            <w:pPr>
              <w:spacing w:before="120" w:after="120"/>
              <w:jc w:val="center"/>
              <w:rPr>
                <w:rFonts w:ascii="Arial" w:hAnsi="Arial" w:cs="Arial"/>
                <w:sz w:val="18"/>
                <w:szCs w:val="18"/>
              </w:rPr>
            </w:pPr>
            <w:r>
              <w:rPr>
                <w:rFonts w:ascii="Arial" w:hAnsi="Arial" w:cs="Arial"/>
                <w:sz w:val="18"/>
                <w:szCs w:val="18"/>
              </w:rPr>
              <w:t>Freight</w:t>
            </w:r>
          </w:p>
        </w:tc>
        <w:tc>
          <w:tcPr>
            <w:tcW w:w="867" w:type="dxa"/>
            <w:shd w:val="clear" w:color="auto" w:fill="auto"/>
          </w:tcPr>
          <w:p w14:paraId="728EC930" w14:textId="65BD4B8D" w:rsidR="009D0EA7" w:rsidRDefault="009D0EA7" w:rsidP="009D0EA7">
            <w:pPr>
              <w:spacing w:before="120" w:after="120"/>
              <w:jc w:val="center"/>
              <w:rPr>
                <w:rFonts w:ascii="Arial" w:hAnsi="Arial" w:cs="Arial"/>
                <w:sz w:val="18"/>
                <w:szCs w:val="18"/>
              </w:rPr>
            </w:pPr>
            <w:r w:rsidRPr="00ED496F">
              <w:rPr>
                <w:rFonts w:ascii="Arial" w:hAnsi="Arial" w:cs="Arial"/>
                <w:sz w:val="18"/>
                <w:szCs w:val="18"/>
              </w:rPr>
              <w:t>N/A</w:t>
            </w:r>
          </w:p>
        </w:tc>
        <w:tc>
          <w:tcPr>
            <w:tcW w:w="810" w:type="dxa"/>
            <w:shd w:val="clear" w:color="auto" w:fill="auto"/>
          </w:tcPr>
          <w:p w14:paraId="6AC930B8" w14:textId="7B7C01C2" w:rsidR="009D0EA7" w:rsidRDefault="009D0EA7" w:rsidP="009D0EA7">
            <w:pPr>
              <w:spacing w:before="120" w:after="120"/>
              <w:jc w:val="center"/>
              <w:rPr>
                <w:rFonts w:ascii="Arial" w:hAnsi="Arial" w:cs="Arial"/>
                <w:sz w:val="18"/>
                <w:szCs w:val="18"/>
              </w:rPr>
            </w:pPr>
            <w:r>
              <w:rPr>
                <w:rFonts w:ascii="Arial" w:hAnsi="Arial" w:cs="Arial"/>
                <w:sz w:val="18"/>
                <w:szCs w:val="18"/>
              </w:rPr>
              <w:t>N/A</w:t>
            </w:r>
          </w:p>
        </w:tc>
        <w:tc>
          <w:tcPr>
            <w:tcW w:w="5130" w:type="dxa"/>
          </w:tcPr>
          <w:p w14:paraId="435EED78" w14:textId="7E589D18" w:rsidR="009D0EA7" w:rsidRDefault="00BB4264" w:rsidP="009D0EA7">
            <w:pPr>
              <w:spacing w:before="120" w:after="120"/>
              <w:rPr>
                <w:rFonts w:ascii="Arial" w:hAnsi="Arial" w:cs="Arial"/>
                <w:sz w:val="18"/>
                <w:szCs w:val="18"/>
              </w:rPr>
            </w:pPr>
            <w:r>
              <w:rPr>
                <w:rFonts w:ascii="Arial" w:hAnsi="Arial" w:cs="Arial"/>
                <w:sz w:val="18"/>
                <w:szCs w:val="18"/>
              </w:rPr>
              <w:t>See modal accommodation in Section 2) Context</w:t>
            </w:r>
          </w:p>
        </w:tc>
        <w:tc>
          <w:tcPr>
            <w:tcW w:w="810" w:type="dxa"/>
            <w:vMerge/>
            <w:shd w:val="clear" w:color="auto" w:fill="D6E3BC" w:themeFill="accent3" w:themeFillTint="66"/>
          </w:tcPr>
          <w:p w14:paraId="2BC8DA5B" w14:textId="77777777" w:rsidR="009D0EA7" w:rsidRPr="00203AA1" w:rsidRDefault="009D0EA7" w:rsidP="009D0EA7">
            <w:pPr>
              <w:spacing w:before="120" w:after="120"/>
              <w:jc w:val="center"/>
              <w:rPr>
                <w:rFonts w:ascii="Arial" w:hAnsi="Arial" w:cs="Arial"/>
                <w:bCs/>
                <w:sz w:val="18"/>
                <w:szCs w:val="18"/>
              </w:rPr>
            </w:pPr>
          </w:p>
        </w:tc>
      </w:tr>
      <w:tr w:rsidR="009D0EA7" w14:paraId="58391E9E" w14:textId="77777777" w:rsidTr="00B92C7F">
        <w:trPr>
          <w:trHeight w:hRule="exact" w:val="362"/>
        </w:trPr>
        <w:tc>
          <w:tcPr>
            <w:tcW w:w="1675" w:type="dxa"/>
            <w:vMerge/>
          </w:tcPr>
          <w:p w14:paraId="2CB9DA54" w14:textId="77777777" w:rsidR="009D0EA7" w:rsidRPr="005F0A2E" w:rsidRDefault="009D0EA7" w:rsidP="009D0EA7">
            <w:pPr>
              <w:spacing w:before="120" w:after="120"/>
              <w:jc w:val="center"/>
              <w:rPr>
                <w:rFonts w:ascii="Arial" w:hAnsi="Arial" w:cs="Arial"/>
                <w:b/>
                <w:sz w:val="18"/>
                <w:szCs w:val="18"/>
              </w:rPr>
            </w:pPr>
          </w:p>
        </w:tc>
        <w:tc>
          <w:tcPr>
            <w:tcW w:w="1233" w:type="dxa"/>
            <w:gridSpan w:val="2"/>
          </w:tcPr>
          <w:p w14:paraId="70F9A56D" w14:textId="77777777" w:rsidR="009D0EA7" w:rsidRDefault="009D0EA7" w:rsidP="009D0EA7">
            <w:pPr>
              <w:spacing w:before="120" w:after="120"/>
              <w:jc w:val="center"/>
              <w:rPr>
                <w:rFonts w:ascii="Arial" w:hAnsi="Arial" w:cs="Arial"/>
                <w:sz w:val="18"/>
                <w:szCs w:val="18"/>
              </w:rPr>
            </w:pPr>
            <w:r>
              <w:rPr>
                <w:rFonts w:ascii="Arial" w:hAnsi="Arial" w:cs="Arial"/>
                <w:sz w:val="18"/>
                <w:szCs w:val="18"/>
              </w:rPr>
              <w:t>Pedestrians</w:t>
            </w:r>
          </w:p>
        </w:tc>
        <w:tc>
          <w:tcPr>
            <w:tcW w:w="867" w:type="dxa"/>
            <w:shd w:val="clear" w:color="auto" w:fill="auto"/>
          </w:tcPr>
          <w:p w14:paraId="344C296E" w14:textId="2A085ABB" w:rsidR="009D0EA7" w:rsidRDefault="009D0EA7" w:rsidP="009D0EA7">
            <w:pPr>
              <w:spacing w:before="120" w:after="120"/>
              <w:jc w:val="center"/>
              <w:rPr>
                <w:rFonts w:ascii="Arial" w:hAnsi="Arial" w:cs="Arial"/>
                <w:sz w:val="18"/>
                <w:szCs w:val="18"/>
              </w:rPr>
            </w:pPr>
            <w:r w:rsidRPr="00ED496F">
              <w:rPr>
                <w:rFonts w:ascii="Arial" w:hAnsi="Arial" w:cs="Arial"/>
                <w:sz w:val="18"/>
                <w:szCs w:val="18"/>
              </w:rPr>
              <w:t>N/A</w:t>
            </w:r>
          </w:p>
        </w:tc>
        <w:tc>
          <w:tcPr>
            <w:tcW w:w="810" w:type="dxa"/>
            <w:shd w:val="clear" w:color="auto" w:fill="auto"/>
          </w:tcPr>
          <w:p w14:paraId="68DE2AEA" w14:textId="7B81EA20" w:rsidR="009D0EA7" w:rsidRDefault="009D0EA7" w:rsidP="009D0EA7">
            <w:pPr>
              <w:spacing w:before="120" w:after="120"/>
              <w:jc w:val="center"/>
              <w:rPr>
                <w:rFonts w:ascii="Arial" w:hAnsi="Arial" w:cs="Arial"/>
                <w:sz w:val="18"/>
                <w:szCs w:val="18"/>
              </w:rPr>
            </w:pPr>
            <w:r>
              <w:rPr>
                <w:rFonts w:ascii="Arial" w:hAnsi="Arial" w:cs="Arial"/>
                <w:sz w:val="18"/>
                <w:szCs w:val="18"/>
              </w:rPr>
              <w:t>N/A</w:t>
            </w:r>
          </w:p>
        </w:tc>
        <w:tc>
          <w:tcPr>
            <w:tcW w:w="5130" w:type="dxa"/>
          </w:tcPr>
          <w:p w14:paraId="2E213790" w14:textId="43BC477B" w:rsidR="009D0EA7" w:rsidRDefault="00BB4264" w:rsidP="009D0EA7">
            <w:pPr>
              <w:spacing w:before="120" w:after="120"/>
              <w:rPr>
                <w:rFonts w:ascii="Arial" w:hAnsi="Arial" w:cs="Arial"/>
                <w:sz w:val="18"/>
                <w:szCs w:val="18"/>
              </w:rPr>
            </w:pPr>
            <w:r>
              <w:rPr>
                <w:rFonts w:ascii="Arial" w:hAnsi="Arial" w:cs="Arial"/>
                <w:sz w:val="18"/>
                <w:szCs w:val="18"/>
              </w:rPr>
              <w:t>See modal accommodation in Section 2) Context</w:t>
            </w:r>
          </w:p>
        </w:tc>
        <w:tc>
          <w:tcPr>
            <w:tcW w:w="810" w:type="dxa"/>
            <w:vMerge/>
            <w:shd w:val="clear" w:color="auto" w:fill="D6E3BC" w:themeFill="accent3" w:themeFillTint="66"/>
          </w:tcPr>
          <w:p w14:paraId="4B5D6003" w14:textId="77777777" w:rsidR="009D0EA7" w:rsidRPr="00203AA1" w:rsidRDefault="009D0EA7" w:rsidP="009D0EA7">
            <w:pPr>
              <w:spacing w:before="120" w:after="120"/>
              <w:jc w:val="center"/>
              <w:rPr>
                <w:rFonts w:ascii="Arial" w:hAnsi="Arial" w:cs="Arial"/>
                <w:bCs/>
                <w:sz w:val="18"/>
                <w:szCs w:val="18"/>
              </w:rPr>
            </w:pPr>
          </w:p>
        </w:tc>
      </w:tr>
      <w:tr w:rsidR="009D0EA7" w14:paraId="4FCC4AC4" w14:textId="77777777" w:rsidTr="00B92C7F">
        <w:trPr>
          <w:trHeight w:hRule="exact" w:val="388"/>
        </w:trPr>
        <w:tc>
          <w:tcPr>
            <w:tcW w:w="1675" w:type="dxa"/>
            <w:vMerge/>
          </w:tcPr>
          <w:p w14:paraId="225870D6" w14:textId="77777777" w:rsidR="009D0EA7" w:rsidRPr="005F0A2E" w:rsidRDefault="009D0EA7" w:rsidP="009D0EA7">
            <w:pPr>
              <w:spacing w:before="120" w:after="120"/>
              <w:jc w:val="center"/>
              <w:rPr>
                <w:rFonts w:ascii="Arial" w:hAnsi="Arial" w:cs="Arial"/>
                <w:b/>
                <w:sz w:val="18"/>
                <w:szCs w:val="18"/>
              </w:rPr>
            </w:pPr>
          </w:p>
        </w:tc>
        <w:tc>
          <w:tcPr>
            <w:tcW w:w="1233" w:type="dxa"/>
            <w:gridSpan w:val="2"/>
          </w:tcPr>
          <w:p w14:paraId="35ED88A0" w14:textId="77777777" w:rsidR="009D0EA7" w:rsidRDefault="009D0EA7" w:rsidP="009D0EA7">
            <w:pPr>
              <w:spacing w:before="120" w:after="120"/>
              <w:jc w:val="center"/>
              <w:rPr>
                <w:rFonts w:ascii="Arial" w:hAnsi="Arial" w:cs="Arial"/>
                <w:sz w:val="18"/>
                <w:szCs w:val="18"/>
              </w:rPr>
            </w:pPr>
            <w:r>
              <w:rPr>
                <w:rFonts w:ascii="Arial" w:hAnsi="Arial" w:cs="Arial"/>
                <w:sz w:val="18"/>
                <w:szCs w:val="18"/>
              </w:rPr>
              <w:t>Bicyclists</w:t>
            </w:r>
          </w:p>
        </w:tc>
        <w:tc>
          <w:tcPr>
            <w:tcW w:w="867" w:type="dxa"/>
            <w:shd w:val="clear" w:color="auto" w:fill="auto"/>
          </w:tcPr>
          <w:p w14:paraId="749F3584" w14:textId="1D8D911A" w:rsidR="009D0EA7" w:rsidRDefault="009D0EA7" w:rsidP="009D0EA7">
            <w:pPr>
              <w:spacing w:before="120" w:after="120"/>
              <w:jc w:val="center"/>
              <w:rPr>
                <w:rFonts w:ascii="Arial" w:hAnsi="Arial" w:cs="Arial"/>
                <w:sz w:val="18"/>
                <w:szCs w:val="18"/>
              </w:rPr>
            </w:pPr>
            <w:r w:rsidRPr="00ED496F">
              <w:rPr>
                <w:rFonts w:ascii="Arial" w:hAnsi="Arial" w:cs="Arial"/>
                <w:sz w:val="18"/>
                <w:szCs w:val="18"/>
              </w:rPr>
              <w:t>N/A</w:t>
            </w:r>
          </w:p>
        </w:tc>
        <w:tc>
          <w:tcPr>
            <w:tcW w:w="810" w:type="dxa"/>
            <w:shd w:val="clear" w:color="auto" w:fill="auto"/>
          </w:tcPr>
          <w:p w14:paraId="1AD50F87" w14:textId="25C71E35" w:rsidR="009D0EA7" w:rsidRDefault="009D0EA7" w:rsidP="009D0EA7">
            <w:pPr>
              <w:spacing w:before="120" w:after="120"/>
              <w:jc w:val="center"/>
              <w:rPr>
                <w:rFonts w:ascii="Arial" w:hAnsi="Arial" w:cs="Arial"/>
                <w:sz w:val="18"/>
                <w:szCs w:val="18"/>
              </w:rPr>
            </w:pPr>
            <w:r>
              <w:rPr>
                <w:rFonts w:ascii="Arial" w:hAnsi="Arial" w:cs="Arial"/>
                <w:sz w:val="18"/>
                <w:szCs w:val="18"/>
              </w:rPr>
              <w:t>N/A</w:t>
            </w:r>
          </w:p>
        </w:tc>
        <w:tc>
          <w:tcPr>
            <w:tcW w:w="5130" w:type="dxa"/>
          </w:tcPr>
          <w:p w14:paraId="7AC16A35" w14:textId="7E8DE5C4" w:rsidR="009D0EA7" w:rsidRDefault="00BB4264" w:rsidP="009D0EA7">
            <w:pPr>
              <w:spacing w:before="120" w:after="120"/>
              <w:rPr>
                <w:rFonts w:ascii="Arial" w:hAnsi="Arial" w:cs="Arial"/>
                <w:sz w:val="18"/>
                <w:szCs w:val="18"/>
              </w:rPr>
            </w:pPr>
            <w:r>
              <w:rPr>
                <w:rFonts w:ascii="Arial" w:hAnsi="Arial" w:cs="Arial"/>
                <w:sz w:val="18"/>
                <w:szCs w:val="18"/>
              </w:rPr>
              <w:t>See modal accommodation in Section 2) Context</w:t>
            </w:r>
          </w:p>
        </w:tc>
        <w:tc>
          <w:tcPr>
            <w:tcW w:w="810" w:type="dxa"/>
            <w:vMerge/>
            <w:shd w:val="clear" w:color="auto" w:fill="D6E3BC" w:themeFill="accent3" w:themeFillTint="66"/>
          </w:tcPr>
          <w:p w14:paraId="69146DFC" w14:textId="77777777" w:rsidR="009D0EA7" w:rsidRPr="00203AA1" w:rsidRDefault="009D0EA7" w:rsidP="009D0EA7">
            <w:pPr>
              <w:spacing w:before="120" w:after="120"/>
              <w:jc w:val="center"/>
              <w:rPr>
                <w:rFonts w:ascii="Arial" w:hAnsi="Arial" w:cs="Arial"/>
                <w:bCs/>
                <w:sz w:val="18"/>
                <w:szCs w:val="18"/>
              </w:rPr>
            </w:pPr>
          </w:p>
        </w:tc>
      </w:tr>
      <w:tr w:rsidR="009D0EA7" w14:paraId="418E132F" w14:textId="77777777" w:rsidTr="00B92C7F">
        <w:trPr>
          <w:trHeight w:hRule="exact" w:val="361"/>
        </w:trPr>
        <w:tc>
          <w:tcPr>
            <w:tcW w:w="1675" w:type="dxa"/>
            <w:vMerge/>
          </w:tcPr>
          <w:p w14:paraId="6B5D2275" w14:textId="77777777" w:rsidR="009D0EA7" w:rsidRPr="005F0A2E" w:rsidRDefault="009D0EA7" w:rsidP="009D0EA7">
            <w:pPr>
              <w:spacing w:before="120" w:after="120"/>
              <w:jc w:val="center"/>
              <w:rPr>
                <w:rFonts w:ascii="Arial" w:hAnsi="Arial" w:cs="Arial"/>
                <w:b/>
                <w:sz w:val="18"/>
                <w:szCs w:val="18"/>
              </w:rPr>
            </w:pPr>
          </w:p>
        </w:tc>
        <w:tc>
          <w:tcPr>
            <w:tcW w:w="1233" w:type="dxa"/>
            <w:gridSpan w:val="2"/>
          </w:tcPr>
          <w:p w14:paraId="6EFFD9DD" w14:textId="77777777" w:rsidR="009D0EA7" w:rsidRDefault="009D0EA7" w:rsidP="009D0EA7">
            <w:pPr>
              <w:spacing w:before="120" w:after="120"/>
              <w:jc w:val="center"/>
              <w:rPr>
                <w:rFonts w:ascii="Arial" w:hAnsi="Arial" w:cs="Arial"/>
                <w:sz w:val="18"/>
                <w:szCs w:val="18"/>
              </w:rPr>
            </w:pPr>
            <w:r>
              <w:rPr>
                <w:rFonts w:ascii="Arial" w:hAnsi="Arial" w:cs="Arial"/>
                <w:sz w:val="18"/>
                <w:szCs w:val="18"/>
              </w:rPr>
              <w:t>Other</w:t>
            </w:r>
          </w:p>
        </w:tc>
        <w:tc>
          <w:tcPr>
            <w:tcW w:w="867" w:type="dxa"/>
            <w:shd w:val="clear" w:color="auto" w:fill="auto"/>
          </w:tcPr>
          <w:p w14:paraId="6855DAC2" w14:textId="5B044BC4" w:rsidR="009D0EA7" w:rsidRDefault="009D0EA7" w:rsidP="009D0EA7">
            <w:pPr>
              <w:spacing w:before="120" w:after="120"/>
              <w:jc w:val="center"/>
              <w:rPr>
                <w:rFonts w:ascii="Arial" w:hAnsi="Arial" w:cs="Arial"/>
                <w:sz w:val="18"/>
                <w:szCs w:val="18"/>
              </w:rPr>
            </w:pPr>
            <w:r w:rsidRPr="00ED496F">
              <w:rPr>
                <w:rFonts w:ascii="Arial" w:hAnsi="Arial" w:cs="Arial"/>
                <w:sz w:val="18"/>
                <w:szCs w:val="18"/>
              </w:rPr>
              <w:t>N/A</w:t>
            </w:r>
          </w:p>
        </w:tc>
        <w:tc>
          <w:tcPr>
            <w:tcW w:w="810" w:type="dxa"/>
            <w:shd w:val="clear" w:color="auto" w:fill="auto"/>
          </w:tcPr>
          <w:p w14:paraId="40B63ED6" w14:textId="44B229A5" w:rsidR="009D0EA7" w:rsidRDefault="009D0EA7" w:rsidP="009D0EA7">
            <w:pPr>
              <w:spacing w:before="120" w:after="120"/>
              <w:jc w:val="center"/>
              <w:rPr>
                <w:rFonts w:ascii="Arial" w:hAnsi="Arial" w:cs="Arial"/>
                <w:sz w:val="18"/>
                <w:szCs w:val="18"/>
              </w:rPr>
            </w:pPr>
            <w:r>
              <w:rPr>
                <w:rFonts w:ascii="Arial" w:hAnsi="Arial" w:cs="Arial"/>
                <w:sz w:val="18"/>
                <w:szCs w:val="18"/>
              </w:rPr>
              <w:t>N/A</w:t>
            </w:r>
          </w:p>
        </w:tc>
        <w:tc>
          <w:tcPr>
            <w:tcW w:w="5130" w:type="dxa"/>
          </w:tcPr>
          <w:p w14:paraId="2A9562F9" w14:textId="4E207B73" w:rsidR="009D0EA7" w:rsidRDefault="00BB4264" w:rsidP="009D0EA7">
            <w:pPr>
              <w:spacing w:before="120" w:after="120"/>
              <w:rPr>
                <w:rFonts w:ascii="Arial" w:hAnsi="Arial" w:cs="Arial"/>
                <w:sz w:val="18"/>
                <w:szCs w:val="18"/>
              </w:rPr>
            </w:pPr>
            <w:r>
              <w:rPr>
                <w:rFonts w:ascii="Arial" w:hAnsi="Arial" w:cs="Arial"/>
                <w:sz w:val="18"/>
                <w:szCs w:val="18"/>
              </w:rPr>
              <w:t>See modal accommodation in Section 2) Context</w:t>
            </w:r>
          </w:p>
        </w:tc>
        <w:tc>
          <w:tcPr>
            <w:tcW w:w="810" w:type="dxa"/>
            <w:vMerge/>
            <w:shd w:val="clear" w:color="auto" w:fill="D6E3BC" w:themeFill="accent3" w:themeFillTint="66"/>
          </w:tcPr>
          <w:p w14:paraId="4002AC05" w14:textId="77777777" w:rsidR="009D0EA7" w:rsidRPr="00203AA1" w:rsidRDefault="009D0EA7" w:rsidP="009D0EA7">
            <w:pPr>
              <w:spacing w:before="120" w:after="120"/>
              <w:jc w:val="center"/>
              <w:rPr>
                <w:rFonts w:ascii="Arial" w:hAnsi="Arial" w:cs="Arial"/>
                <w:bCs/>
                <w:sz w:val="18"/>
                <w:szCs w:val="18"/>
              </w:rPr>
            </w:pPr>
          </w:p>
        </w:tc>
      </w:tr>
      <w:tr w:rsidR="00B92C7F" w14:paraId="055ABCDD" w14:textId="77777777" w:rsidTr="00527CF1">
        <w:trPr>
          <w:trHeight w:val="1065"/>
        </w:trPr>
        <w:tc>
          <w:tcPr>
            <w:tcW w:w="1675" w:type="dxa"/>
            <w:vAlign w:val="center"/>
          </w:tcPr>
          <w:p w14:paraId="0282C3FA" w14:textId="0F675E95" w:rsidR="00B92C7F" w:rsidRPr="005F0A2E" w:rsidRDefault="000001E4" w:rsidP="00203AA1">
            <w:pPr>
              <w:jc w:val="center"/>
              <w:rPr>
                <w:rFonts w:ascii="Arial" w:hAnsi="Arial" w:cs="Arial"/>
                <w:b/>
                <w:sz w:val="18"/>
                <w:szCs w:val="18"/>
              </w:rPr>
            </w:pPr>
            <w:commentRangeStart w:id="10"/>
            <w:r>
              <w:rPr>
                <w:rFonts w:ascii="Arial" w:hAnsi="Arial" w:cs="Arial"/>
                <w:b/>
                <w:sz w:val="18"/>
                <w:szCs w:val="18"/>
              </w:rPr>
              <w:t>I/</w:t>
            </w:r>
            <w:r w:rsidR="005961A0">
              <w:rPr>
                <w:rFonts w:ascii="Arial" w:hAnsi="Arial" w:cs="Arial"/>
                <w:b/>
                <w:sz w:val="18"/>
                <w:szCs w:val="18"/>
              </w:rPr>
              <w:t>S</w:t>
            </w:r>
            <w:r>
              <w:rPr>
                <w:rFonts w:ascii="Arial" w:hAnsi="Arial" w:cs="Arial"/>
                <w:b/>
                <w:sz w:val="18"/>
                <w:szCs w:val="18"/>
              </w:rPr>
              <w:t xml:space="preserve"> </w:t>
            </w:r>
            <w:r w:rsidR="00B92C7F" w:rsidRPr="00E97834">
              <w:rPr>
                <w:rFonts w:ascii="Arial" w:hAnsi="Arial" w:cs="Arial"/>
                <w:b/>
                <w:sz w:val="18"/>
                <w:szCs w:val="18"/>
              </w:rPr>
              <w:t>Design Vehicle</w:t>
            </w:r>
            <w:commentRangeEnd w:id="10"/>
            <w:r w:rsidR="00AF705B">
              <w:rPr>
                <w:rStyle w:val="CommentReference"/>
              </w:rPr>
              <w:commentReference w:id="10"/>
            </w:r>
          </w:p>
        </w:tc>
        <w:tc>
          <w:tcPr>
            <w:tcW w:w="8040" w:type="dxa"/>
            <w:gridSpan w:val="5"/>
          </w:tcPr>
          <w:p w14:paraId="6DA4EF63" w14:textId="2FE5A7BC" w:rsidR="00B92C7F" w:rsidRDefault="00B92C7F" w:rsidP="00FE450D">
            <w:pPr>
              <w:rPr>
                <w:rFonts w:ascii="Arial" w:hAnsi="Arial" w:cs="Arial"/>
                <w:i/>
                <w:iCs/>
                <w:color w:val="FF0000"/>
                <w:sz w:val="16"/>
                <w:szCs w:val="16"/>
              </w:rPr>
            </w:pPr>
            <w:r w:rsidRPr="00A3293A">
              <w:rPr>
                <w:rFonts w:ascii="Arial" w:hAnsi="Arial" w:cs="Arial"/>
                <w:i/>
                <w:iCs/>
                <w:color w:val="FF0000"/>
                <w:sz w:val="16"/>
                <w:szCs w:val="16"/>
              </w:rPr>
              <w:t>Describe the design vehicles for all intersections that will be modified by the project</w:t>
            </w:r>
            <w:r w:rsidR="00560026">
              <w:rPr>
                <w:rFonts w:ascii="Arial" w:hAnsi="Arial" w:cs="Arial"/>
                <w:i/>
                <w:iCs/>
                <w:color w:val="FF0000"/>
                <w:sz w:val="16"/>
                <w:szCs w:val="16"/>
              </w:rPr>
              <w:t>, verification of turning roadway width, and detour design</w:t>
            </w:r>
            <w:r w:rsidR="00E11C66">
              <w:rPr>
                <w:rFonts w:ascii="Arial" w:hAnsi="Arial" w:cs="Arial"/>
                <w:i/>
                <w:iCs/>
                <w:color w:val="FF0000"/>
                <w:sz w:val="16"/>
                <w:szCs w:val="16"/>
              </w:rPr>
              <w:t>.</w:t>
            </w:r>
            <w:r w:rsidRPr="00A3293A">
              <w:rPr>
                <w:rFonts w:ascii="Arial" w:hAnsi="Arial" w:cs="Arial"/>
                <w:i/>
                <w:iCs/>
                <w:color w:val="FF0000"/>
                <w:sz w:val="16"/>
                <w:szCs w:val="16"/>
              </w:rPr>
              <w:t xml:space="preserve"> State the Design Vehicle for each leg of the intersection.</w:t>
            </w:r>
          </w:p>
          <w:p w14:paraId="6B809131" w14:textId="77777777" w:rsidR="001062FE" w:rsidRDefault="001062FE" w:rsidP="00FE450D">
            <w:pPr>
              <w:rPr>
                <w:rFonts w:ascii="Arial" w:hAnsi="Arial" w:cs="Arial"/>
                <w:i/>
                <w:iCs/>
                <w:color w:val="FF0000"/>
                <w:sz w:val="16"/>
                <w:szCs w:val="16"/>
              </w:rPr>
            </w:pPr>
          </w:p>
          <w:p w14:paraId="3E4EE8AE" w14:textId="5C41E76F" w:rsidR="001062FE" w:rsidRPr="001062FE" w:rsidRDefault="001062FE" w:rsidP="00FE450D">
            <w:pPr>
              <w:rPr>
                <w:rFonts w:ascii="Arial" w:hAnsi="Arial" w:cs="Arial"/>
                <w:sz w:val="18"/>
                <w:szCs w:val="18"/>
              </w:rPr>
            </w:pPr>
          </w:p>
        </w:tc>
        <w:tc>
          <w:tcPr>
            <w:tcW w:w="810" w:type="dxa"/>
            <w:vMerge/>
          </w:tcPr>
          <w:p w14:paraId="744139FE" w14:textId="77777777" w:rsidR="00B92C7F" w:rsidRPr="00A3293A" w:rsidRDefault="00B92C7F" w:rsidP="00F45F8F">
            <w:pPr>
              <w:rPr>
                <w:rFonts w:ascii="Arial" w:hAnsi="Arial" w:cs="Arial"/>
                <w:sz w:val="18"/>
                <w:szCs w:val="18"/>
              </w:rPr>
            </w:pPr>
          </w:p>
        </w:tc>
      </w:tr>
      <w:tr w:rsidR="00B92C7F" w14:paraId="66E2DDDD" w14:textId="77777777" w:rsidTr="00527CF1">
        <w:trPr>
          <w:trHeight w:hRule="exact" w:val="235"/>
        </w:trPr>
        <w:tc>
          <w:tcPr>
            <w:tcW w:w="1675" w:type="dxa"/>
          </w:tcPr>
          <w:p w14:paraId="050C19DE" w14:textId="77777777" w:rsidR="00B92C7F" w:rsidRPr="00E97834" w:rsidRDefault="00B92C7F" w:rsidP="00AF66DF">
            <w:pPr>
              <w:jc w:val="center"/>
              <w:rPr>
                <w:rFonts w:ascii="Arial" w:hAnsi="Arial" w:cs="Arial"/>
                <w:b/>
                <w:sz w:val="18"/>
                <w:szCs w:val="18"/>
              </w:rPr>
            </w:pPr>
            <w:r w:rsidRPr="00E97834">
              <w:rPr>
                <w:rFonts w:ascii="Arial" w:hAnsi="Arial" w:cs="Arial"/>
                <w:b/>
                <w:sz w:val="18"/>
                <w:szCs w:val="18"/>
              </w:rPr>
              <w:t>Terrain</w:t>
            </w:r>
          </w:p>
        </w:tc>
        <w:tc>
          <w:tcPr>
            <w:tcW w:w="8040" w:type="dxa"/>
            <w:gridSpan w:val="5"/>
          </w:tcPr>
          <w:p w14:paraId="3C491A3D" w14:textId="77777777" w:rsidR="00B92C7F" w:rsidRPr="00A344CF" w:rsidRDefault="00B92C7F" w:rsidP="00203AA1">
            <w:pPr>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4397470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AF66DF">
              <w:rPr>
                <w:rFonts w:ascii="Arial" w:hAnsi="Arial" w:cs="Arial"/>
                <w:b/>
                <w:sz w:val="18"/>
                <w:szCs w:val="18"/>
              </w:rPr>
              <w:t>Level</w:t>
            </w:r>
            <w:r>
              <w:rPr>
                <w:rFonts w:ascii="Arial" w:hAnsi="Arial" w:cs="Arial"/>
                <w:sz w:val="18"/>
                <w:szCs w:val="18"/>
              </w:rPr>
              <w:t xml:space="preserve">     </w:t>
            </w:r>
            <w:sdt>
              <w:sdtPr>
                <w:rPr>
                  <w:rFonts w:ascii="Arial" w:hAnsi="Arial" w:cs="Arial"/>
                  <w:sz w:val="18"/>
                  <w:szCs w:val="18"/>
                </w:rPr>
                <w:id w:val="-16630716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AF66DF">
              <w:rPr>
                <w:rFonts w:ascii="Arial" w:hAnsi="Arial" w:cs="Arial"/>
                <w:b/>
                <w:sz w:val="18"/>
                <w:szCs w:val="18"/>
              </w:rPr>
              <w:t xml:space="preserve">Rolling </w:t>
            </w:r>
            <w:r>
              <w:rPr>
                <w:rFonts w:ascii="Arial" w:hAnsi="Arial" w:cs="Arial"/>
                <w:sz w:val="18"/>
                <w:szCs w:val="18"/>
              </w:rPr>
              <w:t xml:space="preserve">    </w:t>
            </w:r>
            <w:sdt>
              <w:sdtPr>
                <w:rPr>
                  <w:rFonts w:ascii="Arial" w:hAnsi="Arial" w:cs="Arial"/>
                  <w:sz w:val="18"/>
                  <w:szCs w:val="18"/>
                </w:rPr>
                <w:id w:val="5853452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AF66DF">
              <w:rPr>
                <w:rFonts w:ascii="Arial" w:hAnsi="Arial" w:cs="Arial"/>
                <w:b/>
                <w:sz w:val="18"/>
                <w:szCs w:val="18"/>
              </w:rPr>
              <w:t>Mountainous</w:t>
            </w:r>
          </w:p>
        </w:tc>
        <w:tc>
          <w:tcPr>
            <w:tcW w:w="810" w:type="dxa"/>
            <w:vMerge/>
          </w:tcPr>
          <w:p w14:paraId="5B805FAA" w14:textId="77777777" w:rsidR="00B92C7F" w:rsidRPr="00A3293A" w:rsidRDefault="00B92C7F" w:rsidP="00D75BFC">
            <w:pPr>
              <w:spacing w:before="120" w:after="120"/>
              <w:rPr>
                <w:rFonts w:ascii="Arial" w:hAnsi="Arial" w:cs="Arial"/>
                <w:sz w:val="18"/>
                <w:szCs w:val="18"/>
              </w:rPr>
            </w:pPr>
          </w:p>
        </w:tc>
      </w:tr>
      <w:tr w:rsidR="00B92C7F" w14:paraId="56B53672" w14:textId="77777777" w:rsidTr="00527CF1">
        <w:trPr>
          <w:trHeight w:val="233"/>
        </w:trPr>
        <w:tc>
          <w:tcPr>
            <w:tcW w:w="1675" w:type="dxa"/>
            <w:vMerge w:val="restart"/>
          </w:tcPr>
          <w:p w14:paraId="286650B6" w14:textId="77777777" w:rsidR="00B92C7F" w:rsidRPr="00E97834" w:rsidRDefault="00B92C7F" w:rsidP="00320748">
            <w:pPr>
              <w:spacing w:before="60" w:after="60"/>
              <w:jc w:val="center"/>
              <w:rPr>
                <w:rFonts w:ascii="Arial" w:hAnsi="Arial" w:cs="Arial"/>
                <w:b/>
                <w:sz w:val="18"/>
                <w:szCs w:val="18"/>
              </w:rPr>
            </w:pPr>
            <w:commentRangeStart w:id="11"/>
            <w:r w:rsidRPr="00E97834">
              <w:rPr>
                <w:rFonts w:ascii="Arial" w:hAnsi="Arial" w:cs="Arial"/>
                <w:b/>
                <w:sz w:val="18"/>
                <w:szCs w:val="18"/>
              </w:rPr>
              <w:t>Access Control</w:t>
            </w:r>
            <w:r>
              <w:rPr>
                <w:rFonts w:ascii="Arial" w:hAnsi="Arial" w:cs="Arial"/>
                <w:sz w:val="18"/>
                <w:szCs w:val="18"/>
              </w:rPr>
              <w:t xml:space="preserve"> </w:t>
            </w:r>
            <w:commentRangeEnd w:id="11"/>
            <w:r w:rsidR="00D25DA9">
              <w:rPr>
                <w:rStyle w:val="CommentReference"/>
              </w:rPr>
              <w:commentReference w:id="11"/>
            </w:r>
          </w:p>
        </w:tc>
        <w:tc>
          <w:tcPr>
            <w:tcW w:w="1104" w:type="dxa"/>
          </w:tcPr>
          <w:p w14:paraId="78331F65" w14:textId="77777777" w:rsidR="00B92C7F" w:rsidRPr="00BA563F" w:rsidRDefault="00B92C7F" w:rsidP="00A3293A">
            <w:pPr>
              <w:spacing w:before="60" w:after="60"/>
              <w:jc w:val="center"/>
              <w:rPr>
                <w:rFonts w:ascii="Arial" w:hAnsi="Arial" w:cs="Arial"/>
                <w:b/>
                <w:sz w:val="18"/>
                <w:szCs w:val="18"/>
              </w:rPr>
            </w:pPr>
            <w:r w:rsidRPr="00BA563F">
              <w:rPr>
                <w:rFonts w:ascii="Arial" w:hAnsi="Arial" w:cs="Arial"/>
                <w:b/>
                <w:sz w:val="18"/>
                <w:szCs w:val="18"/>
              </w:rPr>
              <w:t>Existing</w:t>
            </w:r>
          </w:p>
        </w:tc>
        <w:tc>
          <w:tcPr>
            <w:tcW w:w="6936" w:type="dxa"/>
            <w:gridSpan w:val="4"/>
          </w:tcPr>
          <w:p w14:paraId="5C485841" w14:textId="01B84CD1" w:rsidR="00383B34" w:rsidRPr="00383B34" w:rsidRDefault="00383B34" w:rsidP="00320748">
            <w:pPr>
              <w:spacing w:before="60" w:after="60"/>
              <w:rPr>
                <w:rFonts w:ascii="Arial" w:hAnsi="Arial" w:cs="Arial"/>
                <w:iCs/>
                <w:color w:val="365F91" w:themeColor="accent1" w:themeShade="BF"/>
                <w:sz w:val="16"/>
                <w:szCs w:val="16"/>
              </w:rPr>
            </w:pPr>
            <w:r w:rsidRPr="00A90A0B">
              <w:rPr>
                <w:rFonts w:ascii="Arial" w:hAnsi="Arial" w:cs="Arial"/>
                <w:iCs/>
                <w:color w:val="FF0000"/>
                <w:sz w:val="16"/>
                <w:szCs w:val="16"/>
              </w:rPr>
              <w:t xml:space="preserve">See Access Master Plan Database </w:t>
            </w:r>
            <w:hyperlink r:id="rId24" w:history="1">
              <w:r w:rsidRPr="00A90A0B">
                <w:rPr>
                  <w:iCs/>
                  <w:color w:val="FF0000"/>
                  <w:sz w:val="16"/>
                  <w:szCs w:val="16"/>
                </w:rPr>
                <w:t>https://wsdot.wa.gov/sites/default/files/2020/02/06/AccessMasterPlan.xls</w:t>
              </w:r>
            </w:hyperlink>
          </w:p>
        </w:tc>
        <w:tc>
          <w:tcPr>
            <w:tcW w:w="810" w:type="dxa"/>
            <w:vMerge/>
          </w:tcPr>
          <w:p w14:paraId="5E6EAB79" w14:textId="77777777" w:rsidR="00B92C7F" w:rsidRPr="00A344CF" w:rsidRDefault="00B92C7F" w:rsidP="00320748">
            <w:pPr>
              <w:spacing w:before="60" w:after="60"/>
              <w:rPr>
                <w:rFonts w:ascii="Arial" w:hAnsi="Arial" w:cs="Arial"/>
                <w:sz w:val="18"/>
                <w:szCs w:val="18"/>
              </w:rPr>
            </w:pPr>
          </w:p>
        </w:tc>
      </w:tr>
      <w:tr w:rsidR="00383B34" w14:paraId="027B4088" w14:textId="77777777" w:rsidTr="00527CF1">
        <w:trPr>
          <w:trHeight w:hRule="exact" w:val="379"/>
        </w:trPr>
        <w:tc>
          <w:tcPr>
            <w:tcW w:w="1675" w:type="dxa"/>
            <w:vMerge/>
          </w:tcPr>
          <w:p w14:paraId="00F68610" w14:textId="77777777" w:rsidR="00383B34" w:rsidRPr="00E97834" w:rsidRDefault="00383B34" w:rsidP="00383B34">
            <w:pPr>
              <w:spacing w:before="60" w:after="60"/>
              <w:jc w:val="center"/>
              <w:rPr>
                <w:rFonts w:ascii="Arial" w:hAnsi="Arial" w:cs="Arial"/>
                <w:b/>
                <w:sz w:val="18"/>
                <w:szCs w:val="18"/>
              </w:rPr>
            </w:pPr>
          </w:p>
        </w:tc>
        <w:tc>
          <w:tcPr>
            <w:tcW w:w="1104" w:type="dxa"/>
          </w:tcPr>
          <w:p w14:paraId="0C81D4B4" w14:textId="77777777" w:rsidR="00383B34" w:rsidRPr="00A3293A" w:rsidRDefault="00383B34" w:rsidP="00383B34">
            <w:pPr>
              <w:spacing w:before="60" w:after="60"/>
              <w:jc w:val="center"/>
              <w:rPr>
                <w:rFonts w:ascii="Arial" w:hAnsi="Arial" w:cs="Arial"/>
                <w:sz w:val="18"/>
                <w:szCs w:val="18"/>
              </w:rPr>
            </w:pPr>
            <w:r w:rsidRPr="00BA563F">
              <w:rPr>
                <w:rFonts w:ascii="Arial" w:hAnsi="Arial" w:cs="Arial"/>
                <w:b/>
                <w:sz w:val="18"/>
                <w:szCs w:val="18"/>
              </w:rPr>
              <w:t>Pla</w:t>
            </w:r>
            <w:r>
              <w:rPr>
                <w:rFonts w:ascii="Arial" w:hAnsi="Arial" w:cs="Arial"/>
                <w:b/>
                <w:sz w:val="18"/>
                <w:szCs w:val="18"/>
              </w:rPr>
              <w:t>nned</w:t>
            </w:r>
          </w:p>
        </w:tc>
        <w:tc>
          <w:tcPr>
            <w:tcW w:w="6936" w:type="dxa"/>
            <w:gridSpan w:val="4"/>
          </w:tcPr>
          <w:p w14:paraId="6BC9BC67" w14:textId="5F886384" w:rsidR="00383B34" w:rsidRPr="00A90A0B" w:rsidRDefault="00383B34" w:rsidP="00383B34">
            <w:pPr>
              <w:rPr>
                <w:rFonts w:ascii="Arial" w:hAnsi="Arial" w:cs="Arial"/>
                <w:color w:val="FF0000"/>
                <w:sz w:val="16"/>
                <w:szCs w:val="16"/>
              </w:rPr>
            </w:pPr>
            <w:r w:rsidRPr="00A90A0B">
              <w:rPr>
                <w:rFonts w:ascii="Arial" w:hAnsi="Arial" w:cs="Arial"/>
                <w:color w:val="FF0000"/>
                <w:sz w:val="16"/>
                <w:szCs w:val="16"/>
              </w:rPr>
              <w:t xml:space="preserve">See Access Master Plan Database </w:t>
            </w:r>
            <w:hyperlink r:id="rId25" w:history="1">
              <w:r w:rsidRPr="00A90A0B">
                <w:rPr>
                  <w:rStyle w:val="Hyperlink"/>
                  <w:rFonts w:ascii="Arial" w:hAnsi="Arial" w:cs="Arial"/>
                  <w:color w:val="FF0000"/>
                  <w:sz w:val="16"/>
                  <w:szCs w:val="16"/>
                </w:rPr>
                <w:t>https://wsdot.wa.gov/sites/default/files/2020/02/06/AccessMasterPlan.xls</w:t>
              </w:r>
            </w:hyperlink>
          </w:p>
        </w:tc>
        <w:tc>
          <w:tcPr>
            <w:tcW w:w="810" w:type="dxa"/>
            <w:vMerge/>
          </w:tcPr>
          <w:p w14:paraId="354DBDE8" w14:textId="77777777" w:rsidR="00383B34" w:rsidRPr="00BA563F" w:rsidRDefault="00383B34" w:rsidP="00383B34">
            <w:pPr>
              <w:spacing w:before="60" w:after="60"/>
              <w:rPr>
                <w:rFonts w:ascii="Arial" w:hAnsi="Arial" w:cs="Arial"/>
                <w:sz w:val="24"/>
                <w:szCs w:val="18"/>
              </w:rPr>
            </w:pPr>
          </w:p>
        </w:tc>
      </w:tr>
      <w:tr w:rsidR="00B92C7F" w14:paraId="43138D5F" w14:textId="77777777" w:rsidTr="00527CF1">
        <w:trPr>
          <w:trHeight w:hRule="exact" w:val="460"/>
        </w:trPr>
        <w:tc>
          <w:tcPr>
            <w:tcW w:w="1675" w:type="dxa"/>
            <w:vMerge/>
          </w:tcPr>
          <w:p w14:paraId="4D674D50" w14:textId="77777777" w:rsidR="00B92C7F" w:rsidRPr="00E97834" w:rsidRDefault="00B92C7F" w:rsidP="00147976">
            <w:pPr>
              <w:spacing w:before="60" w:after="60"/>
              <w:jc w:val="center"/>
              <w:rPr>
                <w:rFonts w:ascii="Arial" w:hAnsi="Arial" w:cs="Arial"/>
                <w:b/>
                <w:sz w:val="18"/>
                <w:szCs w:val="18"/>
              </w:rPr>
            </w:pPr>
          </w:p>
        </w:tc>
        <w:tc>
          <w:tcPr>
            <w:tcW w:w="1104" w:type="dxa"/>
          </w:tcPr>
          <w:p w14:paraId="0F0DE0D7" w14:textId="77777777" w:rsidR="00B92C7F" w:rsidRPr="00BA563F" w:rsidRDefault="00B92C7F" w:rsidP="00A3293A">
            <w:pPr>
              <w:spacing w:before="60" w:after="60"/>
              <w:jc w:val="center"/>
              <w:rPr>
                <w:rFonts w:ascii="Arial" w:hAnsi="Arial" w:cs="Arial"/>
                <w:b/>
                <w:sz w:val="18"/>
                <w:szCs w:val="18"/>
              </w:rPr>
            </w:pPr>
            <w:r w:rsidRPr="00BA563F">
              <w:rPr>
                <w:rFonts w:ascii="Arial" w:hAnsi="Arial" w:cs="Arial"/>
                <w:b/>
                <w:sz w:val="18"/>
                <w:szCs w:val="18"/>
              </w:rPr>
              <w:t>Proposed</w:t>
            </w:r>
          </w:p>
        </w:tc>
        <w:tc>
          <w:tcPr>
            <w:tcW w:w="6936" w:type="dxa"/>
            <w:gridSpan w:val="4"/>
          </w:tcPr>
          <w:p w14:paraId="22775C5E" w14:textId="755914EB" w:rsidR="00B92C7F" w:rsidRPr="009D0EA7" w:rsidRDefault="00A90A0B" w:rsidP="00147976">
            <w:pPr>
              <w:spacing w:before="60" w:after="60"/>
              <w:rPr>
                <w:rFonts w:ascii="Arial" w:hAnsi="Arial" w:cs="Arial"/>
                <w:sz w:val="18"/>
                <w:szCs w:val="18"/>
              </w:rPr>
            </w:pPr>
            <w:r>
              <w:rPr>
                <w:rFonts w:ascii="Arial" w:hAnsi="Arial" w:cs="Arial"/>
                <w:sz w:val="18"/>
                <w:szCs w:val="18"/>
              </w:rPr>
              <w:t>Maintain Existing Access Control</w:t>
            </w:r>
          </w:p>
        </w:tc>
        <w:tc>
          <w:tcPr>
            <w:tcW w:w="810" w:type="dxa"/>
            <w:vMerge/>
          </w:tcPr>
          <w:p w14:paraId="581F47D5" w14:textId="77777777" w:rsidR="00B92C7F" w:rsidRPr="00BA563F" w:rsidRDefault="00B92C7F" w:rsidP="00147976">
            <w:pPr>
              <w:spacing w:before="60" w:after="60"/>
              <w:rPr>
                <w:rFonts w:ascii="Arial" w:hAnsi="Arial" w:cs="Arial"/>
                <w:sz w:val="24"/>
                <w:szCs w:val="18"/>
              </w:rPr>
            </w:pPr>
          </w:p>
        </w:tc>
      </w:tr>
      <w:tr w:rsidR="00B92C7F" w:rsidRPr="00A344CF" w14:paraId="65EFF7B7" w14:textId="77777777" w:rsidTr="00527CF1">
        <w:trPr>
          <w:trHeight w:val="920"/>
        </w:trPr>
        <w:tc>
          <w:tcPr>
            <w:tcW w:w="1675" w:type="dxa"/>
            <w:tcBorders>
              <w:bottom w:val="single" w:sz="4" w:space="0" w:color="auto"/>
            </w:tcBorders>
          </w:tcPr>
          <w:p w14:paraId="60234AEE" w14:textId="77777777" w:rsidR="00B92C7F" w:rsidRPr="00A344CF" w:rsidRDefault="00B92C7F" w:rsidP="00A3293A">
            <w:pPr>
              <w:spacing w:before="120" w:after="120"/>
              <w:jc w:val="center"/>
              <w:rPr>
                <w:rFonts w:ascii="Arial" w:hAnsi="Arial" w:cs="Arial"/>
                <w:sz w:val="18"/>
                <w:szCs w:val="18"/>
              </w:rPr>
            </w:pPr>
            <w:r>
              <w:rPr>
                <w:rFonts w:ascii="Arial" w:hAnsi="Arial" w:cs="Arial"/>
                <w:b/>
                <w:sz w:val="18"/>
                <w:szCs w:val="18"/>
              </w:rPr>
              <w:t>Target Speed</w:t>
            </w:r>
          </w:p>
        </w:tc>
        <w:tc>
          <w:tcPr>
            <w:tcW w:w="8040" w:type="dxa"/>
            <w:gridSpan w:val="5"/>
            <w:tcBorders>
              <w:bottom w:val="single" w:sz="4" w:space="0" w:color="auto"/>
            </w:tcBorders>
          </w:tcPr>
          <w:p w14:paraId="44FE68FF" w14:textId="77777777" w:rsidR="00B92C7F" w:rsidRDefault="00B92C7F" w:rsidP="007D3572">
            <w:pPr>
              <w:rPr>
                <w:rFonts w:ascii="Arial" w:hAnsi="Arial" w:cs="Arial"/>
                <w:i/>
                <w:sz w:val="18"/>
                <w:szCs w:val="18"/>
              </w:rPr>
            </w:pPr>
            <w:r w:rsidRPr="00A3293A">
              <w:rPr>
                <w:rFonts w:ascii="Arial" w:hAnsi="Arial" w:cs="Arial"/>
                <w:i/>
                <w:iCs/>
                <w:color w:val="FF0000"/>
                <w:sz w:val="16"/>
                <w:szCs w:val="16"/>
              </w:rPr>
              <w:t xml:space="preserve">State the </w:t>
            </w:r>
            <w:r w:rsidR="007D3572" w:rsidRPr="00A3293A">
              <w:rPr>
                <w:rFonts w:ascii="Arial" w:hAnsi="Arial" w:cs="Arial"/>
                <w:i/>
                <w:iCs/>
                <w:color w:val="FF0000"/>
                <w:sz w:val="16"/>
                <w:szCs w:val="16"/>
              </w:rPr>
              <w:t xml:space="preserve">Target Speed </w:t>
            </w:r>
            <w:r w:rsidRPr="00A3293A">
              <w:rPr>
                <w:rFonts w:ascii="Arial" w:hAnsi="Arial" w:cs="Arial"/>
                <w:i/>
                <w:iCs/>
                <w:color w:val="FF0000"/>
                <w:sz w:val="16"/>
                <w:szCs w:val="16"/>
              </w:rPr>
              <w:t xml:space="preserve">and how you </w:t>
            </w:r>
            <w:r w:rsidR="007D3572">
              <w:rPr>
                <w:rFonts w:ascii="Arial" w:hAnsi="Arial" w:cs="Arial"/>
                <w:i/>
                <w:iCs/>
                <w:color w:val="FF0000"/>
                <w:sz w:val="16"/>
                <w:szCs w:val="16"/>
              </w:rPr>
              <w:t xml:space="preserve">it was </w:t>
            </w:r>
            <w:r w:rsidRPr="00A3293A">
              <w:rPr>
                <w:rFonts w:ascii="Arial" w:hAnsi="Arial" w:cs="Arial"/>
                <w:i/>
                <w:iCs/>
                <w:color w:val="FF0000"/>
                <w:sz w:val="16"/>
                <w:szCs w:val="16"/>
              </w:rPr>
              <w:t>determined.</w:t>
            </w:r>
            <w:r>
              <w:rPr>
                <w:rFonts w:ascii="Arial" w:hAnsi="Arial" w:cs="Arial"/>
                <w:i/>
                <w:sz w:val="18"/>
                <w:szCs w:val="18"/>
              </w:rPr>
              <w:t xml:space="preserve"> </w:t>
            </w:r>
          </w:p>
          <w:p w14:paraId="6F0EE4FC" w14:textId="77777777" w:rsidR="00C146F4" w:rsidRDefault="00C146F4" w:rsidP="007D3572">
            <w:pPr>
              <w:rPr>
                <w:rFonts w:ascii="Arial" w:hAnsi="Arial" w:cs="Arial"/>
                <w:i/>
                <w:sz w:val="18"/>
                <w:szCs w:val="18"/>
              </w:rPr>
            </w:pPr>
          </w:p>
          <w:p w14:paraId="29739C65" w14:textId="77777777" w:rsidR="00C146F4" w:rsidRPr="00C146F4" w:rsidRDefault="000E5319" w:rsidP="007D3572">
            <w:pPr>
              <w:rPr>
                <w:rFonts w:ascii="Arial" w:hAnsi="Arial" w:cs="Arial"/>
                <w:sz w:val="18"/>
                <w:szCs w:val="18"/>
              </w:rPr>
            </w:pPr>
            <w:r w:rsidRPr="00A90A0B">
              <w:rPr>
                <w:rFonts w:ascii="Arial" w:hAnsi="Arial" w:cs="Arial"/>
                <w:color w:val="FF0000"/>
                <w:sz w:val="18"/>
                <w:szCs w:val="18"/>
              </w:rPr>
              <w:t>Posted speed for fish passage projects</w:t>
            </w:r>
          </w:p>
        </w:tc>
        <w:tc>
          <w:tcPr>
            <w:tcW w:w="810" w:type="dxa"/>
            <w:vMerge/>
            <w:tcBorders>
              <w:bottom w:val="single" w:sz="4" w:space="0" w:color="auto"/>
            </w:tcBorders>
          </w:tcPr>
          <w:p w14:paraId="5343AA7A" w14:textId="77777777" w:rsidR="00B92C7F" w:rsidRPr="00A344CF" w:rsidRDefault="00B92C7F" w:rsidP="00A3293A">
            <w:pPr>
              <w:spacing w:before="60" w:after="60"/>
              <w:rPr>
                <w:rFonts w:ascii="Arial" w:hAnsi="Arial" w:cs="Arial"/>
                <w:sz w:val="18"/>
                <w:szCs w:val="18"/>
              </w:rPr>
            </w:pPr>
          </w:p>
        </w:tc>
      </w:tr>
    </w:tbl>
    <w:p w14:paraId="41FF08D0" w14:textId="77777777" w:rsidR="00B2346C" w:rsidRDefault="00B2346C">
      <w:r>
        <w:br w:type="page"/>
      </w:r>
    </w:p>
    <w:tbl>
      <w:tblPr>
        <w:tblStyle w:val="TableGrid2"/>
        <w:tblW w:w="10466" w:type="dxa"/>
        <w:tblLook w:val="04A0" w:firstRow="1" w:lastRow="0" w:firstColumn="1" w:lastColumn="0" w:noHBand="0" w:noVBand="1"/>
      </w:tblPr>
      <w:tblGrid>
        <w:gridCol w:w="1664"/>
        <w:gridCol w:w="1011"/>
        <w:gridCol w:w="6930"/>
        <w:gridCol w:w="861"/>
      </w:tblGrid>
      <w:tr w:rsidR="0029043D" w14:paraId="14B57D53" w14:textId="77777777" w:rsidTr="003B0F68">
        <w:trPr>
          <w:trHeight w:val="440"/>
        </w:trPr>
        <w:tc>
          <w:tcPr>
            <w:tcW w:w="10466" w:type="dxa"/>
            <w:gridSpan w:val="4"/>
            <w:shd w:val="clear" w:color="auto" w:fill="808080" w:themeFill="background1" w:themeFillShade="80"/>
          </w:tcPr>
          <w:p w14:paraId="7001EB87" w14:textId="28846C77" w:rsidR="0029043D" w:rsidRDefault="0029043D" w:rsidP="003B0F68">
            <w:pPr>
              <w:tabs>
                <w:tab w:val="left" w:pos="2454"/>
                <w:tab w:val="center" w:pos="5109"/>
              </w:tabs>
              <w:rPr>
                <w:rFonts w:ascii="Arial" w:hAnsi="Arial" w:cs="Arial"/>
                <w:b/>
                <w:color w:val="FFFFFF" w:themeColor="background1"/>
                <w:sz w:val="28"/>
                <w:szCs w:val="28"/>
              </w:rPr>
            </w:pPr>
            <w:r>
              <w:rPr>
                <w:rFonts w:ascii="Arial" w:hAnsi="Arial" w:cs="Arial"/>
                <w:b/>
                <w:color w:val="FFFFFF" w:themeColor="background1"/>
                <w:sz w:val="28"/>
                <w:szCs w:val="28"/>
              </w:rPr>
              <w:lastRenderedPageBreak/>
              <w:tab/>
            </w:r>
            <w:r>
              <w:rPr>
                <w:rFonts w:ascii="Arial" w:hAnsi="Arial" w:cs="Arial"/>
                <w:b/>
                <w:color w:val="FFFFFF" w:themeColor="background1"/>
                <w:sz w:val="28"/>
                <w:szCs w:val="28"/>
              </w:rPr>
              <w:tab/>
            </w:r>
            <w:r w:rsidRPr="00964A72">
              <w:rPr>
                <w:rFonts w:ascii="Arial" w:hAnsi="Arial" w:cs="Arial"/>
                <w:b/>
                <w:color w:val="FFFFFF" w:themeColor="background1"/>
                <w:sz w:val="28"/>
                <w:szCs w:val="28"/>
              </w:rPr>
              <w:t xml:space="preserve">Section 4) </w:t>
            </w:r>
            <w:commentRangeStart w:id="12"/>
            <w:r w:rsidRPr="00964A72">
              <w:rPr>
                <w:rFonts w:ascii="Arial" w:hAnsi="Arial" w:cs="Arial"/>
                <w:b/>
                <w:color w:val="FFFFFF" w:themeColor="background1"/>
                <w:sz w:val="28"/>
                <w:szCs w:val="28"/>
              </w:rPr>
              <w:t>Alternative Analysis</w:t>
            </w:r>
            <w:commentRangeEnd w:id="12"/>
            <w:r w:rsidR="00D25DA9">
              <w:rPr>
                <w:rStyle w:val="CommentReference"/>
              </w:rPr>
              <w:commentReference w:id="12"/>
            </w:r>
          </w:p>
        </w:tc>
      </w:tr>
      <w:tr w:rsidR="00FA0853" w14:paraId="48B9CFC2" w14:textId="77777777" w:rsidTr="00C0624B">
        <w:trPr>
          <w:trHeight w:val="296"/>
        </w:trPr>
        <w:tc>
          <w:tcPr>
            <w:tcW w:w="2675" w:type="dxa"/>
            <w:gridSpan w:val="2"/>
            <w:tcBorders>
              <w:bottom w:val="single" w:sz="4" w:space="0" w:color="auto"/>
            </w:tcBorders>
          </w:tcPr>
          <w:p w14:paraId="1195A68E" w14:textId="1FC2AAD2" w:rsidR="00FA0853" w:rsidRDefault="00FA0853" w:rsidP="00AF66DF">
            <w:pPr>
              <w:rPr>
                <w:rFonts w:ascii="Arial" w:hAnsi="Arial" w:cs="Arial"/>
              </w:rPr>
            </w:pPr>
          </w:p>
        </w:tc>
        <w:tc>
          <w:tcPr>
            <w:tcW w:w="6930" w:type="dxa"/>
            <w:tcBorders>
              <w:bottom w:val="single" w:sz="4" w:space="0" w:color="auto"/>
            </w:tcBorders>
            <w:shd w:val="clear" w:color="auto" w:fill="D9D9D9" w:themeFill="background1" w:themeFillShade="D9"/>
          </w:tcPr>
          <w:p w14:paraId="3523616A" w14:textId="77777777" w:rsidR="00FA0853" w:rsidRPr="0029043D" w:rsidRDefault="00FA0853" w:rsidP="0029043D">
            <w:pPr>
              <w:spacing w:before="120" w:after="120"/>
              <w:jc w:val="center"/>
              <w:rPr>
                <w:rFonts w:ascii="Arial" w:hAnsi="Arial" w:cs="Arial"/>
                <w:b/>
                <w:bCs/>
                <w:sz w:val="18"/>
                <w:szCs w:val="18"/>
              </w:rPr>
            </w:pPr>
            <w:r w:rsidRPr="0029043D">
              <w:rPr>
                <w:rFonts w:ascii="Arial" w:hAnsi="Arial" w:cs="Arial"/>
                <w:b/>
                <w:sz w:val="18"/>
                <w:szCs w:val="18"/>
              </w:rPr>
              <w:t>Alternative Name and Description</w:t>
            </w:r>
          </w:p>
        </w:tc>
        <w:tc>
          <w:tcPr>
            <w:tcW w:w="861" w:type="dxa"/>
            <w:vMerge w:val="restart"/>
            <w:shd w:val="clear" w:color="auto" w:fill="D6E3BC" w:themeFill="accent3" w:themeFillTint="66"/>
            <w:textDirection w:val="btLr"/>
            <w:vAlign w:val="center"/>
          </w:tcPr>
          <w:p w14:paraId="295CF275" w14:textId="77777777" w:rsidR="00527CF1" w:rsidRDefault="00527CF1" w:rsidP="0029043D">
            <w:pPr>
              <w:ind w:left="113" w:right="113"/>
              <w:jc w:val="center"/>
              <w:rPr>
                <w:rFonts w:ascii="Arial" w:hAnsi="Arial" w:cs="Arial"/>
                <w:sz w:val="18"/>
                <w:szCs w:val="18"/>
              </w:rPr>
            </w:pPr>
            <w:r>
              <w:rPr>
                <w:rFonts w:ascii="Arial" w:hAnsi="Arial" w:cs="Arial"/>
                <w:sz w:val="18"/>
                <w:szCs w:val="18"/>
              </w:rPr>
              <w:t>Consider Resource Constraints and Life Cycle Cost</w:t>
            </w:r>
          </w:p>
          <w:p w14:paraId="6DCE28E6" w14:textId="77777777" w:rsidR="00FA0853" w:rsidRDefault="00FA0853" w:rsidP="0029043D">
            <w:pPr>
              <w:ind w:left="113" w:right="113"/>
              <w:jc w:val="center"/>
              <w:rPr>
                <w:rFonts w:ascii="Arial" w:hAnsi="Arial" w:cs="Arial"/>
                <w:sz w:val="18"/>
                <w:szCs w:val="18"/>
              </w:rPr>
            </w:pPr>
            <w:r>
              <w:rPr>
                <w:rFonts w:ascii="Arial" w:hAnsi="Arial" w:cs="Arial"/>
                <w:sz w:val="18"/>
                <w:szCs w:val="18"/>
              </w:rPr>
              <w:t>Consider Incremental Phased Solutions</w:t>
            </w:r>
          </w:p>
          <w:p w14:paraId="1903FAD0" w14:textId="77777777" w:rsidR="00FA0853" w:rsidRPr="003C49AA" w:rsidRDefault="00FA0853" w:rsidP="0029043D">
            <w:pPr>
              <w:ind w:left="113" w:right="113"/>
              <w:jc w:val="center"/>
              <w:rPr>
                <w:rFonts w:ascii="Arial" w:hAnsi="Arial" w:cs="Arial"/>
                <w:sz w:val="18"/>
                <w:szCs w:val="18"/>
              </w:rPr>
            </w:pPr>
            <w:r>
              <w:rPr>
                <w:rFonts w:ascii="Arial" w:hAnsi="Arial" w:cs="Arial"/>
                <w:sz w:val="18"/>
                <w:szCs w:val="18"/>
              </w:rPr>
              <w:t>Apply Innovation and Creativity</w:t>
            </w:r>
          </w:p>
        </w:tc>
      </w:tr>
      <w:tr w:rsidR="00F32C03" w14:paraId="13CAE534" w14:textId="77777777" w:rsidTr="00C0624B">
        <w:trPr>
          <w:trHeight w:val="799"/>
        </w:trPr>
        <w:tc>
          <w:tcPr>
            <w:tcW w:w="1664" w:type="dxa"/>
            <w:vMerge w:val="restart"/>
            <w:tcBorders>
              <w:top w:val="single" w:sz="4" w:space="0" w:color="auto"/>
              <w:left w:val="single" w:sz="4" w:space="0" w:color="auto"/>
            </w:tcBorders>
            <w:vAlign w:val="center"/>
          </w:tcPr>
          <w:p w14:paraId="1B642949" w14:textId="6719BE51" w:rsidR="00F32C03" w:rsidRDefault="00F32C03" w:rsidP="00F32C03">
            <w:pPr>
              <w:spacing w:before="120" w:after="120"/>
              <w:jc w:val="center"/>
              <w:rPr>
                <w:rFonts w:ascii="Arial" w:hAnsi="Arial" w:cs="Arial"/>
                <w:b/>
                <w:sz w:val="24"/>
                <w:szCs w:val="20"/>
              </w:rPr>
            </w:pPr>
            <w:r w:rsidRPr="003341C1">
              <w:rPr>
                <w:rFonts w:ascii="Arial" w:hAnsi="Arial" w:cs="Arial"/>
                <w:b/>
                <w:sz w:val="24"/>
                <w:szCs w:val="20"/>
              </w:rPr>
              <w:t>Alternatives Considered</w:t>
            </w:r>
          </w:p>
          <w:p w14:paraId="6C9086E5" w14:textId="2DCB3CC1" w:rsidR="00F32C03" w:rsidRPr="003C49AA" w:rsidRDefault="00F32C03" w:rsidP="00F32C03">
            <w:pPr>
              <w:spacing w:before="120" w:after="120"/>
              <w:jc w:val="center"/>
              <w:rPr>
                <w:rFonts w:ascii="Arial" w:hAnsi="Arial" w:cs="Arial"/>
                <w:b/>
                <w:sz w:val="20"/>
                <w:szCs w:val="20"/>
              </w:rPr>
            </w:pPr>
            <w:r>
              <w:rPr>
                <w:rFonts w:ascii="Arial" w:hAnsi="Arial" w:cs="Arial"/>
                <w:b/>
                <w:sz w:val="20"/>
                <w:szCs w:val="20"/>
              </w:rPr>
              <w:t>(circle the preferred alternative</w:t>
            </w:r>
            <w:r w:rsidR="00C90062">
              <w:rPr>
                <w:rFonts w:ascii="Arial" w:hAnsi="Arial" w:cs="Arial"/>
                <w:b/>
                <w:sz w:val="20"/>
                <w:szCs w:val="20"/>
              </w:rPr>
              <w:t>(s</w:t>
            </w:r>
            <w:r>
              <w:rPr>
                <w:rFonts w:ascii="Arial" w:hAnsi="Arial" w:cs="Arial"/>
                <w:b/>
                <w:sz w:val="20"/>
                <w:szCs w:val="20"/>
              </w:rPr>
              <w:t>)</w:t>
            </w:r>
          </w:p>
        </w:tc>
        <w:tc>
          <w:tcPr>
            <w:tcW w:w="1011" w:type="dxa"/>
            <w:tcBorders>
              <w:top w:val="single" w:sz="4" w:space="0" w:color="auto"/>
            </w:tcBorders>
            <w:shd w:val="clear" w:color="auto" w:fill="D9D9D9" w:themeFill="background1" w:themeFillShade="D9"/>
            <w:vAlign w:val="center"/>
          </w:tcPr>
          <w:p w14:paraId="7F93F3ED" w14:textId="0A1FEC32" w:rsidR="00F32C03" w:rsidRPr="003341C1" w:rsidRDefault="00546F0E" w:rsidP="00F32C03">
            <w:pPr>
              <w:spacing w:before="120" w:after="120"/>
              <w:jc w:val="center"/>
              <w:rPr>
                <w:rFonts w:ascii="Arial" w:hAnsi="Arial" w:cs="Arial"/>
                <w:b/>
                <w:sz w:val="28"/>
                <w:szCs w:val="18"/>
              </w:rPr>
            </w:pPr>
            <w:r>
              <w:rPr>
                <w:rFonts w:ascii="Arial" w:hAnsi="Arial" w:cs="Arial"/>
                <w:b/>
                <w:noProof/>
                <w:sz w:val="28"/>
                <w:szCs w:val="18"/>
              </w:rPr>
              <mc:AlternateContent>
                <mc:Choice Requires="wps">
                  <w:drawing>
                    <wp:anchor distT="0" distB="0" distL="114300" distR="114300" simplePos="0" relativeHeight="251659264" behindDoc="0" locked="0" layoutInCell="1" allowOverlap="1" wp14:anchorId="0AC3FAD0" wp14:editId="0D458162">
                      <wp:simplePos x="0" y="0"/>
                      <wp:positionH relativeFrom="column">
                        <wp:posOffset>-5080</wp:posOffset>
                      </wp:positionH>
                      <wp:positionV relativeFrom="paragraph">
                        <wp:posOffset>-111125</wp:posOffset>
                      </wp:positionV>
                      <wp:extent cx="523875" cy="438150"/>
                      <wp:effectExtent l="0" t="0" r="28575" b="19050"/>
                      <wp:wrapNone/>
                      <wp:docPr id="1" name="Oval 1"/>
                      <wp:cNvGraphicFramePr/>
                      <a:graphic xmlns:a="http://schemas.openxmlformats.org/drawingml/2006/main">
                        <a:graphicData uri="http://schemas.microsoft.com/office/word/2010/wordprocessingShape">
                          <wps:wsp>
                            <wps:cNvSpPr/>
                            <wps:spPr>
                              <a:xfrm>
                                <a:off x="0" y="0"/>
                                <a:ext cx="523875" cy="4381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3E4443" id="Oval 1" o:spid="_x0000_s1026" style="position:absolute;margin-left:-.4pt;margin-top:-8.75pt;width:41.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7dwIAAEEFAAAOAAAAZHJzL2Uyb0RvYy54bWysVE1PGzEQvVfqf7B8L5uEpNCIDYpAVJUQ&#10;oELF2Xht1pLtccdONumv79i7WVBBPVTdg9fjmXnz4Tc+O985y7YKowFf8+nRhDPlJTTGP9f8x8PV&#10;p1POYhK+ERa8qvleRX6++vjhrAtLNYMWbKOQEYiPyy7UvE0pLKsqylY5EY8gKE9KDehEIhGfqwZF&#10;R+jOVrPJ5HPVATYBQaoY6fSyV/JVwddayXSrdVSJ2ZpTbqmsWNanvFarM7F8RhFaI4c0xD9k4YTx&#10;FHSEuhRJsA2aN1DOSIQIOh1JcBVobaQqNVA108kf1dy3IqhSCzUnhrFN8f/BypvtHTLT0N1x5oWj&#10;K7rdCsumuTNdiEsyuA93OEiRtrnMnUaX/1QA25Vu7sduql1ikg4Xs+PTkwVnklTz49PponS7enEO&#10;GNNXBY7lTc2VtSbEXK9Yiu11TBSTrA9W+djDlbE2n+fU+mTKLu2tygbWf1eayqHwswJUiKQuLDKq&#10;quZCSuXTtFe1olH98WJCX66Y4o0eRSqAGVlT4BF7AMgkfYvdwwz22VUVHo7Ok78l1juPHiUy+DQ6&#10;O+MB3wOwVNUQubc/NKlvTe7SEzR7umyEfgpikFeGOn8tYroTSLSnAaFRTre0aAtdzWHYcdYC/nrv&#10;PNsTG0nLWUdjVPP4cyNQcWa/eeLpl+l8nueuCPPFyYwEfK15eq3xG3cBdE3ERcqubLN9soetRnCP&#10;NPHrHJVUwkuKXXOZ8CBcpH686c2Qar0uZjRrQaRrfx9kBs9dzbR62D0KDAP9EvH2Bg4j94aCvW32&#10;9LDeJNCm8POlr0O/aU4LcYY3JT8Er+Vi9fLyrX4DAAD//wMAUEsDBBQABgAIAAAAIQDqzu7a3AAA&#10;AAcBAAAPAAAAZHJzL2Rvd25yZXYueG1sTM7BasMwDAbg+2DvYFTYbXVSmqVkccpWKOw0aDsou6mx&#10;loTacojdJn37uaftJMQvfn3lerJGXGnwnWMF6TwBQVw73XGj4OuwfV6B8AFZo3FMCm7kYV09PpRY&#10;aDfyjq770IhYwr5ABW0IfSGlr1uy6OeuJ47ZjxsshrgOjdQDjrHcGrlIkhdpseP4ocWeNi3V5/3F&#10;Klh+2OWnue1G/t4aw5vF0ebvR6WeZtPbK4hAU/g7hjs/0qGKppO7sPbCKLjDQxxpnoGI+SrNQZwU&#10;ZGkGsirlf3/1CwAA//8DAFBLAQItABQABgAIAAAAIQC2gziS/gAAAOEBAAATAAAAAAAAAAAAAAAA&#10;AAAAAABbQ29udGVudF9UeXBlc10ueG1sUEsBAi0AFAAGAAgAAAAhADj9If/WAAAAlAEAAAsAAAAA&#10;AAAAAAAAAAAALwEAAF9yZWxzLy5yZWxzUEsBAi0AFAAGAAgAAAAhAH64wTt3AgAAQQUAAA4AAAAA&#10;AAAAAAAAAAAALgIAAGRycy9lMm9Eb2MueG1sUEsBAi0AFAAGAAgAAAAhAOrO7trcAAAABwEAAA8A&#10;AAAAAAAAAAAAAAAA0QQAAGRycy9kb3ducmV2LnhtbFBLBQYAAAAABAAEAPMAAADaBQAAAAA=&#10;" filled="f" strokecolor="#243f60 [1604]" strokeweight="2pt"/>
                  </w:pict>
                </mc:Fallback>
              </mc:AlternateContent>
            </w:r>
            <w:r w:rsidR="00C90062">
              <w:rPr>
                <w:rFonts w:ascii="Arial" w:hAnsi="Arial" w:cs="Arial"/>
                <w:b/>
                <w:sz w:val="28"/>
                <w:szCs w:val="18"/>
              </w:rPr>
              <w:t>BN1</w:t>
            </w:r>
          </w:p>
        </w:tc>
        <w:tc>
          <w:tcPr>
            <w:tcW w:w="6930" w:type="dxa"/>
            <w:tcBorders>
              <w:top w:val="single" w:sz="4" w:space="0" w:color="auto"/>
            </w:tcBorders>
          </w:tcPr>
          <w:p w14:paraId="6A01CB4C" w14:textId="74D6CCE2" w:rsidR="00383B34" w:rsidRPr="00383B34" w:rsidRDefault="00D717D0" w:rsidP="00F32C03">
            <w:pPr>
              <w:spacing w:before="120" w:after="120"/>
              <w:rPr>
                <w:rFonts w:ascii="Arial" w:hAnsi="Arial" w:cs="Arial"/>
                <w:color w:val="365F91" w:themeColor="accent1" w:themeShade="BF"/>
                <w:sz w:val="18"/>
                <w:szCs w:val="18"/>
              </w:rPr>
            </w:pPr>
            <w:r w:rsidRPr="00F95E9E">
              <w:rPr>
                <w:rFonts w:ascii="Arial" w:hAnsi="Arial" w:cs="Arial"/>
                <w:i/>
                <w:iCs/>
                <w:color w:val="FF0000"/>
                <w:sz w:val="16"/>
                <w:szCs w:val="16"/>
              </w:rPr>
              <w:t xml:space="preserve">The PHD documents </w:t>
            </w:r>
            <w:r w:rsidR="00C90062" w:rsidRPr="00F95E9E">
              <w:rPr>
                <w:rFonts w:ascii="Arial" w:hAnsi="Arial" w:cs="Arial"/>
                <w:i/>
                <w:iCs/>
                <w:color w:val="FF0000"/>
                <w:sz w:val="16"/>
                <w:szCs w:val="16"/>
              </w:rPr>
              <w:t>the preferred alternative selected to address</w:t>
            </w:r>
            <w:r w:rsidRPr="00F95E9E">
              <w:rPr>
                <w:rFonts w:ascii="Arial" w:hAnsi="Arial" w:cs="Arial"/>
                <w:i/>
                <w:iCs/>
                <w:color w:val="FF0000"/>
                <w:sz w:val="16"/>
                <w:szCs w:val="16"/>
              </w:rPr>
              <w:t xml:space="preserve"> the Baseline Need</w:t>
            </w:r>
            <w:r w:rsidR="00C90062" w:rsidRPr="00F95E9E">
              <w:rPr>
                <w:rFonts w:ascii="Arial" w:hAnsi="Arial" w:cs="Arial"/>
                <w:i/>
                <w:iCs/>
                <w:color w:val="FF0000"/>
                <w:sz w:val="16"/>
                <w:szCs w:val="16"/>
              </w:rPr>
              <w:t xml:space="preserve"> (BN1)</w:t>
            </w:r>
            <w:r w:rsidRPr="00F95E9E">
              <w:rPr>
                <w:rFonts w:ascii="Arial" w:hAnsi="Arial" w:cs="Arial"/>
                <w:i/>
                <w:iCs/>
                <w:color w:val="FF0000"/>
                <w:sz w:val="16"/>
                <w:szCs w:val="16"/>
              </w:rPr>
              <w:t xml:space="preserve">. </w:t>
            </w:r>
            <w:r w:rsidR="004B16DE" w:rsidRPr="00F95E9E">
              <w:rPr>
                <w:rFonts w:ascii="Arial" w:hAnsi="Arial" w:cs="Arial"/>
                <w:i/>
                <w:iCs/>
                <w:color w:val="FF0000"/>
                <w:sz w:val="16"/>
                <w:szCs w:val="16"/>
              </w:rPr>
              <w:t xml:space="preserve">Summarize </w:t>
            </w:r>
            <w:r w:rsidR="00383B34" w:rsidRPr="00F95E9E">
              <w:rPr>
                <w:rFonts w:ascii="Arial" w:hAnsi="Arial" w:cs="Arial"/>
                <w:i/>
                <w:iCs/>
                <w:color w:val="FF0000"/>
                <w:sz w:val="16"/>
                <w:szCs w:val="16"/>
              </w:rPr>
              <w:t>PHD</w:t>
            </w:r>
            <w:r w:rsidR="004B16DE" w:rsidRPr="00F95E9E">
              <w:rPr>
                <w:rFonts w:ascii="Arial" w:hAnsi="Arial" w:cs="Arial"/>
                <w:i/>
                <w:iCs/>
                <w:color w:val="FF0000"/>
                <w:sz w:val="16"/>
                <w:szCs w:val="16"/>
              </w:rPr>
              <w:t xml:space="preserve"> Recommendation here. (See PHD)</w:t>
            </w:r>
          </w:p>
        </w:tc>
        <w:tc>
          <w:tcPr>
            <w:tcW w:w="861" w:type="dxa"/>
            <w:vMerge/>
            <w:shd w:val="clear" w:color="auto" w:fill="D6E3BC" w:themeFill="accent3" w:themeFillTint="66"/>
          </w:tcPr>
          <w:p w14:paraId="61E11AB8" w14:textId="77777777" w:rsidR="00F32C03" w:rsidRPr="003C49AA" w:rsidRDefault="00F32C03" w:rsidP="00F32C03">
            <w:pPr>
              <w:spacing w:before="120" w:after="120"/>
              <w:rPr>
                <w:rFonts w:ascii="Arial" w:hAnsi="Arial" w:cs="Arial"/>
                <w:sz w:val="18"/>
                <w:szCs w:val="18"/>
              </w:rPr>
            </w:pPr>
          </w:p>
        </w:tc>
      </w:tr>
      <w:tr w:rsidR="00F32C03" w14:paraId="10675DE1" w14:textId="77777777" w:rsidTr="00C0624B">
        <w:trPr>
          <w:trHeight w:val="799"/>
        </w:trPr>
        <w:tc>
          <w:tcPr>
            <w:tcW w:w="1664" w:type="dxa"/>
            <w:vMerge/>
            <w:tcBorders>
              <w:left w:val="single" w:sz="4" w:space="0" w:color="auto"/>
            </w:tcBorders>
          </w:tcPr>
          <w:p w14:paraId="69C7C5FE" w14:textId="77777777" w:rsidR="00F32C03" w:rsidRPr="003C49AA" w:rsidRDefault="00F32C03" w:rsidP="00F32C03">
            <w:pPr>
              <w:spacing w:before="120" w:after="120"/>
              <w:rPr>
                <w:rFonts w:ascii="Arial" w:hAnsi="Arial" w:cs="Arial"/>
                <w:b/>
                <w:sz w:val="20"/>
                <w:szCs w:val="20"/>
              </w:rPr>
            </w:pPr>
          </w:p>
        </w:tc>
        <w:tc>
          <w:tcPr>
            <w:tcW w:w="1011" w:type="dxa"/>
            <w:shd w:val="clear" w:color="auto" w:fill="D9D9D9" w:themeFill="background1" w:themeFillShade="D9"/>
            <w:vAlign w:val="center"/>
          </w:tcPr>
          <w:p w14:paraId="300393C4" w14:textId="0B6A6510" w:rsidR="00F32C03" w:rsidRPr="003341C1" w:rsidRDefault="00410332" w:rsidP="00F32C03">
            <w:pPr>
              <w:spacing w:before="120" w:after="120"/>
              <w:jc w:val="center"/>
              <w:rPr>
                <w:rFonts w:ascii="Arial" w:hAnsi="Arial" w:cs="Arial"/>
                <w:b/>
                <w:sz w:val="28"/>
                <w:szCs w:val="18"/>
              </w:rPr>
            </w:pPr>
            <w:r>
              <w:rPr>
                <w:rFonts w:ascii="Arial" w:hAnsi="Arial" w:cs="Arial"/>
                <w:b/>
                <w:noProof/>
                <w:sz w:val="28"/>
                <w:szCs w:val="18"/>
              </w:rPr>
              <mc:AlternateContent>
                <mc:Choice Requires="wps">
                  <w:drawing>
                    <wp:anchor distT="0" distB="0" distL="114300" distR="114300" simplePos="0" relativeHeight="251663360" behindDoc="0" locked="0" layoutInCell="1" allowOverlap="1" wp14:anchorId="38540853" wp14:editId="749D8C3C">
                      <wp:simplePos x="0" y="0"/>
                      <wp:positionH relativeFrom="column">
                        <wp:posOffset>0</wp:posOffset>
                      </wp:positionH>
                      <wp:positionV relativeFrom="paragraph">
                        <wp:posOffset>-50800</wp:posOffset>
                      </wp:positionV>
                      <wp:extent cx="523875" cy="438150"/>
                      <wp:effectExtent l="0" t="0" r="28575" b="19050"/>
                      <wp:wrapNone/>
                      <wp:docPr id="6" name="Oval 6"/>
                      <wp:cNvGraphicFramePr/>
                      <a:graphic xmlns:a="http://schemas.openxmlformats.org/drawingml/2006/main">
                        <a:graphicData uri="http://schemas.microsoft.com/office/word/2010/wordprocessingShape">
                          <wps:wsp>
                            <wps:cNvSpPr/>
                            <wps:spPr>
                              <a:xfrm>
                                <a:off x="0" y="0"/>
                                <a:ext cx="523875" cy="4381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770EC8" id="Oval 6" o:spid="_x0000_s1026" style="position:absolute;margin-left:0;margin-top:-4pt;width:41.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v0eAIAAEEFAAAOAAAAZHJzL2Uyb0RvYy54bWysVFFPGzEMfp+0/xDlfVxbWsYqrqgCMU1C&#10;gAYTzyGXcJGSOHPSXrtfPyd3PdBAe5jWh9SO7c/2d3bOznfOsq3CaMDXfHo04Ux5CY3xzzX/8XD1&#10;6ZSzmIRvhAWvar5XkZ+vPn4468JSzaAF2yhkBOLjsgs1b1MKy6qKslVOxCMIypNRAzqRSMXnqkHR&#10;Ebqz1WwyOak6wCYgSBUj3V72Rr4q+FormW61jioxW3OqLZUTy/mUz2p1JpbPKEJr5FCG+IcqnDCe&#10;ko5QlyIJtkHzBsoZiRBBpyMJrgKtjVSlB+pmOvmjm/tWBFV6IXJiGGmK/w9W3mzvkJmm5ieceeHo&#10;E91uhWUnmZkuxCU53Ic7HLRIYm5zp9Hlf2qA7Qqb+5FNtUtM0uVidnz6ecGZJNP8+HS6KGxXL8EB&#10;Y/qqwLEs1FxZa0LM/Yql2F7HRDnJ++CVrz1cGWvzfS6tL6ZIaW9VdrD+u9LUDqWfFaAySOrCIqOu&#10;ai6kVD5Ne1MrGtVfLyb0yx1TvjGiaAUwI2tKPGIPAHlI32L3MIN/DlVlDsfgyd8K64PHiJIZfBqD&#10;nfGA7wFY6mrI3PsfSOqpySw9QbOnj43Qb0EM8soQ89cipjuBNPa0ILTK6ZYObaGrOQwSZy3gr/fu&#10;sz9NI1k562iNah5/bgQqzuw3T3P6ZTqf570rynzxeUYKvrY8vbb4jbsA+kxTejSCLGL2T/YgagT3&#10;SBu/zlnJJLyk3DWXCQ/KRerXm94Mqdbr4ka7FkS69vdBZvDMah6rh92jwDCMX6K5vYHDyr0Zwd43&#10;R3pYbxJoU+bzhdeBb9rTMjjDm5Ifgtd68Xp5+Va/AQAA//8DAFBLAwQUAAYACAAAACEAJH+mGNwA&#10;AAAFAQAADwAAAGRycy9kb3ducmV2LnhtbEyPQUvDQBCF74L/YZmCt3bTUGuImRQtFDwJrULxtk3G&#10;JHR3NmS3TfrvHU96Gh7v8d43xWZyVl1pCJ1nhOUiAUVc+brjBuHzYzfPQIVouDbWMyHcKMCmvL8r&#10;TF77kfd0PcRGSQmH3CC0Mfa51qFqyZmw8D2xeN9+cCaKHBpdD2aUcmd1miRr7UzHstCanrYtVefD&#10;xSGs3tzq3d72I3/trOVtenRPr0fEh9n08gwq0hT/wvCLL+hQCtPJX7gOyiLIIxFhnskVN0sfQZ0Q&#10;1ssEdFno//TlDwAAAP//AwBQSwECLQAUAAYACAAAACEAtoM4kv4AAADhAQAAEwAAAAAAAAAAAAAA&#10;AAAAAAAAW0NvbnRlbnRfVHlwZXNdLnhtbFBLAQItABQABgAIAAAAIQA4/SH/1gAAAJQBAAALAAAA&#10;AAAAAAAAAAAAAC8BAABfcmVscy8ucmVsc1BLAQItABQABgAIAAAAIQA7KOv0eAIAAEEFAAAOAAAA&#10;AAAAAAAAAAAAAC4CAABkcnMvZTJvRG9jLnhtbFBLAQItABQABgAIAAAAIQAkf6YY3AAAAAUBAAAP&#10;AAAAAAAAAAAAAAAAANIEAABkcnMvZG93bnJldi54bWxQSwUGAAAAAAQABADzAAAA2wUAAAAA&#10;" filled="f" strokecolor="#243f60 [1604]" strokeweight="2pt"/>
                  </w:pict>
                </mc:Fallback>
              </mc:AlternateContent>
            </w:r>
            <w:r w:rsidR="00D717D0">
              <w:rPr>
                <w:rFonts w:ascii="Arial" w:hAnsi="Arial" w:cs="Arial"/>
                <w:b/>
                <w:sz w:val="28"/>
                <w:szCs w:val="18"/>
              </w:rPr>
              <w:t>CN1</w:t>
            </w:r>
          </w:p>
        </w:tc>
        <w:tc>
          <w:tcPr>
            <w:tcW w:w="6930" w:type="dxa"/>
          </w:tcPr>
          <w:p w14:paraId="14488EA9" w14:textId="30E40F36" w:rsidR="00F32C03" w:rsidRPr="004B16DE" w:rsidRDefault="004B16DE" w:rsidP="00F32C03">
            <w:pPr>
              <w:spacing w:before="120" w:after="120"/>
              <w:rPr>
                <w:rFonts w:ascii="Arial" w:hAnsi="Arial" w:cs="Arial"/>
                <w:i/>
                <w:iCs/>
                <w:color w:val="365F91" w:themeColor="accent1" w:themeShade="BF"/>
                <w:sz w:val="18"/>
                <w:szCs w:val="18"/>
              </w:rPr>
            </w:pPr>
            <w:r>
              <w:rPr>
                <w:rFonts w:ascii="Arial" w:hAnsi="Arial" w:cs="Arial"/>
                <w:i/>
                <w:iCs/>
                <w:color w:val="365F91" w:themeColor="accent1" w:themeShade="BF"/>
                <w:sz w:val="16"/>
                <w:szCs w:val="16"/>
              </w:rPr>
              <w:t xml:space="preserve">Example:  </w:t>
            </w:r>
            <w:r w:rsidRPr="004B16DE">
              <w:rPr>
                <w:rFonts w:ascii="Arial" w:hAnsi="Arial" w:cs="Arial"/>
                <w:i/>
                <w:iCs/>
                <w:color w:val="365F91" w:themeColor="accent1" w:themeShade="BF"/>
                <w:sz w:val="16"/>
                <w:szCs w:val="16"/>
              </w:rPr>
              <w:t>Wildlife connectivity option</w:t>
            </w:r>
            <w:r w:rsidR="00F4474C">
              <w:rPr>
                <w:rFonts w:ascii="Arial" w:hAnsi="Arial" w:cs="Arial"/>
                <w:i/>
                <w:iCs/>
                <w:color w:val="365F91" w:themeColor="accent1" w:themeShade="BF"/>
                <w:sz w:val="16"/>
                <w:szCs w:val="16"/>
              </w:rPr>
              <w:br/>
            </w:r>
            <w:r w:rsidR="00F4474C">
              <w:rPr>
                <w:rFonts w:ascii="Arial" w:hAnsi="Arial" w:cs="Arial"/>
                <w:i/>
                <w:iCs/>
                <w:color w:val="365F91" w:themeColor="accent1" w:themeShade="BF"/>
                <w:sz w:val="18"/>
                <w:szCs w:val="18"/>
              </w:rPr>
              <w:t>ESO has identified this area as a high priority area and recommended increasing the structure width to  X’ to accommodate  wildlife connectivity</w:t>
            </w:r>
          </w:p>
        </w:tc>
        <w:tc>
          <w:tcPr>
            <w:tcW w:w="861" w:type="dxa"/>
            <w:vMerge/>
            <w:shd w:val="clear" w:color="auto" w:fill="D6E3BC" w:themeFill="accent3" w:themeFillTint="66"/>
          </w:tcPr>
          <w:p w14:paraId="3E95B5AC" w14:textId="77777777" w:rsidR="00F32C03" w:rsidRPr="003C49AA" w:rsidRDefault="00F32C03" w:rsidP="00F32C03">
            <w:pPr>
              <w:spacing w:before="120" w:after="120"/>
              <w:rPr>
                <w:rFonts w:ascii="Arial" w:hAnsi="Arial" w:cs="Arial"/>
                <w:sz w:val="18"/>
                <w:szCs w:val="18"/>
              </w:rPr>
            </w:pPr>
          </w:p>
        </w:tc>
      </w:tr>
      <w:tr w:rsidR="004B16DE" w14:paraId="76477099" w14:textId="77777777" w:rsidTr="00C0624B">
        <w:trPr>
          <w:trHeight w:val="824"/>
        </w:trPr>
        <w:tc>
          <w:tcPr>
            <w:tcW w:w="1664" w:type="dxa"/>
            <w:vMerge/>
            <w:tcBorders>
              <w:left w:val="single" w:sz="4" w:space="0" w:color="auto"/>
            </w:tcBorders>
          </w:tcPr>
          <w:p w14:paraId="51BBCD2F" w14:textId="77777777" w:rsidR="004B16DE" w:rsidRPr="003C49AA" w:rsidRDefault="004B16DE" w:rsidP="00F32C03">
            <w:pPr>
              <w:spacing w:before="120" w:after="120"/>
              <w:rPr>
                <w:rFonts w:ascii="Arial" w:hAnsi="Arial" w:cs="Arial"/>
                <w:b/>
                <w:sz w:val="20"/>
                <w:szCs w:val="20"/>
              </w:rPr>
            </w:pPr>
          </w:p>
        </w:tc>
        <w:tc>
          <w:tcPr>
            <w:tcW w:w="1011" w:type="dxa"/>
            <w:tcBorders>
              <w:bottom w:val="single" w:sz="4" w:space="0" w:color="auto"/>
            </w:tcBorders>
            <w:shd w:val="clear" w:color="auto" w:fill="D9D9D9" w:themeFill="background1" w:themeFillShade="D9"/>
            <w:vAlign w:val="center"/>
          </w:tcPr>
          <w:p w14:paraId="2CBB6987" w14:textId="6CD907B3" w:rsidR="004B16DE" w:rsidRPr="003341C1" w:rsidRDefault="00AF64B0" w:rsidP="00F32C03">
            <w:pPr>
              <w:spacing w:before="120" w:after="120"/>
              <w:jc w:val="center"/>
              <w:rPr>
                <w:rFonts w:ascii="Arial" w:hAnsi="Arial" w:cs="Arial"/>
                <w:b/>
                <w:sz w:val="28"/>
                <w:szCs w:val="18"/>
              </w:rPr>
            </w:pPr>
            <w:r>
              <w:rPr>
                <w:rFonts w:ascii="Arial" w:hAnsi="Arial" w:cs="Arial"/>
                <w:b/>
                <w:noProof/>
                <w:sz w:val="28"/>
                <w:szCs w:val="18"/>
              </w:rPr>
              <mc:AlternateContent>
                <mc:Choice Requires="wps">
                  <w:drawing>
                    <wp:anchor distT="0" distB="0" distL="114300" distR="114300" simplePos="0" relativeHeight="251661312" behindDoc="0" locked="0" layoutInCell="1" allowOverlap="1" wp14:anchorId="35E355EA" wp14:editId="213DEC2A">
                      <wp:simplePos x="0" y="0"/>
                      <wp:positionH relativeFrom="column">
                        <wp:posOffset>-1905</wp:posOffset>
                      </wp:positionH>
                      <wp:positionV relativeFrom="paragraph">
                        <wp:posOffset>-42545</wp:posOffset>
                      </wp:positionV>
                      <wp:extent cx="523875" cy="438150"/>
                      <wp:effectExtent l="0" t="0" r="28575" b="19050"/>
                      <wp:wrapNone/>
                      <wp:docPr id="2" name="Oval 2"/>
                      <wp:cNvGraphicFramePr/>
                      <a:graphic xmlns:a="http://schemas.openxmlformats.org/drawingml/2006/main">
                        <a:graphicData uri="http://schemas.microsoft.com/office/word/2010/wordprocessingShape">
                          <wps:wsp>
                            <wps:cNvSpPr/>
                            <wps:spPr>
                              <a:xfrm>
                                <a:off x="0" y="0"/>
                                <a:ext cx="523875" cy="4381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0F1966" id="Oval 2" o:spid="_x0000_s1026" style="position:absolute;margin-left:-.15pt;margin-top:-3.35pt;width:41.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6EeAIAAEEFAAAOAAAAZHJzL2Uyb0RvYy54bWysVFFvGjEMfp+0/xDlfT24wtqhHhVq1WkS&#10;KtXo1Oc0l/QiJXGWBA726+fkjgONag/TeAh2bH+2v7Nzc7szmmyFDwpsRccXI0qE5VAr+1bRH88P&#10;n64pCZHZmmmwoqJ7Eejt/OOHm9bNRAkN6Fp4giA2zFpX0SZGNyuKwBthWLgAJywaJXjDIqr+rag9&#10;axHd6KIcjT4XLfjaeeAiBLy974x0nvGlFDyupAwiEl1RrC3m0+fzNZ3F/IbN3jxzjeJ9GewfqjBM&#10;WUw6QN2zyMjGqzMoo7iHADJecDAFSKm4yD1gN+PRH92sG+ZE7gXJCW6gKfw/WP64ffJE1RUtKbHM&#10;4CdabZkmZWKmdWGGDmv35HstoJja3Elv0j82QHaZzf3ApthFwvFyWl5eX00p4WiaXF6Pp5nt4hjs&#10;fIhfBRiShIoKrZULqV82Y9tliJgTvQ9e6drCg9I63afSumKyFPdaJAdtvwuJ7WD6MgPlQRJ32hPs&#10;qqKMc2HjuDM1rBbd9XSEv9Qx5hsispYBE7LExAN2D5CG9By7g+n9U6jIczgEj/5WWBc8ROTMYOMQ&#10;bJQF/x6Axq76zJ3/gaSOmsTSK9R7/Ngeui0Ijj8oZH7JQnxiHsceFwRXOa7wkBraikIvUdKA//Xe&#10;ffLHaUQrJS2uUUXDzw3zghL9zeKcfhlPJmnvsjKZXpWo+FPL66nFbswd4Gca46PheBaTf9QHUXow&#10;L7jxi5QVTcxyzF1RHv1BuYvdeuObwcVikd1w1xyLS7t2PIEnVtNYPe9emHf9+EWc20c4rNzZCHa+&#10;KdLCYhNBqjyfR157vnFP8+D0b0p6CE717HV8+ea/AQAA//8DAFBLAwQUAAYACAAAACEAFQ2VmNwA&#10;AAAGAQAADwAAAGRycy9kb3ducmV2LnhtbEyOwWrDMBBE74X+g9hCb4lcJTjBtRzaQKCnQpJC6E2x&#10;traptDKWEjt/3+2pPQ3DDDOv3EzeiSsOsQuk4WmegUCqg+2o0fBx3M3WIGIyZI0LhBpuGGFT3d+V&#10;prBhpD1eD6kRPEKxMBralPpCyli36E2chx6Js68weJPYDo20gxl53DupsiyX3nTED63pcdti/X24&#10;eA3LN798d7f9SJ8752irTn71etL68WF6eQaRcEp/ZfjFZ3SomOkcLmSjcBpmCy6y5CsQHK+VAnHW&#10;kKsFyKqU//GrHwAAAP//AwBQSwECLQAUAAYACAAAACEAtoM4kv4AAADhAQAAEwAAAAAAAAAAAAAA&#10;AAAAAAAAW0NvbnRlbnRfVHlwZXNdLnhtbFBLAQItABQABgAIAAAAIQA4/SH/1gAAAJQBAAALAAAA&#10;AAAAAAAAAAAAAC8BAABfcmVscy8ucmVsc1BLAQItABQABgAIAAAAIQDK646EeAIAAEEFAAAOAAAA&#10;AAAAAAAAAAAAAC4CAABkcnMvZTJvRG9jLnhtbFBLAQItABQABgAIAAAAIQAVDZWY3AAAAAYBAAAP&#10;AAAAAAAAAAAAAAAAANIEAABkcnMvZG93bnJldi54bWxQSwUGAAAAAAQABADzAAAA2wUAAAAA&#10;" filled="f" strokecolor="#243f60 [1604]" strokeweight="2pt"/>
                  </w:pict>
                </mc:Fallback>
              </mc:AlternateContent>
            </w:r>
            <w:r w:rsidR="00D717D0">
              <w:rPr>
                <w:rFonts w:ascii="Arial" w:hAnsi="Arial" w:cs="Arial"/>
                <w:b/>
                <w:sz w:val="28"/>
                <w:szCs w:val="18"/>
              </w:rPr>
              <w:t>CN2</w:t>
            </w:r>
            <w:r w:rsidR="00F95E9E">
              <w:rPr>
                <w:rFonts w:ascii="Arial" w:hAnsi="Arial" w:cs="Arial"/>
                <w:b/>
                <w:sz w:val="28"/>
                <w:szCs w:val="18"/>
              </w:rPr>
              <w:t>a</w:t>
            </w:r>
          </w:p>
        </w:tc>
        <w:tc>
          <w:tcPr>
            <w:tcW w:w="6930" w:type="dxa"/>
          </w:tcPr>
          <w:p w14:paraId="2CCC37A3" w14:textId="0C59B54C" w:rsidR="004B16DE" w:rsidRPr="00F95E9E" w:rsidRDefault="004B16DE" w:rsidP="00F32C03">
            <w:pPr>
              <w:spacing w:before="120" w:after="120"/>
              <w:rPr>
                <w:rFonts w:ascii="Arial" w:hAnsi="Arial" w:cs="Arial"/>
                <w:i/>
                <w:iCs/>
                <w:color w:val="365F91" w:themeColor="accent1" w:themeShade="BF"/>
                <w:sz w:val="16"/>
                <w:szCs w:val="16"/>
              </w:rPr>
            </w:pPr>
            <w:r w:rsidRPr="004B16DE">
              <w:rPr>
                <w:rFonts w:ascii="Arial" w:hAnsi="Arial" w:cs="Arial"/>
                <w:i/>
                <w:iCs/>
                <w:color w:val="365F91" w:themeColor="accent1" w:themeShade="BF"/>
                <w:sz w:val="16"/>
                <w:szCs w:val="16"/>
              </w:rPr>
              <w:t>Example</w:t>
            </w:r>
            <w:r w:rsidRPr="00F95E9E">
              <w:rPr>
                <w:rFonts w:ascii="Arial" w:hAnsi="Arial" w:cs="Arial"/>
                <w:i/>
                <w:iCs/>
                <w:color w:val="365F91" w:themeColor="accent1" w:themeShade="BF"/>
                <w:sz w:val="16"/>
                <w:szCs w:val="16"/>
              </w:rPr>
              <w:t xml:space="preserve">: </w:t>
            </w:r>
            <w:r w:rsidR="00F95E9E">
              <w:rPr>
                <w:rFonts w:ascii="Arial" w:hAnsi="Arial" w:cs="Arial"/>
                <w:i/>
                <w:iCs/>
                <w:color w:val="365F91" w:themeColor="accent1" w:themeShade="BF"/>
                <w:sz w:val="16"/>
                <w:szCs w:val="16"/>
              </w:rPr>
              <w:t>Shoulder</w:t>
            </w:r>
            <w:r w:rsidRPr="004B16DE">
              <w:rPr>
                <w:rFonts w:ascii="Arial" w:hAnsi="Arial" w:cs="Arial"/>
                <w:i/>
                <w:iCs/>
                <w:color w:val="365F91" w:themeColor="accent1" w:themeShade="BF"/>
                <w:sz w:val="16"/>
                <w:szCs w:val="16"/>
              </w:rPr>
              <w:t xml:space="preserve"> widening option</w:t>
            </w:r>
            <w:r w:rsidR="00F95E9E">
              <w:rPr>
                <w:rFonts w:ascii="Arial" w:hAnsi="Arial" w:cs="Arial"/>
                <w:i/>
                <w:iCs/>
                <w:color w:val="365F91" w:themeColor="accent1" w:themeShade="BF"/>
                <w:sz w:val="16"/>
                <w:szCs w:val="16"/>
              </w:rPr>
              <w:t xml:space="preserve"> – 4’ shoulders (Accommodate)</w:t>
            </w:r>
            <w:r w:rsidR="00F95E9E">
              <w:rPr>
                <w:rFonts w:ascii="Arial" w:hAnsi="Arial" w:cs="Arial"/>
                <w:i/>
                <w:iCs/>
                <w:color w:val="365F91" w:themeColor="accent1" w:themeShade="BF"/>
                <w:sz w:val="16"/>
                <w:szCs w:val="16"/>
              </w:rPr>
              <w:br/>
            </w:r>
            <w:r w:rsidR="00F95E9E" w:rsidRPr="00F95E9E">
              <w:rPr>
                <w:rFonts w:ascii="Arial" w:hAnsi="Arial" w:cs="Arial"/>
                <w:i/>
                <w:iCs/>
                <w:color w:val="365F91" w:themeColor="accent1" w:themeShade="BF"/>
                <w:sz w:val="16"/>
                <w:szCs w:val="16"/>
              </w:rPr>
              <w:t>Increase the existing 2’ shoulder to 4’ to accommodate bicycles and pedestrians</w:t>
            </w:r>
          </w:p>
        </w:tc>
        <w:tc>
          <w:tcPr>
            <w:tcW w:w="861" w:type="dxa"/>
            <w:vMerge/>
            <w:shd w:val="clear" w:color="auto" w:fill="D6E3BC" w:themeFill="accent3" w:themeFillTint="66"/>
          </w:tcPr>
          <w:p w14:paraId="317F28A8" w14:textId="77777777" w:rsidR="004B16DE" w:rsidRPr="003C49AA" w:rsidRDefault="004B16DE" w:rsidP="00F32C03">
            <w:pPr>
              <w:spacing w:before="120" w:after="120"/>
              <w:rPr>
                <w:rFonts w:ascii="Arial" w:hAnsi="Arial" w:cs="Arial"/>
                <w:sz w:val="18"/>
                <w:szCs w:val="18"/>
              </w:rPr>
            </w:pPr>
          </w:p>
        </w:tc>
      </w:tr>
      <w:tr w:rsidR="00F32C03" w14:paraId="2F99BCF7" w14:textId="77777777" w:rsidTr="00C0624B">
        <w:trPr>
          <w:trHeight w:val="824"/>
        </w:trPr>
        <w:tc>
          <w:tcPr>
            <w:tcW w:w="1664" w:type="dxa"/>
            <w:vMerge/>
            <w:tcBorders>
              <w:left w:val="single" w:sz="4" w:space="0" w:color="auto"/>
            </w:tcBorders>
          </w:tcPr>
          <w:p w14:paraId="688944C5" w14:textId="77777777" w:rsidR="00F32C03" w:rsidRPr="003C49AA" w:rsidRDefault="00F32C03" w:rsidP="00F32C03">
            <w:pPr>
              <w:spacing w:before="120" w:after="120"/>
              <w:rPr>
                <w:rFonts w:ascii="Arial" w:hAnsi="Arial" w:cs="Arial"/>
                <w:b/>
                <w:sz w:val="20"/>
                <w:szCs w:val="20"/>
              </w:rPr>
            </w:pPr>
          </w:p>
        </w:tc>
        <w:tc>
          <w:tcPr>
            <w:tcW w:w="1011" w:type="dxa"/>
            <w:tcBorders>
              <w:bottom w:val="single" w:sz="4" w:space="0" w:color="auto"/>
            </w:tcBorders>
            <w:shd w:val="clear" w:color="auto" w:fill="D9D9D9" w:themeFill="background1" w:themeFillShade="D9"/>
            <w:vAlign w:val="center"/>
          </w:tcPr>
          <w:p w14:paraId="75203712" w14:textId="5299AEF0" w:rsidR="00F32C03" w:rsidRPr="003341C1" w:rsidRDefault="00D717D0" w:rsidP="00F32C03">
            <w:pPr>
              <w:spacing w:before="120" w:after="120"/>
              <w:jc w:val="center"/>
              <w:rPr>
                <w:rFonts w:ascii="Arial" w:hAnsi="Arial" w:cs="Arial"/>
                <w:b/>
                <w:sz w:val="28"/>
                <w:szCs w:val="18"/>
              </w:rPr>
            </w:pPr>
            <w:r>
              <w:rPr>
                <w:rFonts w:ascii="Arial" w:hAnsi="Arial" w:cs="Arial"/>
                <w:b/>
                <w:sz w:val="28"/>
                <w:szCs w:val="18"/>
              </w:rPr>
              <w:t>C</w:t>
            </w:r>
            <w:r w:rsidR="00C90062">
              <w:rPr>
                <w:rFonts w:ascii="Arial" w:hAnsi="Arial" w:cs="Arial"/>
                <w:b/>
                <w:sz w:val="28"/>
                <w:szCs w:val="18"/>
              </w:rPr>
              <w:t>N</w:t>
            </w:r>
            <w:r w:rsidR="00F95E9E">
              <w:rPr>
                <w:rFonts w:ascii="Arial" w:hAnsi="Arial" w:cs="Arial"/>
                <w:b/>
                <w:sz w:val="28"/>
                <w:szCs w:val="18"/>
              </w:rPr>
              <w:t>2b</w:t>
            </w:r>
          </w:p>
        </w:tc>
        <w:tc>
          <w:tcPr>
            <w:tcW w:w="6930" w:type="dxa"/>
          </w:tcPr>
          <w:p w14:paraId="6FED90E4" w14:textId="1AF17B5F" w:rsidR="00F95E9E" w:rsidRPr="00F95E9E" w:rsidRDefault="00F95E9E" w:rsidP="00F32C03">
            <w:pPr>
              <w:spacing w:before="120" w:after="120"/>
              <w:rPr>
                <w:rFonts w:ascii="Arial" w:hAnsi="Arial" w:cs="Arial"/>
                <w:i/>
                <w:iCs/>
                <w:color w:val="365F91" w:themeColor="accent1" w:themeShade="BF"/>
                <w:sz w:val="16"/>
                <w:szCs w:val="16"/>
              </w:rPr>
            </w:pPr>
            <w:r w:rsidRPr="004B16DE">
              <w:rPr>
                <w:rFonts w:ascii="Arial" w:hAnsi="Arial" w:cs="Arial"/>
                <w:i/>
                <w:iCs/>
                <w:color w:val="365F91" w:themeColor="accent1" w:themeShade="BF"/>
                <w:sz w:val="16"/>
                <w:szCs w:val="16"/>
              </w:rPr>
              <w:t>Example</w:t>
            </w:r>
            <w:r>
              <w:rPr>
                <w:rFonts w:ascii="Arial" w:hAnsi="Arial" w:cs="Arial"/>
                <w:sz w:val="18"/>
                <w:szCs w:val="18"/>
              </w:rPr>
              <w:t xml:space="preserve">: </w:t>
            </w:r>
            <w:r>
              <w:rPr>
                <w:rFonts w:ascii="Arial" w:hAnsi="Arial" w:cs="Arial"/>
                <w:i/>
                <w:iCs/>
                <w:color w:val="365F91" w:themeColor="accent1" w:themeShade="BF"/>
                <w:sz w:val="16"/>
                <w:szCs w:val="16"/>
              </w:rPr>
              <w:t>Shoulder</w:t>
            </w:r>
            <w:r w:rsidRPr="004B16DE">
              <w:rPr>
                <w:rFonts w:ascii="Arial" w:hAnsi="Arial" w:cs="Arial"/>
                <w:i/>
                <w:iCs/>
                <w:color w:val="365F91" w:themeColor="accent1" w:themeShade="BF"/>
                <w:sz w:val="16"/>
                <w:szCs w:val="16"/>
              </w:rPr>
              <w:t xml:space="preserve"> widening option</w:t>
            </w:r>
            <w:r>
              <w:rPr>
                <w:rFonts w:ascii="Arial" w:hAnsi="Arial" w:cs="Arial"/>
                <w:i/>
                <w:iCs/>
                <w:color w:val="365F91" w:themeColor="accent1" w:themeShade="BF"/>
                <w:sz w:val="16"/>
                <w:szCs w:val="16"/>
              </w:rPr>
              <w:t xml:space="preserve"> – 5’ shoulders (Design For)</w:t>
            </w:r>
            <w:r>
              <w:rPr>
                <w:rFonts w:ascii="Arial" w:hAnsi="Arial" w:cs="Arial"/>
                <w:i/>
                <w:iCs/>
                <w:color w:val="365F91" w:themeColor="accent1" w:themeShade="BF"/>
                <w:sz w:val="16"/>
                <w:szCs w:val="16"/>
              </w:rPr>
              <w:br/>
            </w:r>
            <w:r w:rsidRPr="00F95E9E">
              <w:rPr>
                <w:rFonts w:ascii="Arial" w:hAnsi="Arial" w:cs="Arial"/>
                <w:i/>
                <w:iCs/>
                <w:color w:val="365F91" w:themeColor="accent1" w:themeShade="BF"/>
                <w:sz w:val="16"/>
                <w:szCs w:val="16"/>
              </w:rPr>
              <w:t>Increase the existing 2’ shoulder to 5</w:t>
            </w:r>
            <w:r w:rsidR="00410332" w:rsidRPr="00F95E9E">
              <w:rPr>
                <w:rFonts w:ascii="Arial" w:hAnsi="Arial" w:cs="Arial"/>
                <w:i/>
                <w:iCs/>
                <w:color w:val="365F91" w:themeColor="accent1" w:themeShade="BF"/>
                <w:sz w:val="16"/>
                <w:szCs w:val="16"/>
              </w:rPr>
              <w:t>’ meeting</w:t>
            </w:r>
            <w:r w:rsidRPr="00F95E9E">
              <w:rPr>
                <w:rFonts w:ascii="Arial" w:hAnsi="Arial" w:cs="Arial"/>
                <w:i/>
                <w:iCs/>
                <w:color w:val="365F91" w:themeColor="accent1" w:themeShade="BF"/>
                <w:sz w:val="16"/>
                <w:szCs w:val="16"/>
              </w:rPr>
              <w:t xml:space="preserve"> DM Criteria for  bicycles and pedestrians</w:t>
            </w:r>
          </w:p>
        </w:tc>
        <w:tc>
          <w:tcPr>
            <w:tcW w:w="861" w:type="dxa"/>
            <w:vMerge/>
            <w:shd w:val="clear" w:color="auto" w:fill="D6E3BC" w:themeFill="accent3" w:themeFillTint="66"/>
          </w:tcPr>
          <w:p w14:paraId="07DC75A4" w14:textId="77777777" w:rsidR="00F32C03" w:rsidRPr="003C49AA" w:rsidRDefault="00F32C03" w:rsidP="00F32C03">
            <w:pPr>
              <w:spacing w:before="120" w:after="120"/>
              <w:rPr>
                <w:rFonts w:ascii="Arial" w:hAnsi="Arial" w:cs="Arial"/>
                <w:sz w:val="18"/>
                <w:szCs w:val="18"/>
              </w:rPr>
            </w:pPr>
          </w:p>
        </w:tc>
      </w:tr>
      <w:tr w:rsidR="00F95E9E" w14:paraId="0A09C3D1" w14:textId="77777777" w:rsidTr="00C0624B">
        <w:trPr>
          <w:trHeight w:val="824"/>
        </w:trPr>
        <w:tc>
          <w:tcPr>
            <w:tcW w:w="1664" w:type="dxa"/>
            <w:vMerge/>
            <w:tcBorders>
              <w:left w:val="single" w:sz="4" w:space="0" w:color="auto"/>
              <w:bottom w:val="single" w:sz="4" w:space="0" w:color="auto"/>
              <w:right w:val="single" w:sz="4" w:space="0" w:color="auto"/>
            </w:tcBorders>
          </w:tcPr>
          <w:p w14:paraId="37F325E6" w14:textId="77777777" w:rsidR="00F95E9E" w:rsidRPr="003C49AA" w:rsidRDefault="00F95E9E" w:rsidP="00F95E9E">
            <w:pPr>
              <w:spacing w:before="120" w:after="120"/>
              <w:rPr>
                <w:rFonts w:ascii="Arial" w:hAnsi="Arial" w:cs="Arial"/>
                <w:b/>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1BE0D" w14:textId="69A7AB11" w:rsidR="00F95E9E" w:rsidRPr="003341C1" w:rsidRDefault="00F95E9E" w:rsidP="00F95E9E">
            <w:pPr>
              <w:spacing w:before="120" w:after="120"/>
              <w:jc w:val="center"/>
              <w:rPr>
                <w:rFonts w:ascii="Arial" w:hAnsi="Arial" w:cs="Arial"/>
                <w:b/>
                <w:sz w:val="28"/>
                <w:szCs w:val="18"/>
              </w:rPr>
            </w:pPr>
            <w:r>
              <w:rPr>
                <w:rFonts w:ascii="Arial" w:hAnsi="Arial" w:cs="Arial"/>
                <w:b/>
                <w:sz w:val="28"/>
                <w:szCs w:val="18"/>
              </w:rPr>
              <w:t>CN3</w:t>
            </w:r>
          </w:p>
        </w:tc>
        <w:tc>
          <w:tcPr>
            <w:tcW w:w="6930" w:type="dxa"/>
            <w:tcBorders>
              <w:left w:val="single" w:sz="4" w:space="0" w:color="auto"/>
              <w:bottom w:val="single" w:sz="4" w:space="0" w:color="auto"/>
            </w:tcBorders>
          </w:tcPr>
          <w:p w14:paraId="7C15EF31" w14:textId="77777777" w:rsidR="00F95E9E" w:rsidRDefault="00F95E9E" w:rsidP="00F95E9E">
            <w:pPr>
              <w:spacing w:before="120" w:after="120"/>
              <w:rPr>
                <w:rFonts w:ascii="Arial" w:hAnsi="Arial" w:cs="Arial"/>
                <w:i/>
                <w:iCs/>
                <w:color w:val="365F91" w:themeColor="accent1" w:themeShade="BF"/>
                <w:sz w:val="16"/>
                <w:szCs w:val="16"/>
              </w:rPr>
            </w:pPr>
            <w:r w:rsidRPr="004B16DE">
              <w:rPr>
                <w:rFonts w:ascii="Arial" w:hAnsi="Arial" w:cs="Arial"/>
                <w:i/>
                <w:iCs/>
                <w:color w:val="365F91" w:themeColor="accent1" w:themeShade="BF"/>
                <w:sz w:val="16"/>
                <w:szCs w:val="16"/>
              </w:rPr>
              <w:t>Example: Maintenance Clearance Option</w:t>
            </w:r>
          </w:p>
          <w:p w14:paraId="0BE4B5DE" w14:textId="0C51C614" w:rsidR="00F95E9E" w:rsidRPr="003C49AA" w:rsidRDefault="00F95E9E" w:rsidP="00F95E9E">
            <w:pPr>
              <w:spacing w:before="120" w:after="120"/>
              <w:rPr>
                <w:rFonts w:ascii="Arial" w:hAnsi="Arial" w:cs="Arial"/>
                <w:sz w:val="18"/>
                <w:szCs w:val="18"/>
              </w:rPr>
            </w:pPr>
            <w:r>
              <w:rPr>
                <w:rFonts w:ascii="Arial" w:hAnsi="Arial" w:cs="Arial"/>
                <w:i/>
                <w:iCs/>
                <w:color w:val="365F91" w:themeColor="accent1" w:themeShade="BF"/>
                <w:sz w:val="16"/>
                <w:szCs w:val="16"/>
              </w:rPr>
              <w:t>Provide 6’ vertical Clearance in accordance with Design Instructions for Vertical Clearance Considerations (June 26, 2020)</w:t>
            </w:r>
          </w:p>
        </w:tc>
        <w:tc>
          <w:tcPr>
            <w:tcW w:w="861" w:type="dxa"/>
            <w:vMerge/>
            <w:shd w:val="clear" w:color="auto" w:fill="D6E3BC" w:themeFill="accent3" w:themeFillTint="66"/>
          </w:tcPr>
          <w:p w14:paraId="6021C184" w14:textId="77777777" w:rsidR="00F95E9E" w:rsidRPr="003C49AA" w:rsidRDefault="00F95E9E" w:rsidP="00F95E9E">
            <w:pPr>
              <w:spacing w:before="120" w:after="120"/>
              <w:rPr>
                <w:rFonts w:ascii="Arial" w:hAnsi="Arial" w:cs="Arial"/>
                <w:sz w:val="18"/>
                <w:szCs w:val="18"/>
              </w:rPr>
            </w:pPr>
          </w:p>
        </w:tc>
      </w:tr>
      <w:tr w:rsidR="00F95E9E" w14:paraId="41051D27" w14:textId="77777777" w:rsidTr="00C0624B">
        <w:trPr>
          <w:trHeight w:val="824"/>
        </w:trPr>
        <w:tc>
          <w:tcPr>
            <w:tcW w:w="9605" w:type="dxa"/>
            <w:gridSpan w:val="3"/>
            <w:tcBorders>
              <w:top w:val="single" w:sz="4" w:space="0" w:color="auto"/>
              <w:bottom w:val="single" w:sz="4" w:space="0" w:color="auto"/>
            </w:tcBorders>
            <w:shd w:val="clear" w:color="auto" w:fill="auto"/>
          </w:tcPr>
          <w:p w14:paraId="33A9DAC1" w14:textId="3824A352" w:rsidR="00F95E9E" w:rsidRPr="003C49AA" w:rsidRDefault="00F95E9E" w:rsidP="00F95E9E">
            <w:pPr>
              <w:spacing w:before="120" w:after="120"/>
              <w:rPr>
                <w:rFonts w:ascii="Arial" w:hAnsi="Arial" w:cs="Arial"/>
                <w:b/>
                <w:sz w:val="20"/>
                <w:szCs w:val="20"/>
              </w:rPr>
            </w:pPr>
            <w:r>
              <w:rPr>
                <w:rFonts w:ascii="Arial" w:hAnsi="Arial" w:cs="Arial"/>
                <w:b/>
                <w:sz w:val="24"/>
                <w:szCs w:val="20"/>
              </w:rPr>
              <w:t xml:space="preserve">Alternative(s) </w:t>
            </w:r>
            <w:r>
              <w:rPr>
                <w:rFonts w:ascii="Arial" w:hAnsi="Arial" w:cs="Arial"/>
                <w:b/>
                <w:i/>
                <w:iCs/>
                <w:sz w:val="24"/>
                <w:szCs w:val="20"/>
              </w:rPr>
              <w:t>__</w:t>
            </w:r>
            <w:r>
              <w:rPr>
                <w:rFonts w:ascii="Arial" w:hAnsi="Arial" w:cs="Arial"/>
                <w:b/>
                <w:i/>
                <w:iCs/>
                <w:color w:val="365F91" w:themeColor="accent1" w:themeShade="BF"/>
                <w:sz w:val="24"/>
                <w:szCs w:val="20"/>
              </w:rPr>
              <w:t>BN1, CN</w:t>
            </w:r>
            <w:r w:rsidR="00410332">
              <w:rPr>
                <w:rFonts w:ascii="Arial" w:hAnsi="Arial" w:cs="Arial"/>
                <w:b/>
                <w:i/>
                <w:iCs/>
                <w:color w:val="365F91" w:themeColor="accent1" w:themeShade="BF"/>
                <w:sz w:val="24"/>
                <w:szCs w:val="20"/>
              </w:rPr>
              <w:t>1, and CN2b</w:t>
            </w:r>
            <w:r>
              <w:rPr>
                <w:rFonts w:ascii="Arial" w:hAnsi="Arial" w:cs="Arial"/>
                <w:b/>
                <w:i/>
                <w:iCs/>
                <w:sz w:val="24"/>
                <w:szCs w:val="20"/>
              </w:rPr>
              <w:t>_</w:t>
            </w:r>
            <w:r>
              <w:rPr>
                <w:rFonts w:ascii="Arial" w:hAnsi="Arial" w:cs="Arial"/>
                <w:b/>
                <w:sz w:val="24"/>
                <w:szCs w:val="20"/>
              </w:rPr>
              <w:t xml:space="preserve"> included: </w:t>
            </w:r>
          </w:p>
          <w:p w14:paraId="68515E99" w14:textId="77777777" w:rsidR="005F36EE" w:rsidRDefault="00F95E9E" w:rsidP="00F95E9E">
            <w:pPr>
              <w:spacing w:before="120" w:after="120"/>
              <w:rPr>
                <w:rFonts w:ascii="Arial" w:hAnsi="Arial" w:cs="Arial"/>
                <w:i/>
                <w:iCs/>
                <w:color w:val="365F91" w:themeColor="accent1" w:themeShade="BF"/>
                <w:sz w:val="16"/>
                <w:szCs w:val="16"/>
              </w:rPr>
            </w:pPr>
            <w:r w:rsidRPr="00AF64B0">
              <w:rPr>
                <w:rFonts w:ascii="Arial" w:hAnsi="Arial" w:cs="Arial"/>
                <w:b/>
                <w:bCs/>
                <w:i/>
                <w:iCs/>
                <w:color w:val="365F91" w:themeColor="accent1" w:themeShade="BF"/>
                <w:sz w:val="16"/>
                <w:szCs w:val="16"/>
              </w:rPr>
              <w:t xml:space="preserve">Alternative </w:t>
            </w:r>
            <w:r w:rsidR="00410332" w:rsidRPr="00AF64B0">
              <w:rPr>
                <w:rFonts w:ascii="Arial" w:hAnsi="Arial" w:cs="Arial"/>
                <w:b/>
                <w:bCs/>
                <w:i/>
                <w:iCs/>
                <w:color w:val="365F91" w:themeColor="accent1" w:themeShade="BF"/>
                <w:sz w:val="16"/>
                <w:szCs w:val="16"/>
              </w:rPr>
              <w:t>BN1</w:t>
            </w:r>
            <w:r w:rsidR="00410332">
              <w:rPr>
                <w:rFonts w:ascii="Arial" w:hAnsi="Arial" w:cs="Arial"/>
                <w:i/>
                <w:iCs/>
                <w:color w:val="365F91" w:themeColor="accent1" w:themeShade="BF"/>
                <w:sz w:val="16"/>
                <w:szCs w:val="16"/>
              </w:rPr>
              <w:t xml:space="preserve"> - 40’ x 20’ buried</w:t>
            </w:r>
            <w:r w:rsidRPr="00F27086">
              <w:rPr>
                <w:rFonts w:ascii="Arial" w:hAnsi="Arial" w:cs="Arial"/>
                <w:i/>
                <w:iCs/>
                <w:color w:val="365F91" w:themeColor="accent1" w:themeShade="BF"/>
                <w:sz w:val="16"/>
                <w:szCs w:val="16"/>
              </w:rPr>
              <w:t xml:space="preserve"> </w:t>
            </w:r>
            <w:r w:rsidR="00410332">
              <w:rPr>
                <w:rFonts w:ascii="Arial" w:hAnsi="Arial" w:cs="Arial"/>
                <w:i/>
                <w:iCs/>
                <w:color w:val="365F91" w:themeColor="accent1" w:themeShade="BF"/>
                <w:sz w:val="16"/>
                <w:szCs w:val="16"/>
              </w:rPr>
              <w:t xml:space="preserve">structure </w:t>
            </w:r>
            <w:r w:rsidRPr="00F27086">
              <w:rPr>
                <w:rFonts w:ascii="Arial" w:hAnsi="Arial" w:cs="Arial"/>
                <w:i/>
                <w:iCs/>
                <w:color w:val="365F91" w:themeColor="accent1" w:themeShade="BF"/>
                <w:sz w:val="16"/>
                <w:szCs w:val="16"/>
              </w:rPr>
              <w:t>is the recommendation included in the PHD to address the Baseline Need.</w:t>
            </w:r>
          </w:p>
          <w:p w14:paraId="0C169E53" w14:textId="39E8E6DF" w:rsidR="005F36EE" w:rsidRDefault="00F95E9E" w:rsidP="00F95E9E">
            <w:pPr>
              <w:spacing w:before="120" w:after="120"/>
              <w:rPr>
                <w:rFonts w:ascii="Arial" w:hAnsi="Arial" w:cs="Arial"/>
                <w:i/>
                <w:iCs/>
                <w:color w:val="365F91" w:themeColor="accent1" w:themeShade="BF"/>
                <w:sz w:val="16"/>
                <w:szCs w:val="16"/>
              </w:rPr>
            </w:pPr>
            <w:r w:rsidRPr="00AF64B0">
              <w:rPr>
                <w:rFonts w:ascii="Arial" w:hAnsi="Arial" w:cs="Arial"/>
                <w:b/>
                <w:bCs/>
                <w:i/>
                <w:iCs/>
                <w:color w:val="365F91" w:themeColor="accent1" w:themeShade="BF"/>
                <w:sz w:val="16"/>
                <w:szCs w:val="16"/>
              </w:rPr>
              <w:t xml:space="preserve">Alternatives </w:t>
            </w:r>
            <w:r w:rsidR="00410332" w:rsidRPr="00AF64B0">
              <w:rPr>
                <w:rFonts w:ascii="Arial" w:hAnsi="Arial" w:cs="Arial"/>
                <w:b/>
                <w:bCs/>
                <w:i/>
                <w:iCs/>
                <w:color w:val="365F91" w:themeColor="accent1" w:themeShade="BF"/>
                <w:sz w:val="16"/>
                <w:szCs w:val="16"/>
              </w:rPr>
              <w:t>CN1</w:t>
            </w:r>
            <w:r w:rsidR="00410332">
              <w:rPr>
                <w:rFonts w:ascii="Arial" w:hAnsi="Arial" w:cs="Arial"/>
                <w:i/>
                <w:iCs/>
                <w:color w:val="365F91" w:themeColor="accent1" w:themeShade="BF"/>
                <w:sz w:val="16"/>
                <w:szCs w:val="16"/>
              </w:rPr>
              <w:t xml:space="preserve"> – Wildlife Connectivity – increases the </w:t>
            </w:r>
            <w:r w:rsidR="005F36EE">
              <w:rPr>
                <w:rFonts w:ascii="Arial" w:hAnsi="Arial" w:cs="Arial"/>
                <w:i/>
                <w:iCs/>
                <w:color w:val="365F91" w:themeColor="accent1" w:themeShade="BF"/>
                <w:sz w:val="16"/>
                <w:szCs w:val="16"/>
              </w:rPr>
              <w:t>structure width by X’ to provide wildlife connectivity at this high priority location.  The additional costs ($$$) meets the ROI threshold.</w:t>
            </w:r>
          </w:p>
          <w:p w14:paraId="3EAD5082" w14:textId="77777777" w:rsidR="005F36EE" w:rsidRDefault="005F36EE" w:rsidP="00F95E9E">
            <w:pPr>
              <w:spacing w:before="120" w:after="120"/>
              <w:rPr>
                <w:rFonts w:ascii="Arial" w:hAnsi="Arial" w:cs="Arial"/>
                <w:i/>
                <w:iCs/>
                <w:color w:val="365F91" w:themeColor="accent1" w:themeShade="BF"/>
                <w:sz w:val="16"/>
                <w:szCs w:val="16"/>
              </w:rPr>
            </w:pPr>
          </w:p>
          <w:p w14:paraId="025C38DB" w14:textId="4724ABCD" w:rsidR="005F36EE" w:rsidRDefault="005F36EE" w:rsidP="005F36EE">
            <w:pPr>
              <w:spacing w:before="120" w:after="120"/>
              <w:rPr>
                <w:rFonts w:ascii="Arial" w:hAnsi="Arial" w:cs="Arial"/>
                <w:i/>
                <w:iCs/>
                <w:color w:val="365F91" w:themeColor="accent1" w:themeShade="BF"/>
                <w:sz w:val="16"/>
                <w:szCs w:val="16"/>
              </w:rPr>
            </w:pPr>
            <w:r w:rsidRPr="00AF64B0">
              <w:rPr>
                <w:rFonts w:ascii="Arial" w:hAnsi="Arial" w:cs="Arial"/>
                <w:b/>
                <w:bCs/>
                <w:i/>
                <w:iCs/>
                <w:color w:val="365F91" w:themeColor="accent1" w:themeShade="BF"/>
                <w:sz w:val="16"/>
                <w:szCs w:val="16"/>
              </w:rPr>
              <w:t>CN2</w:t>
            </w:r>
            <w:r w:rsidR="00F4474C">
              <w:rPr>
                <w:rFonts w:ascii="Arial" w:hAnsi="Arial" w:cs="Arial"/>
                <w:b/>
                <w:bCs/>
                <w:i/>
                <w:iCs/>
                <w:color w:val="365F91" w:themeColor="accent1" w:themeShade="BF"/>
                <w:sz w:val="16"/>
                <w:szCs w:val="16"/>
              </w:rPr>
              <w:t>a</w:t>
            </w:r>
            <w:r w:rsidRPr="00AF64B0">
              <w:rPr>
                <w:rFonts w:ascii="Arial" w:hAnsi="Arial" w:cs="Arial"/>
                <w:b/>
                <w:bCs/>
                <w:i/>
                <w:iCs/>
                <w:color w:val="365F91" w:themeColor="accent1" w:themeShade="BF"/>
                <w:sz w:val="16"/>
                <w:szCs w:val="16"/>
              </w:rPr>
              <w:t>- Shoulder Widening Option</w:t>
            </w:r>
            <w:r>
              <w:rPr>
                <w:rFonts w:ascii="Arial" w:hAnsi="Arial" w:cs="Arial"/>
                <w:i/>
                <w:iCs/>
                <w:color w:val="365F91" w:themeColor="accent1" w:themeShade="BF"/>
                <w:sz w:val="16"/>
                <w:szCs w:val="16"/>
              </w:rPr>
              <w:t xml:space="preserve"> - This area experiences </w:t>
            </w:r>
            <w:r w:rsidR="00AF64B0">
              <w:rPr>
                <w:rFonts w:ascii="Arial" w:hAnsi="Arial" w:cs="Arial"/>
                <w:i/>
                <w:iCs/>
                <w:color w:val="365F91" w:themeColor="accent1" w:themeShade="BF"/>
                <w:sz w:val="16"/>
                <w:szCs w:val="16"/>
              </w:rPr>
              <w:t>some</w:t>
            </w:r>
            <w:r>
              <w:rPr>
                <w:rFonts w:ascii="Arial" w:hAnsi="Arial" w:cs="Arial"/>
                <w:i/>
                <w:iCs/>
                <w:color w:val="365F91" w:themeColor="accent1" w:themeShade="BF"/>
                <w:sz w:val="16"/>
                <w:szCs w:val="16"/>
              </w:rPr>
              <w:t xml:space="preserve"> recreational bike use and is considered a </w:t>
            </w:r>
            <w:r w:rsidR="00F4474C">
              <w:rPr>
                <w:rFonts w:ascii="Arial" w:hAnsi="Arial" w:cs="Arial"/>
                <w:i/>
                <w:iCs/>
                <w:color w:val="365F91" w:themeColor="accent1" w:themeShade="BF"/>
                <w:sz w:val="16"/>
                <w:szCs w:val="16"/>
              </w:rPr>
              <w:t>medium</w:t>
            </w:r>
            <w:r>
              <w:rPr>
                <w:rFonts w:ascii="Arial" w:hAnsi="Arial" w:cs="Arial"/>
                <w:i/>
                <w:iCs/>
                <w:color w:val="365F91" w:themeColor="accent1" w:themeShade="BF"/>
                <w:sz w:val="16"/>
                <w:szCs w:val="16"/>
              </w:rPr>
              <w:t xml:space="preserve"> priority bicycle accommodation area by our Active Transportation Division.  </w:t>
            </w:r>
          </w:p>
          <w:p w14:paraId="7482AF07" w14:textId="54818CCA" w:rsidR="005F36EE" w:rsidRDefault="005F36EE" w:rsidP="005F36EE">
            <w:pPr>
              <w:spacing w:before="120" w:after="120"/>
              <w:rPr>
                <w:rFonts w:ascii="Arial" w:hAnsi="Arial" w:cs="Arial"/>
                <w:i/>
                <w:iCs/>
                <w:color w:val="FF0000"/>
                <w:sz w:val="16"/>
                <w:szCs w:val="16"/>
              </w:rPr>
            </w:pPr>
          </w:p>
          <w:p w14:paraId="7D05CCB8" w14:textId="595D7A72" w:rsidR="005F36EE" w:rsidRPr="00AF64B0" w:rsidRDefault="005F36EE" w:rsidP="005F36EE">
            <w:pPr>
              <w:spacing w:before="120" w:after="120"/>
              <w:rPr>
                <w:rFonts w:ascii="Arial" w:hAnsi="Arial" w:cs="Arial"/>
                <w:i/>
                <w:iCs/>
                <w:color w:val="365F91" w:themeColor="accent1" w:themeShade="BF"/>
                <w:sz w:val="16"/>
                <w:szCs w:val="16"/>
              </w:rPr>
            </w:pPr>
            <w:r w:rsidRPr="00AF64B0">
              <w:rPr>
                <w:rFonts w:ascii="Arial" w:hAnsi="Arial" w:cs="Arial"/>
                <w:i/>
                <w:iCs/>
                <w:color w:val="365F91" w:themeColor="accent1" w:themeShade="BF"/>
                <w:sz w:val="16"/>
                <w:szCs w:val="16"/>
              </w:rPr>
              <w:t>CN3-Mainenance Clearance Option-5’ of vertical clearance will be for provided for maintenance access.  This exceeds the minimum 4’</w:t>
            </w:r>
            <w:r w:rsidR="00AF64B0">
              <w:rPr>
                <w:rFonts w:ascii="Arial" w:hAnsi="Arial" w:cs="Arial"/>
                <w:i/>
                <w:iCs/>
                <w:color w:val="365F91" w:themeColor="accent1" w:themeShade="BF"/>
                <w:sz w:val="16"/>
                <w:szCs w:val="16"/>
              </w:rPr>
              <w:t xml:space="preserve"> minimum</w:t>
            </w:r>
            <w:r w:rsidRPr="00AF64B0">
              <w:rPr>
                <w:rFonts w:ascii="Arial" w:hAnsi="Arial" w:cs="Arial"/>
                <w:i/>
                <w:iCs/>
                <w:color w:val="365F91" w:themeColor="accent1" w:themeShade="BF"/>
                <w:sz w:val="16"/>
                <w:szCs w:val="16"/>
              </w:rPr>
              <w:t xml:space="preserve"> needed </w:t>
            </w:r>
            <w:r w:rsidR="00AF64B0">
              <w:rPr>
                <w:rFonts w:ascii="Arial" w:hAnsi="Arial" w:cs="Arial"/>
                <w:i/>
                <w:iCs/>
                <w:color w:val="365F91" w:themeColor="accent1" w:themeShade="BF"/>
                <w:sz w:val="16"/>
                <w:szCs w:val="16"/>
              </w:rPr>
              <w:t>per</w:t>
            </w:r>
            <w:r w:rsidRPr="00AF64B0">
              <w:rPr>
                <w:rFonts w:ascii="Arial" w:hAnsi="Arial" w:cs="Arial"/>
                <w:i/>
                <w:iCs/>
                <w:color w:val="365F91" w:themeColor="accent1" w:themeShade="BF"/>
                <w:sz w:val="16"/>
                <w:szCs w:val="16"/>
              </w:rPr>
              <w:t xml:space="preserve"> the PHD.  </w:t>
            </w:r>
            <w:r w:rsidR="00AF64B0">
              <w:rPr>
                <w:rFonts w:ascii="Arial" w:hAnsi="Arial" w:cs="Arial"/>
                <w:i/>
                <w:iCs/>
                <w:color w:val="365F91" w:themeColor="accent1" w:themeShade="BF"/>
                <w:sz w:val="16"/>
                <w:szCs w:val="16"/>
              </w:rPr>
              <w:t xml:space="preserve">Increasing the </w:t>
            </w:r>
            <w:r w:rsidRPr="00AF64B0">
              <w:rPr>
                <w:rFonts w:ascii="Arial" w:hAnsi="Arial" w:cs="Arial"/>
                <w:i/>
                <w:iCs/>
                <w:color w:val="365F91" w:themeColor="accent1" w:themeShade="BF"/>
                <w:sz w:val="16"/>
                <w:szCs w:val="16"/>
              </w:rPr>
              <w:t>vertical clearance</w:t>
            </w:r>
            <w:r w:rsidR="00AF64B0">
              <w:rPr>
                <w:rFonts w:ascii="Arial" w:hAnsi="Arial" w:cs="Arial"/>
                <w:i/>
                <w:iCs/>
                <w:color w:val="365F91" w:themeColor="accent1" w:themeShade="BF"/>
                <w:sz w:val="16"/>
                <w:szCs w:val="16"/>
              </w:rPr>
              <w:t xml:space="preserve"> beyond 5’ </w:t>
            </w:r>
            <w:r w:rsidRPr="00AF64B0">
              <w:rPr>
                <w:rFonts w:ascii="Arial" w:hAnsi="Arial" w:cs="Arial"/>
                <w:i/>
                <w:iCs/>
                <w:color w:val="365F91" w:themeColor="accent1" w:themeShade="BF"/>
                <w:sz w:val="16"/>
                <w:szCs w:val="16"/>
              </w:rPr>
              <w:t xml:space="preserve">would change </w:t>
            </w:r>
            <w:r w:rsidR="00AF64B0" w:rsidRPr="00AF64B0">
              <w:rPr>
                <w:rFonts w:ascii="Arial" w:hAnsi="Arial" w:cs="Arial"/>
                <w:i/>
                <w:iCs/>
                <w:color w:val="365F91" w:themeColor="accent1" w:themeShade="BF"/>
                <w:sz w:val="16"/>
                <w:szCs w:val="16"/>
              </w:rPr>
              <w:t xml:space="preserve">the vertical alignment </w:t>
            </w:r>
            <w:r w:rsidR="00AF64B0">
              <w:rPr>
                <w:rFonts w:ascii="Arial" w:hAnsi="Arial" w:cs="Arial"/>
                <w:i/>
                <w:iCs/>
                <w:color w:val="365F91" w:themeColor="accent1" w:themeShade="BF"/>
                <w:sz w:val="16"/>
                <w:szCs w:val="16"/>
              </w:rPr>
              <w:t>and</w:t>
            </w:r>
            <w:r w:rsidR="00AF64B0" w:rsidRPr="00AF64B0">
              <w:rPr>
                <w:rFonts w:ascii="Arial" w:hAnsi="Arial" w:cs="Arial"/>
                <w:i/>
                <w:iCs/>
                <w:color w:val="365F91" w:themeColor="accent1" w:themeShade="BF"/>
                <w:sz w:val="16"/>
                <w:szCs w:val="16"/>
              </w:rPr>
              <w:t xml:space="preserve"> </w:t>
            </w:r>
            <w:r w:rsidR="00AF64B0">
              <w:rPr>
                <w:rFonts w:ascii="Arial" w:hAnsi="Arial" w:cs="Arial"/>
                <w:i/>
                <w:iCs/>
                <w:color w:val="365F91" w:themeColor="accent1" w:themeShade="BF"/>
                <w:sz w:val="16"/>
                <w:szCs w:val="16"/>
              </w:rPr>
              <w:t>add</w:t>
            </w:r>
            <w:r w:rsidR="00AF64B0" w:rsidRPr="00AF64B0">
              <w:rPr>
                <w:rFonts w:ascii="Arial" w:hAnsi="Arial" w:cs="Arial"/>
                <w:i/>
                <w:iCs/>
                <w:color w:val="365F91" w:themeColor="accent1" w:themeShade="BF"/>
                <w:sz w:val="16"/>
                <w:szCs w:val="16"/>
              </w:rPr>
              <w:t xml:space="preserve"> a </w:t>
            </w:r>
            <w:r w:rsidR="00AF64B0">
              <w:rPr>
                <w:rFonts w:ascii="Arial" w:hAnsi="Arial" w:cs="Arial"/>
                <w:i/>
                <w:iCs/>
                <w:color w:val="365F91" w:themeColor="accent1" w:themeShade="BF"/>
                <w:sz w:val="16"/>
                <w:szCs w:val="16"/>
              </w:rPr>
              <w:t>significant costs to the project.  Maintenance concurred with this decision.</w:t>
            </w:r>
          </w:p>
          <w:p w14:paraId="1639EFF0" w14:textId="26FDDFE2" w:rsidR="00F95E9E" w:rsidRPr="003C49AA" w:rsidRDefault="00F95E9E" w:rsidP="005F36EE">
            <w:pPr>
              <w:spacing w:before="120" w:after="120"/>
              <w:rPr>
                <w:rFonts w:ascii="Arial" w:hAnsi="Arial" w:cs="Arial"/>
                <w:sz w:val="18"/>
                <w:szCs w:val="18"/>
              </w:rPr>
            </w:pPr>
            <w:r w:rsidRPr="00FA0853">
              <w:rPr>
                <w:rFonts w:ascii="Arial" w:hAnsi="Arial" w:cs="Arial"/>
                <w:i/>
                <w:iCs/>
                <w:color w:val="FF0000"/>
                <w:sz w:val="16"/>
                <w:szCs w:val="16"/>
              </w:rPr>
              <w:t>Describe why you selected the preferred alternative. Attach copies or provide information (title, date, etc.) regarding alternatives analysis, trade-offs comparison, or similar exercises that have been completed for this project, such as an ALTERNATIVES COMPARISON TABLE.</w:t>
            </w:r>
            <w:r>
              <w:rPr>
                <w:rFonts w:ascii="Arial" w:hAnsi="Arial" w:cs="Arial"/>
                <w:i/>
                <w:iCs/>
                <w:color w:val="FF0000"/>
                <w:sz w:val="16"/>
                <w:szCs w:val="16"/>
              </w:rPr>
              <w:t xml:space="preserve">  If the prime considerations for selecting an alternative were documented in another document, you do not need to go into detail here.  Instead, provide a summary, reference the document, and include it in the Design Approval. </w:t>
            </w:r>
          </w:p>
        </w:tc>
        <w:tc>
          <w:tcPr>
            <w:tcW w:w="861" w:type="dxa"/>
            <w:vMerge/>
            <w:shd w:val="clear" w:color="auto" w:fill="D6E3BC" w:themeFill="accent3" w:themeFillTint="66"/>
          </w:tcPr>
          <w:p w14:paraId="47B68B26" w14:textId="77777777" w:rsidR="00F95E9E" w:rsidRPr="003C49AA" w:rsidRDefault="00F95E9E" w:rsidP="00F95E9E">
            <w:pPr>
              <w:spacing w:before="120" w:after="120"/>
              <w:rPr>
                <w:rFonts w:ascii="Arial" w:hAnsi="Arial" w:cs="Arial"/>
                <w:sz w:val="18"/>
                <w:szCs w:val="18"/>
              </w:rPr>
            </w:pPr>
          </w:p>
        </w:tc>
      </w:tr>
    </w:tbl>
    <w:p w14:paraId="7C3C2DAB" w14:textId="77777777" w:rsidR="00527CF1" w:rsidRDefault="00527CF1">
      <w:pPr>
        <w:rPr>
          <w:rFonts w:ascii="Arial" w:hAnsi="Arial" w:cs="Arial"/>
        </w:rPr>
      </w:pPr>
      <w:r>
        <w:rPr>
          <w:rFonts w:ascii="Arial" w:hAnsi="Arial" w:cs="Arial"/>
        </w:rPr>
        <w:br w:type="page"/>
      </w:r>
    </w:p>
    <w:tbl>
      <w:tblPr>
        <w:tblStyle w:val="TableGrid"/>
        <w:tblpPr w:leftFromText="180" w:rightFromText="180" w:vertAnchor="text" w:horzAnchor="margin" w:tblpY="98"/>
        <w:tblW w:w="0" w:type="auto"/>
        <w:tblLook w:val="04A0" w:firstRow="1" w:lastRow="0" w:firstColumn="1" w:lastColumn="0" w:noHBand="0" w:noVBand="1"/>
      </w:tblPr>
      <w:tblGrid>
        <w:gridCol w:w="3610"/>
        <w:gridCol w:w="1138"/>
        <w:gridCol w:w="1138"/>
        <w:gridCol w:w="1137"/>
        <w:gridCol w:w="1137"/>
        <w:gridCol w:w="1137"/>
        <w:gridCol w:w="1137"/>
      </w:tblGrid>
      <w:tr w:rsidR="000001E4" w14:paraId="782817BA" w14:textId="77777777" w:rsidTr="000001E4">
        <w:tc>
          <w:tcPr>
            <w:tcW w:w="10434" w:type="dxa"/>
            <w:gridSpan w:val="7"/>
            <w:shd w:val="clear" w:color="auto" w:fill="808080" w:themeFill="background1" w:themeFillShade="80"/>
            <w:vAlign w:val="center"/>
          </w:tcPr>
          <w:p w14:paraId="4523595D" w14:textId="77777777" w:rsidR="000001E4" w:rsidRPr="00112224" w:rsidRDefault="000001E4" w:rsidP="000001E4">
            <w:pPr>
              <w:spacing w:before="120" w:after="120"/>
              <w:jc w:val="center"/>
              <w:rPr>
                <w:rFonts w:ascii="Arial" w:hAnsi="Arial" w:cs="Arial"/>
                <w:b/>
                <w:color w:val="FFFFFF" w:themeColor="background1"/>
                <w:sz w:val="28"/>
                <w:szCs w:val="28"/>
              </w:rPr>
            </w:pPr>
            <w:r w:rsidRPr="00112224">
              <w:rPr>
                <w:rFonts w:ascii="Arial" w:hAnsi="Arial" w:cs="Arial"/>
                <w:b/>
                <w:color w:val="FFFFFF" w:themeColor="background1"/>
                <w:sz w:val="28"/>
                <w:szCs w:val="28"/>
              </w:rPr>
              <w:lastRenderedPageBreak/>
              <w:t>Section 5</w:t>
            </w:r>
            <w:proofErr w:type="gramStart"/>
            <w:r w:rsidRPr="00112224">
              <w:rPr>
                <w:rFonts w:ascii="Arial" w:hAnsi="Arial" w:cs="Arial"/>
                <w:b/>
                <w:color w:val="FFFFFF" w:themeColor="background1"/>
                <w:sz w:val="28"/>
                <w:szCs w:val="28"/>
              </w:rPr>
              <w:t>)  Design</w:t>
            </w:r>
            <w:proofErr w:type="gramEnd"/>
            <w:r w:rsidRPr="00112224">
              <w:rPr>
                <w:rFonts w:ascii="Arial" w:hAnsi="Arial" w:cs="Arial"/>
                <w:b/>
                <w:color w:val="FFFFFF" w:themeColor="background1"/>
                <w:sz w:val="28"/>
                <w:szCs w:val="28"/>
              </w:rPr>
              <w:t xml:space="preserve"> Element</w:t>
            </w:r>
            <w:r>
              <w:rPr>
                <w:rFonts w:ascii="Arial" w:hAnsi="Arial" w:cs="Arial"/>
                <w:b/>
                <w:color w:val="FFFFFF" w:themeColor="background1"/>
                <w:sz w:val="28"/>
                <w:szCs w:val="28"/>
              </w:rPr>
              <w:t>s</w:t>
            </w:r>
            <w:r w:rsidRPr="00112224">
              <w:rPr>
                <w:rFonts w:ascii="Arial" w:hAnsi="Arial" w:cs="Arial"/>
                <w:b/>
                <w:color w:val="FFFFFF" w:themeColor="background1"/>
                <w:sz w:val="28"/>
                <w:szCs w:val="28"/>
              </w:rPr>
              <w:t xml:space="preserve"> </w:t>
            </w:r>
            <w:r>
              <w:rPr>
                <w:rFonts w:ascii="Arial" w:hAnsi="Arial" w:cs="Arial"/>
                <w:b/>
                <w:color w:val="FFFFFF" w:themeColor="background1"/>
                <w:sz w:val="28"/>
                <w:szCs w:val="28"/>
              </w:rPr>
              <w:t>Changed</w:t>
            </w:r>
          </w:p>
        </w:tc>
      </w:tr>
      <w:tr w:rsidR="000001E4" w14:paraId="2402AAB6" w14:textId="77777777" w:rsidTr="000001E4">
        <w:tc>
          <w:tcPr>
            <w:tcW w:w="10434" w:type="dxa"/>
            <w:gridSpan w:val="7"/>
          </w:tcPr>
          <w:p w14:paraId="35233DB2" w14:textId="77777777" w:rsidR="000001E4" w:rsidRPr="00112224" w:rsidRDefault="000001E4" w:rsidP="000001E4">
            <w:pPr>
              <w:spacing w:before="120" w:after="120"/>
              <w:rPr>
                <w:rFonts w:ascii="Arial" w:hAnsi="Arial" w:cs="Arial"/>
                <w:i/>
                <w:sz w:val="18"/>
                <w:szCs w:val="18"/>
              </w:rPr>
            </w:pPr>
            <w:r w:rsidRPr="00112224">
              <w:rPr>
                <w:rFonts w:ascii="Arial" w:hAnsi="Arial" w:cs="Arial"/>
                <w:i/>
                <w:sz w:val="18"/>
                <w:szCs w:val="18"/>
              </w:rPr>
              <w:t xml:space="preserve">For each design element below, identify the design elements </w:t>
            </w:r>
            <w:r>
              <w:rPr>
                <w:rFonts w:ascii="Arial" w:hAnsi="Arial" w:cs="Arial"/>
                <w:i/>
                <w:sz w:val="18"/>
                <w:szCs w:val="18"/>
              </w:rPr>
              <w:t>that will have dimensions changed</w:t>
            </w:r>
            <w:r w:rsidRPr="00112224">
              <w:rPr>
                <w:rFonts w:ascii="Arial" w:hAnsi="Arial" w:cs="Arial"/>
                <w:i/>
                <w:sz w:val="18"/>
                <w:szCs w:val="18"/>
              </w:rPr>
              <w:t xml:space="preserve"> in the </w:t>
            </w:r>
            <w:r w:rsidRPr="007D3572">
              <w:rPr>
                <w:rFonts w:ascii="Arial" w:hAnsi="Arial" w:cs="Arial"/>
                <w:b/>
                <w:i/>
                <w:sz w:val="18"/>
                <w:szCs w:val="18"/>
              </w:rPr>
              <w:t>preferred alternative</w:t>
            </w:r>
            <w:r w:rsidRPr="00112224">
              <w:rPr>
                <w:rFonts w:ascii="Arial" w:hAnsi="Arial" w:cs="Arial"/>
                <w:i/>
                <w:sz w:val="18"/>
                <w:szCs w:val="18"/>
              </w:rPr>
              <w:t xml:space="preserve"> for each alignment or location.  You can group alignments into a single location if desired.  You may need to add or delete columns.</w:t>
            </w:r>
          </w:p>
        </w:tc>
      </w:tr>
      <w:tr w:rsidR="000001E4" w14:paraId="636F897E" w14:textId="77777777" w:rsidTr="000001E4">
        <w:tc>
          <w:tcPr>
            <w:tcW w:w="3610" w:type="dxa"/>
            <w:vAlign w:val="center"/>
          </w:tcPr>
          <w:p w14:paraId="155BC1D1" w14:textId="77777777" w:rsidR="000001E4" w:rsidRPr="00112224" w:rsidRDefault="000001E4" w:rsidP="000001E4">
            <w:pPr>
              <w:spacing w:before="120" w:after="120"/>
              <w:jc w:val="center"/>
              <w:rPr>
                <w:rFonts w:ascii="Arial" w:hAnsi="Arial" w:cs="Arial"/>
                <w:b/>
                <w:sz w:val="18"/>
                <w:szCs w:val="18"/>
              </w:rPr>
            </w:pPr>
            <w:r w:rsidRPr="00112224">
              <w:rPr>
                <w:rFonts w:ascii="Arial" w:hAnsi="Arial" w:cs="Arial"/>
                <w:b/>
                <w:sz w:val="18"/>
                <w:szCs w:val="18"/>
              </w:rPr>
              <w:t>Design Element</w:t>
            </w:r>
          </w:p>
        </w:tc>
        <w:tc>
          <w:tcPr>
            <w:tcW w:w="1138" w:type="dxa"/>
            <w:vAlign w:val="center"/>
          </w:tcPr>
          <w:p w14:paraId="7C271D27" w14:textId="77777777" w:rsidR="000001E4" w:rsidRPr="00836445" w:rsidRDefault="000001E4" w:rsidP="000001E4">
            <w:pPr>
              <w:jc w:val="center"/>
              <w:rPr>
                <w:rFonts w:ascii="Arial" w:hAnsi="Arial" w:cs="Arial"/>
                <w:sz w:val="16"/>
                <w:szCs w:val="16"/>
              </w:rPr>
            </w:pPr>
            <w:r>
              <w:rPr>
                <w:rFonts w:ascii="Arial" w:hAnsi="Arial" w:cs="Arial"/>
                <w:sz w:val="16"/>
                <w:szCs w:val="16"/>
              </w:rPr>
              <w:t>Alignment #1</w:t>
            </w:r>
          </w:p>
        </w:tc>
        <w:tc>
          <w:tcPr>
            <w:tcW w:w="1138" w:type="dxa"/>
            <w:vAlign w:val="center"/>
          </w:tcPr>
          <w:p w14:paraId="03966426" w14:textId="77777777" w:rsidR="000001E4" w:rsidRPr="00836445" w:rsidRDefault="000001E4" w:rsidP="000001E4">
            <w:pPr>
              <w:jc w:val="center"/>
              <w:rPr>
                <w:rFonts w:ascii="Arial" w:hAnsi="Arial" w:cs="Arial"/>
                <w:sz w:val="16"/>
                <w:szCs w:val="16"/>
              </w:rPr>
            </w:pPr>
            <w:r>
              <w:rPr>
                <w:rFonts w:ascii="Arial" w:hAnsi="Arial" w:cs="Arial"/>
                <w:sz w:val="16"/>
                <w:szCs w:val="16"/>
              </w:rPr>
              <w:t>Alignment #2</w:t>
            </w:r>
          </w:p>
        </w:tc>
        <w:tc>
          <w:tcPr>
            <w:tcW w:w="1137" w:type="dxa"/>
            <w:vAlign w:val="center"/>
          </w:tcPr>
          <w:p w14:paraId="3B8CA666" w14:textId="77777777" w:rsidR="000001E4" w:rsidRPr="00836445" w:rsidRDefault="000001E4" w:rsidP="000001E4">
            <w:pPr>
              <w:jc w:val="center"/>
              <w:rPr>
                <w:rFonts w:ascii="Arial" w:hAnsi="Arial" w:cs="Arial"/>
                <w:sz w:val="16"/>
                <w:szCs w:val="16"/>
              </w:rPr>
            </w:pPr>
            <w:r>
              <w:rPr>
                <w:rFonts w:ascii="Arial" w:hAnsi="Arial" w:cs="Arial"/>
                <w:sz w:val="16"/>
                <w:szCs w:val="16"/>
              </w:rPr>
              <w:t>Alignment #3</w:t>
            </w:r>
          </w:p>
        </w:tc>
        <w:tc>
          <w:tcPr>
            <w:tcW w:w="1137" w:type="dxa"/>
            <w:vAlign w:val="center"/>
          </w:tcPr>
          <w:p w14:paraId="1DD8716C" w14:textId="77777777" w:rsidR="000001E4" w:rsidRPr="00836445" w:rsidRDefault="000001E4" w:rsidP="000001E4">
            <w:pPr>
              <w:jc w:val="center"/>
              <w:rPr>
                <w:rFonts w:ascii="Arial" w:hAnsi="Arial" w:cs="Arial"/>
                <w:sz w:val="16"/>
                <w:szCs w:val="16"/>
              </w:rPr>
            </w:pPr>
            <w:r>
              <w:rPr>
                <w:rFonts w:ascii="Arial" w:hAnsi="Arial" w:cs="Arial"/>
                <w:sz w:val="16"/>
                <w:szCs w:val="16"/>
              </w:rPr>
              <w:t>Alignment #4</w:t>
            </w:r>
          </w:p>
        </w:tc>
        <w:tc>
          <w:tcPr>
            <w:tcW w:w="1137" w:type="dxa"/>
            <w:vAlign w:val="center"/>
          </w:tcPr>
          <w:p w14:paraId="1383F1F6" w14:textId="77777777" w:rsidR="000001E4" w:rsidRPr="00836445" w:rsidRDefault="000001E4" w:rsidP="000001E4">
            <w:pPr>
              <w:jc w:val="center"/>
              <w:rPr>
                <w:rFonts w:ascii="Arial" w:hAnsi="Arial" w:cs="Arial"/>
                <w:sz w:val="16"/>
                <w:szCs w:val="16"/>
              </w:rPr>
            </w:pPr>
            <w:r>
              <w:rPr>
                <w:rFonts w:ascii="Arial" w:hAnsi="Arial" w:cs="Arial"/>
                <w:sz w:val="16"/>
                <w:szCs w:val="16"/>
              </w:rPr>
              <w:t>Alignment #5</w:t>
            </w:r>
          </w:p>
        </w:tc>
        <w:tc>
          <w:tcPr>
            <w:tcW w:w="1137" w:type="dxa"/>
            <w:vAlign w:val="center"/>
          </w:tcPr>
          <w:p w14:paraId="47E626E9" w14:textId="77777777" w:rsidR="000001E4" w:rsidRPr="00836445" w:rsidRDefault="000001E4" w:rsidP="000001E4">
            <w:pPr>
              <w:jc w:val="center"/>
              <w:rPr>
                <w:rFonts w:ascii="Arial" w:hAnsi="Arial" w:cs="Arial"/>
                <w:sz w:val="16"/>
                <w:szCs w:val="16"/>
              </w:rPr>
            </w:pPr>
            <w:r>
              <w:rPr>
                <w:rFonts w:ascii="Arial" w:hAnsi="Arial" w:cs="Arial"/>
                <w:sz w:val="16"/>
                <w:szCs w:val="16"/>
              </w:rPr>
              <w:t>Alignment #6</w:t>
            </w:r>
          </w:p>
        </w:tc>
      </w:tr>
      <w:tr w:rsidR="000001E4" w14:paraId="23B0DC9E" w14:textId="77777777" w:rsidTr="000001E4">
        <w:tc>
          <w:tcPr>
            <w:tcW w:w="3610" w:type="dxa"/>
            <w:shd w:val="clear" w:color="auto" w:fill="B8CCE4" w:themeFill="accent1" w:themeFillTint="66"/>
          </w:tcPr>
          <w:p w14:paraId="48FA803D" w14:textId="77777777" w:rsidR="000001E4" w:rsidRPr="00112224" w:rsidRDefault="000001E4" w:rsidP="000001E4">
            <w:pPr>
              <w:pStyle w:val="ListParagraph"/>
              <w:numPr>
                <w:ilvl w:val="0"/>
                <w:numId w:val="1"/>
              </w:numPr>
              <w:spacing w:before="120" w:after="120"/>
              <w:ind w:left="360"/>
              <w:rPr>
                <w:rFonts w:ascii="Arial" w:hAnsi="Arial" w:cs="Arial"/>
                <w:b/>
                <w:sz w:val="18"/>
                <w:szCs w:val="18"/>
              </w:rPr>
            </w:pPr>
            <w:r w:rsidRPr="00112224">
              <w:rPr>
                <w:rFonts w:ascii="Arial" w:hAnsi="Arial" w:cs="Arial"/>
                <w:b/>
                <w:sz w:val="18"/>
                <w:szCs w:val="18"/>
              </w:rPr>
              <w:t>Lane</w:t>
            </w:r>
          </w:p>
        </w:tc>
        <w:tc>
          <w:tcPr>
            <w:tcW w:w="1138" w:type="dxa"/>
            <w:vAlign w:val="center"/>
          </w:tcPr>
          <w:p w14:paraId="4D16795A" w14:textId="77777777" w:rsidR="000001E4" w:rsidRPr="00FC2CBD" w:rsidRDefault="000001E4" w:rsidP="000001E4">
            <w:pPr>
              <w:spacing w:before="120" w:after="120"/>
              <w:jc w:val="center"/>
              <w:rPr>
                <w:rFonts w:ascii="Arial" w:hAnsi="Arial" w:cs="Arial"/>
                <w:sz w:val="18"/>
                <w:szCs w:val="18"/>
              </w:rPr>
            </w:pPr>
          </w:p>
        </w:tc>
        <w:tc>
          <w:tcPr>
            <w:tcW w:w="1138" w:type="dxa"/>
            <w:vAlign w:val="center"/>
          </w:tcPr>
          <w:p w14:paraId="723A5FB0"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4475D5A7"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7792451A"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4171E3B1"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4938D0D8" w14:textId="77777777" w:rsidR="000001E4" w:rsidRPr="00FC2CBD" w:rsidRDefault="000001E4" w:rsidP="000001E4">
            <w:pPr>
              <w:spacing w:before="120" w:after="120"/>
              <w:jc w:val="center"/>
              <w:rPr>
                <w:rFonts w:ascii="Arial" w:hAnsi="Arial" w:cs="Arial"/>
                <w:sz w:val="18"/>
                <w:szCs w:val="18"/>
              </w:rPr>
            </w:pPr>
          </w:p>
        </w:tc>
      </w:tr>
      <w:tr w:rsidR="000001E4" w14:paraId="1214C206" w14:textId="77777777" w:rsidTr="000001E4">
        <w:tc>
          <w:tcPr>
            <w:tcW w:w="3610" w:type="dxa"/>
            <w:shd w:val="clear" w:color="auto" w:fill="F2DBDB" w:themeFill="accent2" w:themeFillTint="33"/>
          </w:tcPr>
          <w:p w14:paraId="530C4D53" w14:textId="77777777" w:rsidR="000001E4" w:rsidRPr="00112224" w:rsidRDefault="000001E4" w:rsidP="000001E4">
            <w:pPr>
              <w:pStyle w:val="ListParagraph"/>
              <w:numPr>
                <w:ilvl w:val="0"/>
                <w:numId w:val="1"/>
              </w:numPr>
              <w:spacing w:before="120" w:after="120"/>
              <w:ind w:left="360"/>
              <w:rPr>
                <w:rFonts w:ascii="Arial" w:hAnsi="Arial" w:cs="Arial"/>
                <w:b/>
                <w:sz w:val="18"/>
                <w:szCs w:val="18"/>
              </w:rPr>
            </w:pPr>
            <w:r w:rsidRPr="00112224">
              <w:rPr>
                <w:rFonts w:ascii="Arial" w:hAnsi="Arial" w:cs="Arial"/>
                <w:b/>
                <w:sz w:val="18"/>
                <w:szCs w:val="18"/>
              </w:rPr>
              <w:t>Median / Buffer</w:t>
            </w:r>
          </w:p>
        </w:tc>
        <w:tc>
          <w:tcPr>
            <w:tcW w:w="1138" w:type="dxa"/>
            <w:vAlign w:val="center"/>
          </w:tcPr>
          <w:p w14:paraId="19FF3E46" w14:textId="77777777" w:rsidR="000001E4" w:rsidRPr="00FC2CBD" w:rsidRDefault="000001E4" w:rsidP="000001E4">
            <w:pPr>
              <w:spacing w:before="120" w:after="120"/>
              <w:jc w:val="center"/>
              <w:rPr>
                <w:rFonts w:ascii="Arial" w:hAnsi="Arial" w:cs="Arial"/>
                <w:sz w:val="18"/>
                <w:szCs w:val="18"/>
              </w:rPr>
            </w:pPr>
          </w:p>
        </w:tc>
        <w:tc>
          <w:tcPr>
            <w:tcW w:w="1138" w:type="dxa"/>
            <w:vAlign w:val="center"/>
          </w:tcPr>
          <w:p w14:paraId="7004C417"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01E39D32"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14123DF1"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1ADEF191"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75E5F5D4" w14:textId="77777777" w:rsidR="000001E4" w:rsidRPr="00FC2CBD" w:rsidRDefault="000001E4" w:rsidP="000001E4">
            <w:pPr>
              <w:spacing w:before="120" w:after="120"/>
              <w:jc w:val="center"/>
              <w:rPr>
                <w:rFonts w:ascii="Arial" w:hAnsi="Arial" w:cs="Arial"/>
                <w:sz w:val="18"/>
                <w:szCs w:val="18"/>
              </w:rPr>
            </w:pPr>
          </w:p>
        </w:tc>
      </w:tr>
      <w:tr w:rsidR="000001E4" w14:paraId="6AD95FA6" w14:textId="77777777" w:rsidTr="000001E4">
        <w:tc>
          <w:tcPr>
            <w:tcW w:w="3610" w:type="dxa"/>
            <w:shd w:val="clear" w:color="auto" w:fill="DAEEF3" w:themeFill="accent5" w:themeFillTint="33"/>
          </w:tcPr>
          <w:p w14:paraId="41642B55" w14:textId="77777777" w:rsidR="000001E4" w:rsidRPr="00112224" w:rsidRDefault="000001E4" w:rsidP="000001E4">
            <w:pPr>
              <w:pStyle w:val="ListParagraph"/>
              <w:numPr>
                <w:ilvl w:val="0"/>
                <w:numId w:val="1"/>
              </w:numPr>
              <w:spacing w:before="120" w:after="120"/>
              <w:ind w:left="360"/>
              <w:rPr>
                <w:rFonts w:ascii="Arial" w:hAnsi="Arial" w:cs="Arial"/>
                <w:b/>
                <w:sz w:val="18"/>
                <w:szCs w:val="18"/>
              </w:rPr>
            </w:pPr>
            <w:r w:rsidRPr="00112224">
              <w:rPr>
                <w:rFonts w:ascii="Arial" w:hAnsi="Arial" w:cs="Arial"/>
                <w:b/>
                <w:sz w:val="18"/>
                <w:szCs w:val="18"/>
              </w:rPr>
              <w:t>Shoulder</w:t>
            </w:r>
          </w:p>
        </w:tc>
        <w:tc>
          <w:tcPr>
            <w:tcW w:w="1138" w:type="dxa"/>
            <w:vAlign w:val="center"/>
          </w:tcPr>
          <w:p w14:paraId="3ADF3CD6" w14:textId="77777777" w:rsidR="000001E4" w:rsidRPr="00FC2CBD" w:rsidRDefault="000001E4" w:rsidP="000001E4">
            <w:pPr>
              <w:spacing w:before="120" w:after="120"/>
              <w:jc w:val="center"/>
              <w:rPr>
                <w:rFonts w:ascii="Arial" w:hAnsi="Arial" w:cs="Arial"/>
                <w:sz w:val="18"/>
                <w:szCs w:val="18"/>
              </w:rPr>
            </w:pPr>
          </w:p>
        </w:tc>
        <w:tc>
          <w:tcPr>
            <w:tcW w:w="1138" w:type="dxa"/>
            <w:vAlign w:val="center"/>
          </w:tcPr>
          <w:p w14:paraId="212DB93B"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7227DDF4"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7E7ACB74"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47DC1E0C"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62798467" w14:textId="77777777" w:rsidR="000001E4" w:rsidRPr="00FC2CBD" w:rsidRDefault="000001E4" w:rsidP="000001E4">
            <w:pPr>
              <w:spacing w:before="120" w:after="120"/>
              <w:jc w:val="center"/>
              <w:rPr>
                <w:rFonts w:ascii="Arial" w:hAnsi="Arial" w:cs="Arial"/>
                <w:sz w:val="18"/>
                <w:szCs w:val="18"/>
              </w:rPr>
            </w:pPr>
          </w:p>
        </w:tc>
      </w:tr>
      <w:tr w:rsidR="000001E4" w14:paraId="5FF0C04A" w14:textId="77777777" w:rsidTr="000001E4">
        <w:tc>
          <w:tcPr>
            <w:tcW w:w="3610" w:type="dxa"/>
            <w:shd w:val="clear" w:color="auto" w:fill="CCC0D9" w:themeFill="accent4" w:themeFillTint="66"/>
          </w:tcPr>
          <w:p w14:paraId="3037434A" w14:textId="77777777" w:rsidR="000001E4" w:rsidRPr="00112224" w:rsidRDefault="000001E4" w:rsidP="000001E4">
            <w:pPr>
              <w:pStyle w:val="ListParagraph"/>
              <w:numPr>
                <w:ilvl w:val="0"/>
                <w:numId w:val="1"/>
              </w:numPr>
              <w:spacing w:before="120" w:after="120"/>
              <w:ind w:left="360"/>
              <w:rPr>
                <w:rFonts w:ascii="Arial" w:hAnsi="Arial" w:cs="Arial"/>
                <w:b/>
                <w:sz w:val="18"/>
                <w:szCs w:val="18"/>
              </w:rPr>
            </w:pPr>
            <w:r w:rsidRPr="00112224">
              <w:rPr>
                <w:rFonts w:ascii="Arial" w:hAnsi="Arial" w:cs="Arial"/>
                <w:b/>
                <w:sz w:val="18"/>
                <w:szCs w:val="18"/>
              </w:rPr>
              <w:t>Streetside / Roadside Zone</w:t>
            </w:r>
          </w:p>
        </w:tc>
        <w:tc>
          <w:tcPr>
            <w:tcW w:w="1138" w:type="dxa"/>
            <w:vAlign w:val="center"/>
          </w:tcPr>
          <w:p w14:paraId="531D3B95" w14:textId="77777777" w:rsidR="000001E4" w:rsidRPr="00FC2CBD" w:rsidRDefault="000001E4" w:rsidP="000001E4">
            <w:pPr>
              <w:spacing w:before="120" w:after="120"/>
              <w:jc w:val="center"/>
              <w:rPr>
                <w:rFonts w:ascii="Arial" w:hAnsi="Arial" w:cs="Arial"/>
                <w:sz w:val="18"/>
                <w:szCs w:val="18"/>
              </w:rPr>
            </w:pPr>
          </w:p>
        </w:tc>
        <w:tc>
          <w:tcPr>
            <w:tcW w:w="1138" w:type="dxa"/>
            <w:vAlign w:val="center"/>
          </w:tcPr>
          <w:p w14:paraId="2383AAD5"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0D3D6FD8"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08F8695E"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3CEF01F5"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382AE06E" w14:textId="77777777" w:rsidR="000001E4" w:rsidRPr="00FC2CBD" w:rsidRDefault="000001E4" w:rsidP="000001E4">
            <w:pPr>
              <w:spacing w:before="120" w:after="120"/>
              <w:jc w:val="center"/>
              <w:rPr>
                <w:rFonts w:ascii="Arial" w:hAnsi="Arial" w:cs="Arial"/>
                <w:sz w:val="18"/>
                <w:szCs w:val="18"/>
              </w:rPr>
            </w:pPr>
          </w:p>
        </w:tc>
      </w:tr>
      <w:tr w:rsidR="000001E4" w14:paraId="37E4BE0C" w14:textId="77777777" w:rsidTr="000001E4">
        <w:tc>
          <w:tcPr>
            <w:tcW w:w="3610" w:type="dxa"/>
            <w:shd w:val="clear" w:color="auto" w:fill="C4BC96" w:themeFill="background2" w:themeFillShade="BF"/>
          </w:tcPr>
          <w:p w14:paraId="320DB90A" w14:textId="77777777" w:rsidR="000001E4" w:rsidRPr="00112224" w:rsidRDefault="000001E4" w:rsidP="000001E4">
            <w:pPr>
              <w:pStyle w:val="ListParagraph"/>
              <w:numPr>
                <w:ilvl w:val="0"/>
                <w:numId w:val="1"/>
              </w:numPr>
              <w:spacing w:before="120" w:after="120"/>
              <w:ind w:left="360"/>
              <w:rPr>
                <w:rFonts w:ascii="Arial" w:hAnsi="Arial" w:cs="Arial"/>
                <w:b/>
                <w:sz w:val="18"/>
                <w:szCs w:val="18"/>
              </w:rPr>
            </w:pPr>
            <w:r w:rsidRPr="00112224">
              <w:rPr>
                <w:rFonts w:ascii="Arial" w:hAnsi="Arial" w:cs="Arial"/>
                <w:b/>
                <w:sz w:val="18"/>
                <w:szCs w:val="18"/>
              </w:rPr>
              <w:t>Pedestrian Facility</w:t>
            </w:r>
          </w:p>
        </w:tc>
        <w:tc>
          <w:tcPr>
            <w:tcW w:w="1138" w:type="dxa"/>
            <w:vAlign w:val="center"/>
          </w:tcPr>
          <w:p w14:paraId="53808C86" w14:textId="77777777" w:rsidR="000001E4" w:rsidRPr="00FC2CBD" w:rsidRDefault="000001E4" w:rsidP="000001E4">
            <w:pPr>
              <w:spacing w:before="120" w:after="120"/>
              <w:jc w:val="center"/>
              <w:rPr>
                <w:rFonts w:ascii="Arial" w:hAnsi="Arial" w:cs="Arial"/>
                <w:sz w:val="18"/>
                <w:szCs w:val="18"/>
              </w:rPr>
            </w:pPr>
          </w:p>
        </w:tc>
        <w:tc>
          <w:tcPr>
            <w:tcW w:w="1138" w:type="dxa"/>
            <w:vAlign w:val="center"/>
          </w:tcPr>
          <w:p w14:paraId="059BCCFF"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4513FDB8"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2AF966B1"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3CE56EE4"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48DBEB75" w14:textId="77777777" w:rsidR="000001E4" w:rsidRPr="00FC2CBD" w:rsidRDefault="000001E4" w:rsidP="000001E4">
            <w:pPr>
              <w:spacing w:before="120" w:after="120"/>
              <w:jc w:val="center"/>
              <w:rPr>
                <w:rFonts w:ascii="Arial" w:hAnsi="Arial" w:cs="Arial"/>
                <w:sz w:val="18"/>
                <w:szCs w:val="18"/>
              </w:rPr>
            </w:pPr>
          </w:p>
        </w:tc>
      </w:tr>
      <w:tr w:rsidR="000001E4" w14:paraId="47AB1DAA" w14:textId="77777777" w:rsidTr="000001E4">
        <w:tc>
          <w:tcPr>
            <w:tcW w:w="3610" w:type="dxa"/>
            <w:shd w:val="clear" w:color="auto" w:fill="EEECE1" w:themeFill="background2"/>
          </w:tcPr>
          <w:p w14:paraId="5D5BA454" w14:textId="77777777" w:rsidR="000001E4" w:rsidRPr="00112224" w:rsidRDefault="000001E4" w:rsidP="000001E4">
            <w:pPr>
              <w:pStyle w:val="ListParagraph"/>
              <w:numPr>
                <w:ilvl w:val="0"/>
                <w:numId w:val="1"/>
              </w:numPr>
              <w:spacing w:before="120" w:after="120"/>
              <w:ind w:left="360"/>
              <w:rPr>
                <w:rFonts w:ascii="Arial" w:hAnsi="Arial" w:cs="Arial"/>
                <w:b/>
                <w:sz w:val="18"/>
                <w:szCs w:val="18"/>
              </w:rPr>
            </w:pPr>
            <w:r w:rsidRPr="00112224">
              <w:rPr>
                <w:rFonts w:ascii="Arial" w:hAnsi="Arial" w:cs="Arial"/>
                <w:b/>
                <w:sz w:val="18"/>
                <w:szCs w:val="18"/>
              </w:rPr>
              <w:t>Bicycle Facility</w:t>
            </w:r>
          </w:p>
        </w:tc>
        <w:tc>
          <w:tcPr>
            <w:tcW w:w="1138" w:type="dxa"/>
            <w:vAlign w:val="center"/>
          </w:tcPr>
          <w:p w14:paraId="1FBC1FC8" w14:textId="77777777" w:rsidR="000001E4" w:rsidRPr="00FC2CBD" w:rsidRDefault="000001E4" w:rsidP="000001E4">
            <w:pPr>
              <w:spacing w:before="120" w:after="120"/>
              <w:jc w:val="center"/>
              <w:rPr>
                <w:rFonts w:ascii="Arial" w:hAnsi="Arial" w:cs="Arial"/>
                <w:sz w:val="18"/>
                <w:szCs w:val="18"/>
              </w:rPr>
            </w:pPr>
          </w:p>
        </w:tc>
        <w:tc>
          <w:tcPr>
            <w:tcW w:w="1138" w:type="dxa"/>
            <w:vAlign w:val="center"/>
          </w:tcPr>
          <w:p w14:paraId="0F1BF967"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3F3B8B4E"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6A5C1396"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6968630A"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64AC7902" w14:textId="77777777" w:rsidR="000001E4" w:rsidRPr="00FC2CBD" w:rsidRDefault="000001E4" w:rsidP="000001E4">
            <w:pPr>
              <w:spacing w:before="120" w:after="120"/>
              <w:jc w:val="center"/>
              <w:rPr>
                <w:rFonts w:ascii="Arial" w:hAnsi="Arial" w:cs="Arial"/>
                <w:sz w:val="18"/>
                <w:szCs w:val="18"/>
              </w:rPr>
            </w:pPr>
          </w:p>
        </w:tc>
      </w:tr>
      <w:tr w:rsidR="000001E4" w14:paraId="2E7B94F5" w14:textId="77777777" w:rsidTr="000001E4">
        <w:tc>
          <w:tcPr>
            <w:tcW w:w="3610" w:type="dxa"/>
            <w:shd w:val="clear" w:color="auto" w:fill="FDE9D9" w:themeFill="accent6" w:themeFillTint="33"/>
          </w:tcPr>
          <w:p w14:paraId="0A9DD7BB" w14:textId="77777777" w:rsidR="000001E4" w:rsidRPr="00FC2CBD" w:rsidRDefault="000001E4" w:rsidP="000001E4">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Bridges</w:t>
            </w:r>
            <w:r>
              <w:rPr>
                <w:rFonts w:ascii="Arial" w:hAnsi="Arial" w:cs="Arial"/>
                <w:b/>
                <w:sz w:val="18"/>
                <w:szCs w:val="18"/>
              </w:rPr>
              <w:t xml:space="preserve"> and Buried Structures</w:t>
            </w:r>
          </w:p>
        </w:tc>
        <w:tc>
          <w:tcPr>
            <w:tcW w:w="1138" w:type="dxa"/>
            <w:vAlign w:val="center"/>
          </w:tcPr>
          <w:p w14:paraId="6469D3A8" w14:textId="77777777" w:rsidR="000001E4" w:rsidRPr="00FC2CBD" w:rsidRDefault="000001E4" w:rsidP="000001E4">
            <w:pPr>
              <w:spacing w:before="120" w:after="120"/>
              <w:jc w:val="center"/>
              <w:rPr>
                <w:rFonts w:ascii="Arial" w:hAnsi="Arial" w:cs="Arial"/>
                <w:sz w:val="18"/>
                <w:szCs w:val="18"/>
              </w:rPr>
            </w:pPr>
          </w:p>
        </w:tc>
        <w:tc>
          <w:tcPr>
            <w:tcW w:w="1138" w:type="dxa"/>
            <w:vAlign w:val="center"/>
          </w:tcPr>
          <w:p w14:paraId="4AE9D31C"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0754B56A"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57C0479F"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06888DBC"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3FB21926" w14:textId="77777777" w:rsidR="000001E4" w:rsidRPr="00FC2CBD" w:rsidRDefault="000001E4" w:rsidP="000001E4">
            <w:pPr>
              <w:spacing w:before="120" w:after="120"/>
              <w:jc w:val="center"/>
              <w:rPr>
                <w:rFonts w:ascii="Arial" w:hAnsi="Arial" w:cs="Arial"/>
                <w:sz w:val="18"/>
                <w:szCs w:val="18"/>
              </w:rPr>
            </w:pPr>
          </w:p>
        </w:tc>
      </w:tr>
      <w:tr w:rsidR="000001E4" w14:paraId="78634BEF" w14:textId="77777777" w:rsidTr="000001E4">
        <w:tc>
          <w:tcPr>
            <w:tcW w:w="3610" w:type="dxa"/>
            <w:shd w:val="clear" w:color="auto" w:fill="DDD9C3" w:themeFill="background2" w:themeFillShade="E6"/>
          </w:tcPr>
          <w:p w14:paraId="560E3FC9" w14:textId="77777777" w:rsidR="000001E4" w:rsidRPr="00FC2CBD" w:rsidRDefault="000001E4" w:rsidP="000001E4">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Horizontal Alignment</w:t>
            </w:r>
          </w:p>
        </w:tc>
        <w:tc>
          <w:tcPr>
            <w:tcW w:w="1138" w:type="dxa"/>
            <w:vAlign w:val="center"/>
          </w:tcPr>
          <w:p w14:paraId="7BB1F87A" w14:textId="77777777" w:rsidR="000001E4" w:rsidRPr="00FC2CBD" w:rsidRDefault="000001E4" w:rsidP="000001E4">
            <w:pPr>
              <w:spacing w:before="120" w:after="120"/>
              <w:jc w:val="center"/>
              <w:rPr>
                <w:rFonts w:ascii="Arial" w:hAnsi="Arial" w:cs="Arial"/>
                <w:sz w:val="18"/>
                <w:szCs w:val="18"/>
              </w:rPr>
            </w:pPr>
          </w:p>
        </w:tc>
        <w:tc>
          <w:tcPr>
            <w:tcW w:w="1138" w:type="dxa"/>
            <w:vAlign w:val="center"/>
          </w:tcPr>
          <w:p w14:paraId="75966730"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26019AD8"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269E146E"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19829023"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40E04FD4" w14:textId="77777777" w:rsidR="000001E4" w:rsidRPr="00FC2CBD" w:rsidRDefault="000001E4" w:rsidP="000001E4">
            <w:pPr>
              <w:spacing w:before="120" w:after="120"/>
              <w:jc w:val="center"/>
              <w:rPr>
                <w:rFonts w:ascii="Arial" w:hAnsi="Arial" w:cs="Arial"/>
                <w:sz w:val="18"/>
                <w:szCs w:val="18"/>
              </w:rPr>
            </w:pPr>
          </w:p>
        </w:tc>
      </w:tr>
      <w:tr w:rsidR="000001E4" w14:paraId="4F99D699" w14:textId="77777777" w:rsidTr="000001E4">
        <w:tc>
          <w:tcPr>
            <w:tcW w:w="3610" w:type="dxa"/>
            <w:shd w:val="clear" w:color="auto" w:fill="CCC0D9" w:themeFill="accent4" w:themeFillTint="66"/>
          </w:tcPr>
          <w:p w14:paraId="1464FA73" w14:textId="77777777" w:rsidR="000001E4" w:rsidRPr="00FC2CBD" w:rsidRDefault="000001E4" w:rsidP="000001E4">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Vertical Alignment</w:t>
            </w:r>
          </w:p>
        </w:tc>
        <w:tc>
          <w:tcPr>
            <w:tcW w:w="1138" w:type="dxa"/>
            <w:vAlign w:val="center"/>
          </w:tcPr>
          <w:p w14:paraId="00E8D38A" w14:textId="77777777" w:rsidR="000001E4" w:rsidRPr="00FC2CBD" w:rsidRDefault="000001E4" w:rsidP="000001E4">
            <w:pPr>
              <w:spacing w:before="120" w:after="120"/>
              <w:jc w:val="center"/>
              <w:rPr>
                <w:rFonts w:ascii="Arial" w:hAnsi="Arial" w:cs="Arial"/>
                <w:sz w:val="18"/>
                <w:szCs w:val="18"/>
              </w:rPr>
            </w:pPr>
          </w:p>
        </w:tc>
        <w:tc>
          <w:tcPr>
            <w:tcW w:w="1138" w:type="dxa"/>
            <w:vAlign w:val="center"/>
          </w:tcPr>
          <w:p w14:paraId="7F080CBA"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72DD333B"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2B0346F6"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37C60DD4"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440D5C47" w14:textId="77777777" w:rsidR="000001E4" w:rsidRPr="00FC2CBD" w:rsidRDefault="000001E4" w:rsidP="000001E4">
            <w:pPr>
              <w:spacing w:before="120" w:after="120"/>
              <w:jc w:val="center"/>
              <w:rPr>
                <w:rFonts w:ascii="Arial" w:hAnsi="Arial" w:cs="Arial"/>
                <w:sz w:val="18"/>
                <w:szCs w:val="18"/>
              </w:rPr>
            </w:pPr>
          </w:p>
        </w:tc>
      </w:tr>
      <w:tr w:rsidR="000001E4" w14:paraId="061D62AA" w14:textId="77777777" w:rsidTr="000001E4">
        <w:tc>
          <w:tcPr>
            <w:tcW w:w="3610" w:type="dxa"/>
            <w:shd w:val="clear" w:color="auto" w:fill="E5DFEC" w:themeFill="accent4" w:themeFillTint="33"/>
          </w:tcPr>
          <w:p w14:paraId="5BCA9E5F" w14:textId="77777777" w:rsidR="000001E4" w:rsidRPr="00FC2CBD" w:rsidRDefault="000001E4" w:rsidP="000001E4">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Cross Slope</w:t>
            </w:r>
          </w:p>
        </w:tc>
        <w:tc>
          <w:tcPr>
            <w:tcW w:w="1138" w:type="dxa"/>
            <w:vAlign w:val="center"/>
          </w:tcPr>
          <w:p w14:paraId="072A86D8" w14:textId="77777777" w:rsidR="000001E4" w:rsidRPr="00FC2CBD" w:rsidRDefault="000001E4" w:rsidP="000001E4">
            <w:pPr>
              <w:spacing w:before="120" w:after="120"/>
              <w:jc w:val="center"/>
              <w:rPr>
                <w:rFonts w:ascii="Arial" w:hAnsi="Arial" w:cs="Arial"/>
                <w:sz w:val="18"/>
                <w:szCs w:val="18"/>
              </w:rPr>
            </w:pPr>
          </w:p>
        </w:tc>
        <w:tc>
          <w:tcPr>
            <w:tcW w:w="1138" w:type="dxa"/>
            <w:vAlign w:val="center"/>
          </w:tcPr>
          <w:p w14:paraId="0583C844"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2BA68A3B"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2F11D5BF"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5A41D1D5"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2A1BC33A" w14:textId="77777777" w:rsidR="000001E4" w:rsidRPr="00FC2CBD" w:rsidRDefault="000001E4" w:rsidP="000001E4">
            <w:pPr>
              <w:spacing w:before="120" w:after="120"/>
              <w:jc w:val="center"/>
              <w:rPr>
                <w:rFonts w:ascii="Arial" w:hAnsi="Arial" w:cs="Arial"/>
                <w:sz w:val="18"/>
                <w:szCs w:val="18"/>
              </w:rPr>
            </w:pPr>
          </w:p>
        </w:tc>
      </w:tr>
      <w:tr w:rsidR="000001E4" w14:paraId="45C3EA16" w14:textId="77777777" w:rsidTr="000001E4">
        <w:tc>
          <w:tcPr>
            <w:tcW w:w="3610" w:type="dxa"/>
            <w:shd w:val="clear" w:color="auto" w:fill="EEECE1" w:themeFill="background2"/>
          </w:tcPr>
          <w:p w14:paraId="305EB806" w14:textId="77777777" w:rsidR="000001E4" w:rsidRPr="00FC2CBD" w:rsidRDefault="000001E4" w:rsidP="000001E4">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Side Slope</w:t>
            </w:r>
          </w:p>
        </w:tc>
        <w:tc>
          <w:tcPr>
            <w:tcW w:w="1138" w:type="dxa"/>
            <w:vAlign w:val="center"/>
          </w:tcPr>
          <w:p w14:paraId="3CC694B9" w14:textId="77777777" w:rsidR="000001E4" w:rsidRPr="00FC2CBD" w:rsidRDefault="000001E4" w:rsidP="000001E4">
            <w:pPr>
              <w:spacing w:before="120" w:after="120"/>
              <w:jc w:val="center"/>
              <w:rPr>
                <w:rFonts w:ascii="Arial" w:hAnsi="Arial" w:cs="Arial"/>
                <w:sz w:val="18"/>
                <w:szCs w:val="18"/>
              </w:rPr>
            </w:pPr>
          </w:p>
        </w:tc>
        <w:tc>
          <w:tcPr>
            <w:tcW w:w="1138" w:type="dxa"/>
            <w:vAlign w:val="center"/>
          </w:tcPr>
          <w:p w14:paraId="29444F2E"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3C9E669C"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23D352C7"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7D1B698A"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1FACDDC1" w14:textId="77777777" w:rsidR="000001E4" w:rsidRPr="00FC2CBD" w:rsidRDefault="000001E4" w:rsidP="000001E4">
            <w:pPr>
              <w:spacing w:before="120" w:after="120"/>
              <w:jc w:val="center"/>
              <w:rPr>
                <w:rFonts w:ascii="Arial" w:hAnsi="Arial" w:cs="Arial"/>
                <w:sz w:val="18"/>
                <w:szCs w:val="18"/>
              </w:rPr>
            </w:pPr>
          </w:p>
        </w:tc>
      </w:tr>
      <w:tr w:rsidR="000001E4" w14:paraId="03CD3B48" w14:textId="77777777" w:rsidTr="000001E4">
        <w:tc>
          <w:tcPr>
            <w:tcW w:w="3610" w:type="dxa"/>
            <w:shd w:val="clear" w:color="auto" w:fill="8DB3E2" w:themeFill="text2" w:themeFillTint="66"/>
          </w:tcPr>
          <w:p w14:paraId="07F837F2" w14:textId="77777777" w:rsidR="000001E4" w:rsidRPr="00FC2CBD" w:rsidRDefault="000001E4" w:rsidP="000001E4">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Clear Zone</w:t>
            </w:r>
          </w:p>
        </w:tc>
        <w:tc>
          <w:tcPr>
            <w:tcW w:w="1138" w:type="dxa"/>
            <w:vAlign w:val="center"/>
          </w:tcPr>
          <w:p w14:paraId="5886EC3F" w14:textId="77777777" w:rsidR="000001E4" w:rsidRPr="00FC2CBD" w:rsidRDefault="000001E4" w:rsidP="000001E4">
            <w:pPr>
              <w:spacing w:before="120" w:after="120"/>
              <w:jc w:val="center"/>
              <w:rPr>
                <w:rFonts w:ascii="Arial" w:hAnsi="Arial" w:cs="Arial"/>
                <w:sz w:val="18"/>
                <w:szCs w:val="18"/>
              </w:rPr>
            </w:pPr>
          </w:p>
        </w:tc>
        <w:tc>
          <w:tcPr>
            <w:tcW w:w="1138" w:type="dxa"/>
            <w:vAlign w:val="center"/>
          </w:tcPr>
          <w:p w14:paraId="4B22029B"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72CAC65A"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682866ED"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7101723A"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5F881CFF" w14:textId="77777777" w:rsidR="000001E4" w:rsidRPr="00FC2CBD" w:rsidRDefault="000001E4" w:rsidP="000001E4">
            <w:pPr>
              <w:spacing w:before="120" w:after="120"/>
              <w:jc w:val="center"/>
              <w:rPr>
                <w:rFonts w:ascii="Arial" w:hAnsi="Arial" w:cs="Arial"/>
                <w:sz w:val="18"/>
                <w:szCs w:val="18"/>
              </w:rPr>
            </w:pPr>
          </w:p>
        </w:tc>
      </w:tr>
      <w:tr w:rsidR="000001E4" w14:paraId="12C77AAA" w14:textId="77777777" w:rsidTr="000001E4">
        <w:tc>
          <w:tcPr>
            <w:tcW w:w="3610" w:type="dxa"/>
            <w:shd w:val="clear" w:color="auto" w:fill="E5B8B7" w:themeFill="accent2" w:themeFillTint="66"/>
          </w:tcPr>
          <w:p w14:paraId="7367E80F" w14:textId="77777777" w:rsidR="000001E4" w:rsidRPr="00FC2CBD" w:rsidRDefault="000001E4" w:rsidP="000001E4">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Barrier, Guardrail &amp; Rumble Strips</w:t>
            </w:r>
          </w:p>
        </w:tc>
        <w:tc>
          <w:tcPr>
            <w:tcW w:w="1138" w:type="dxa"/>
            <w:vAlign w:val="center"/>
          </w:tcPr>
          <w:p w14:paraId="743E7C69" w14:textId="77777777" w:rsidR="000001E4" w:rsidRPr="00FC2CBD" w:rsidRDefault="000001E4" w:rsidP="000001E4">
            <w:pPr>
              <w:spacing w:before="120" w:after="120"/>
              <w:jc w:val="center"/>
              <w:rPr>
                <w:rFonts w:ascii="Arial" w:hAnsi="Arial" w:cs="Arial"/>
                <w:sz w:val="18"/>
                <w:szCs w:val="18"/>
              </w:rPr>
            </w:pPr>
          </w:p>
        </w:tc>
        <w:tc>
          <w:tcPr>
            <w:tcW w:w="1138" w:type="dxa"/>
            <w:vAlign w:val="center"/>
          </w:tcPr>
          <w:p w14:paraId="1C37B6D1"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206D2E58"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1797A536"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2FA9C7C8"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1F622238" w14:textId="77777777" w:rsidR="000001E4" w:rsidRPr="00FC2CBD" w:rsidRDefault="000001E4" w:rsidP="000001E4">
            <w:pPr>
              <w:spacing w:before="120" w:after="120"/>
              <w:jc w:val="center"/>
              <w:rPr>
                <w:rFonts w:ascii="Arial" w:hAnsi="Arial" w:cs="Arial"/>
                <w:sz w:val="18"/>
                <w:szCs w:val="18"/>
              </w:rPr>
            </w:pPr>
          </w:p>
        </w:tc>
      </w:tr>
      <w:tr w:rsidR="000001E4" w14:paraId="405675A4" w14:textId="77777777" w:rsidTr="000001E4">
        <w:tc>
          <w:tcPr>
            <w:tcW w:w="3610" w:type="dxa"/>
            <w:shd w:val="clear" w:color="auto" w:fill="B8CCE4" w:themeFill="accent1" w:themeFillTint="66"/>
          </w:tcPr>
          <w:p w14:paraId="09B987B4" w14:textId="77777777" w:rsidR="000001E4" w:rsidRPr="00FC2CBD" w:rsidRDefault="000001E4" w:rsidP="000001E4">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Signals, Illumination, and ITS</w:t>
            </w:r>
          </w:p>
        </w:tc>
        <w:tc>
          <w:tcPr>
            <w:tcW w:w="1138" w:type="dxa"/>
            <w:vAlign w:val="center"/>
          </w:tcPr>
          <w:p w14:paraId="2D97C3DB" w14:textId="77777777" w:rsidR="000001E4" w:rsidRPr="00FC2CBD" w:rsidRDefault="000001E4" w:rsidP="000001E4">
            <w:pPr>
              <w:spacing w:before="120" w:after="120"/>
              <w:jc w:val="center"/>
              <w:rPr>
                <w:rFonts w:ascii="Arial" w:hAnsi="Arial" w:cs="Arial"/>
                <w:sz w:val="18"/>
                <w:szCs w:val="18"/>
              </w:rPr>
            </w:pPr>
          </w:p>
        </w:tc>
        <w:tc>
          <w:tcPr>
            <w:tcW w:w="1138" w:type="dxa"/>
            <w:vAlign w:val="center"/>
          </w:tcPr>
          <w:p w14:paraId="32417CA1"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1556FEB0"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45756361"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437257FB"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14A60690" w14:textId="77777777" w:rsidR="000001E4" w:rsidRPr="00FC2CBD" w:rsidRDefault="000001E4" w:rsidP="000001E4">
            <w:pPr>
              <w:spacing w:before="120" w:after="120"/>
              <w:jc w:val="center"/>
              <w:rPr>
                <w:rFonts w:ascii="Arial" w:hAnsi="Arial" w:cs="Arial"/>
                <w:sz w:val="18"/>
                <w:szCs w:val="18"/>
              </w:rPr>
            </w:pPr>
          </w:p>
        </w:tc>
      </w:tr>
      <w:tr w:rsidR="000001E4" w14:paraId="104D7CDF" w14:textId="77777777" w:rsidTr="000001E4">
        <w:tc>
          <w:tcPr>
            <w:tcW w:w="3610" w:type="dxa"/>
            <w:shd w:val="clear" w:color="auto" w:fill="CCC0D9" w:themeFill="accent4" w:themeFillTint="66"/>
          </w:tcPr>
          <w:p w14:paraId="4FEBD850" w14:textId="77777777" w:rsidR="000001E4" w:rsidRPr="00FC2CBD" w:rsidRDefault="000001E4" w:rsidP="000001E4">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Signing and Delineation</w:t>
            </w:r>
          </w:p>
        </w:tc>
        <w:tc>
          <w:tcPr>
            <w:tcW w:w="1138" w:type="dxa"/>
            <w:vAlign w:val="center"/>
          </w:tcPr>
          <w:p w14:paraId="25D656B2" w14:textId="77777777" w:rsidR="000001E4" w:rsidRPr="00FC2CBD" w:rsidRDefault="000001E4" w:rsidP="000001E4">
            <w:pPr>
              <w:spacing w:before="120" w:after="120"/>
              <w:jc w:val="center"/>
              <w:rPr>
                <w:rFonts w:ascii="Arial" w:hAnsi="Arial" w:cs="Arial"/>
                <w:sz w:val="18"/>
                <w:szCs w:val="18"/>
              </w:rPr>
            </w:pPr>
          </w:p>
        </w:tc>
        <w:tc>
          <w:tcPr>
            <w:tcW w:w="1138" w:type="dxa"/>
            <w:vAlign w:val="center"/>
          </w:tcPr>
          <w:p w14:paraId="2AC8B824"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714D0FDF"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3466D333"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67C128A9"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7841D320" w14:textId="77777777" w:rsidR="000001E4" w:rsidRPr="00FC2CBD" w:rsidRDefault="000001E4" w:rsidP="000001E4">
            <w:pPr>
              <w:spacing w:before="120" w:after="120"/>
              <w:jc w:val="center"/>
              <w:rPr>
                <w:rFonts w:ascii="Arial" w:hAnsi="Arial" w:cs="Arial"/>
                <w:sz w:val="18"/>
                <w:szCs w:val="18"/>
              </w:rPr>
            </w:pPr>
          </w:p>
        </w:tc>
      </w:tr>
      <w:tr w:rsidR="000001E4" w14:paraId="2B06D1A9" w14:textId="77777777" w:rsidTr="000001E4">
        <w:tc>
          <w:tcPr>
            <w:tcW w:w="3610" w:type="dxa"/>
            <w:shd w:val="clear" w:color="auto" w:fill="C4BC96" w:themeFill="background2" w:themeFillShade="BF"/>
          </w:tcPr>
          <w:p w14:paraId="07BC2F70" w14:textId="77777777" w:rsidR="000001E4" w:rsidRPr="00FC2CBD" w:rsidRDefault="000001E4" w:rsidP="000001E4">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On/Off Connections</w:t>
            </w:r>
          </w:p>
        </w:tc>
        <w:tc>
          <w:tcPr>
            <w:tcW w:w="1138" w:type="dxa"/>
            <w:vAlign w:val="center"/>
          </w:tcPr>
          <w:p w14:paraId="5974868C" w14:textId="77777777" w:rsidR="000001E4" w:rsidRPr="00FC2CBD" w:rsidRDefault="000001E4" w:rsidP="000001E4">
            <w:pPr>
              <w:spacing w:before="120" w:after="120"/>
              <w:jc w:val="center"/>
              <w:rPr>
                <w:rFonts w:ascii="Arial" w:hAnsi="Arial" w:cs="Arial"/>
                <w:sz w:val="18"/>
                <w:szCs w:val="18"/>
              </w:rPr>
            </w:pPr>
          </w:p>
        </w:tc>
        <w:tc>
          <w:tcPr>
            <w:tcW w:w="1138" w:type="dxa"/>
            <w:vAlign w:val="center"/>
          </w:tcPr>
          <w:p w14:paraId="665A7ECD"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38BF656D"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21A2D01B"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7E16568D"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3A0348A6" w14:textId="77777777" w:rsidR="000001E4" w:rsidRPr="00FC2CBD" w:rsidRDefault="000001E4" w:rsidP="000001E4">
            <w:pPr>
              <w:spacing w:before="120" w:after="120"/>
              <w:jc w:val="center"/>
              <w:rPr>
                <w:rFonts w:ascii="Arial" w:hAnsi="Arial" w:cs="Arial"/>
                <w:sz w:val="18"/>
                <w:szCs w:val="18"/>
              </w:rPr>
            </w:pPr>
          </w:p>
        </w:tc>
      </w:tr>
      <w:tr w:rsidR="000001E4" w14:paraId="7635BA2B" w14:textId="77777777" w:rsidTr="000001E4">
        <w:tc>
          <w:tcPr>
            <w:tcW w:w="3610" w:type="dxa"/>
            <w:shd w:val="clear" w:color="auto" w:fill="C6D9F1" w:themeFill="text2" w:themeFillTint="33"/>
          </w:tcPr>
          <w:p w14:paraId="3FA61391" w14:textId="77777777" w:rsidR="000001E4" w:rsidRPr="00FC2CBD" w:rsidRDefault="000001E4" w:rsidP="000001E4">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Intersection / Ramp Terminal</w:t>
            </w:r>
          </w:p>
        </w:tc>
        <w:tc>
          <w:tcPr>
            <w:tcW w:w="1138" w:type="dxa"/>
            <w:vAlign w:val="center"/>
          </w:tcPr>
          <w:p w14:paraId="61496CFA" w14:textId="77777777" w:rsidR="000001E4" w:rsidRPr="00FC2CBD" w:rsidRDefault="000001E4" w:rsidP="000001E4">
            <w:pPr>
              <w:spacing w:before="120" w:after="120"/>
              <w:jc w:val="center"/>
              <w:rPr>
                <w:rFonts w:ascii="Arial" w:hAnsi="Arial" w:cs="Arial"/>
                <w:sz w:val="18"/>
                <w:szCs w:val="18"/>
              </w:rPr>
            </w:pPr>
          </w:p>
        </w:tc>
        <w:tc>
          <w:tcPr>
            <w:tcW w:w="1138" w:type="dxa"/>
            <w:vAlign w:val="center"/>
          </w:tcPr>
          <w:p w14:paraId="58E6A1B7"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22D6BCBA"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2312FDD8"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2AA10BE1"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7F518A5B" w14:textId="77777777" w:rsidR="000001E4" w:rsidRPr="00FC2CBD" w:rsidRDefault="000001E4" w:rsidP="000001E4">
            <w:pPr>
              <w:spacing w:before="120" w:after="120"/>
              <w:jc w:val="center"/>
              <w:rPr>
                <w:rFonts w:ascii="Arial" w:hAnsi="Arial" w:cs="Arial"/>
                <w:sz w:val="18"/>
                <w:szCs w:val="18"/>
              </w:rPr>
            </w:pPr>
          </w:p>
        </w:tc>
      </w:tr>
      <w:tr w:rsidR="000001E4" w14:paraId="0606EEB7" w14:textId="77777777" w:rsidTr="000001E4">
        <w:tc>
          <w:tcPr>
            <w:tcW w:w="3610" w:type="dxa"/>
            <w:shd w:val="clear" w:color="auto" w:fill="F2DBDB" w:themeFill="accent2" w:themeFillTint="33"/>
          </w:tcPr>
          <w:p w14:paraId="0634003B" w14:textId="77777777" w:rsidR="000001E4" w:rsidRPr="00FC2CBD" w:rsidRDefault="000001E4" w:rsidP="000001E4">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Road Approaches</w:t>
            </w:r>
          </w:p>
        </w:tc>
        <w:tc>
          <w:tcPr>
            <w:tcW w:w="1138" w:type="dxa"/>
            <w:vAlign w:val="center"/>
          </w:tcPr>
          <w:p w14:paraId="13F98D9C" w14:textId="77777777" w:rsidR="000001E4" w:rsidRPr="00FC2CBD" w:rsidRDefault="000001E4" w:rsidP="000001E4">
            <w:pPr>
              <w:spacing w:before="120" w:after="120"/>
              <w:jc w:val="center"/>
              <w:rPr>
                <w:rFonts w:ascii="Arial" w:hAnsi="Arial" w:cs="Arial"/>
                <w:sz w:val="18"/>
                <w:szCs w:val="18"/>
              </w:rPr>
            </w:pPr>
          </w:p>
        </w:tc>
        <w:tc>
          <w:tcPr>
            <w:tcW w:w="1138" w:type="dxa"/>
            <w:vAlign w:val="center"/>
          </w:tcPr>
          <w:p w14:paraId="67BA59A9"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730E86E0"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0F594174"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6E30BF34"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5F241358" w14:textId="77777777" w:rsidR="000001E4" w:rsidRPr="00FC2CBD" w:rsidRDefault="000001E4" w:rsidP="000001E4">
            <w:pPr>
              <w:spacing w:before="120" w:after="120"/>
              <w:jc w:val="center"/>
              <w:rPr>
                <w:rFonts w:ascii="Arial" w:hAnsi="Arial" w:cs="Arial"/>
                <w:sz w:val="18"/>
                <w:szCs w:val="18"/>
              </w:rPr>
            </w:pPr>
          </w:p>
        </w:tc>
      </w:tr>
      <w:tr w:rsidR="000001E4" w14:paraId="3264BC45" w14:textId="77777777" w:rsidTr="000001E4">
        <w:tc>
          <w:tcPr>
            <w:tcW w:w="3610" w:type="dxa"/>
            <w:shd w:val="clear" w:color="auto" w:fill="C4BC96" w:themeFill="background2" w:themeFillShade="BF"/>
          </w:tcPr>
          <w:p w14:paraId="53008A7E" w14:textId="77777777" w:rsidR="000001E4" w:rsidRPr="00FC2CBD" w:rsidRDefault="000001E4" w:rsidP="000001E4">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Roundabout</w:t>
            </w:r>
          </w:p>
        </w:tc>
        <w:tc>
          <w:tcPr>
            <w:tcW w:w="1138" w:type="dxa"/>
            <w:vAlign w:val="center"/>
          </w:tcPr>
          <w:p w14:paraId="56CDDD76" w14:textId="77777777" w:rsidR="000001E4" w:rsidRPr="00FC2CBD" w:rsidRDefault="000001E4" w:rsidP="000001E4">
            <w:pPr>
              <w:spacing w:before="120" w:after="120"/>
              <w:jc w:val="center"/>
              <w:rPr>
                <w:rFonts w:ascii="Arial" w:hAnsi="Arial" w:cs="Arial"/>
                <w:sz w:val="18"/>
                <w:szCs w:val="18"/>
              </w:rPr>
            </w:pPr>
          </w:p>
        </w:tc>
        <w:tc>
          <w:tcPr>
            <w:tcW w:w="1138" w:type="dxa"/>
            <w:vAlign w:val="center"/>
          </w:tcPr>
          <w:p w14:paraId="32B5E1F7"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06AAA25E"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5B239742"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7F6EB822"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559AE58A" w14:textId="77777777" w:rsidR="000001E4" w:rsidRPr="00FC2CBD" w:rsidRDefault="000001E4" w:rsidP="000001E4">
            <w:pPr>
              <w:spacing w:before="120" w:after="120"/>
              <w:jc w:val="center"/>
              <w:rPr>
                <w:rFonts w:ascii="Arial" w:hAnsi="Arial" w:cs="Arial"/>
                <w:sz w:val="18"/>
                <w:szCs w:val="18"/>
              </w:rPr>
            </w:pPr>
          </w:p>
        </w:tc>
      </w:tr>
      <w:tr w:rsidR="000001E4" w14:paraId="40FDB020" w14:textId="77777777" w:rsidTr="000001E4">
        <w:tc>
          <w:tcPr>
            <w:tcW w:w="3610" w:type="dxa"/>
            <w:shd w:val="clear" w:color="auto" w:fill="F2DBDB" w:themeFill="accent2" w:themeFillTint="33"/>
          </w:tcPr>
          <w:p w14:paraId="5D977470" w14:textId="77777777" w:rsidR="000001E4" w:rsidRPr="00FC2CBD" w:rsidRDefault="000001E4" w:rsidP="000001E4">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Access Control</w:t>
            </w:r>
          </w:p>
        </w:tc>
        <w:tc>
          <w:tcPr>
            <w:tcW w:w="1138" w:type="dxa"/>
            <w:vAlign w:val="center"/>
          </w:tcPr>
          <w:p w14:paraId="165AD092" w14:textId="77777777" w:rsidR="000001E4" w:rsidRPr="00FC2CBD" w:rsidRDefault="000001E4" w:rsidP="000001E4">
            <w:pPr>
              <w:spacing w:before="120" w:after="120"/>
              <w:jc w:val="center"/>
              <w:rPr>
                <w:rFonts w:ascii="Arial" w:hAnsi="Arial" w:cs="Arial"/>
                <w:sz w:val="18"/>
                <w:szCs w:val="18"/>
              </w:rPr>
            </w:pPr>
          </w:p>
        </w:tc>
        <w:tc>
          <w:tcPr>
            <w:tcW w:w="1138" w:type="dxa"/>
            <w:vAlign w:val="center"/>
          </w:tcPr>
          <w:p w14:paraId="35002963"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62408538"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60438F68"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1AE16F5C" w14:textId="77777777" w:rsidR="000001E4" w:rsidRPr="00FC2CBD" w:rsidRDefault="000001E4" w:rsidP="000001E4">
            <w:pPr>
              <w:spacing w:before="120" w:after="120"/>
              <w:jc w:val="center"/>
              <w:rPr>
                <w:rFonts w:ascii="Arial" w:hAnsi="Arial" w:cs="Arial"/>
                <w:sz w:val="18"/>
                <w:szCs w:val="18"/>
              </w:rPr>
            </w:pPr>
          </w:p>
        </w:tc>
        <w:tc>
          <w:tcPr>
            <w:tcW w:w="1137" w:type="dxa"/>
            <w:vAlign w:val="center"/>
          </w:tcPr>
          <w:p w14:paraId="5579E972" w14:textId="77777777" w:rsidR="000001E4" w:rsidRPr="00FC2CBD" w:rsidRDefault="000001E4" w:rsidP="000001E4">
            <w:pPr>
              <w:spacing w:before="120" w:after="120"/>
              <w:jc w:val="center"/>
              <w:rPr>
                <w:rFonts w:ascii="Arial" w:hAnsi="Arial" w:cs="Arial"/>
                <w:sz w:val="18"/>
                <w:szCs w:val="18"/>
              </w:rPr>
            </w:pPr>
          </w:p>
        </w:tc>
      </w:tr>
    </w:tbl>
    <w:p w14:paraId="0E5E9EF0" w14:textId="77777777" w:rsidR="00010F8B" w:rsidRDefault="00010F8B">
      <w:pPr>
        <w:rPr>
          <w:rFonts w:ascii="Arial" w:hAnsi="Arial" w:cs="Arial"/>
        </w:rPr>
      </w:pPr>
    </w:p>
    <w:p w14:paraId="7E300ED1" w14:textId="77777777" w:rsidR="00C90062" w:rsidRDefault="00C90062" w:rsidP="00C90062">
      <w:pPr>
        <w:rPr>
          <w:rFonts w:ascii="Arial" w:hAnsi="Arial" w:cs="Arial"/>
          <w:i/>
          <w:iCs/>
        </w:rPr>
      </w:pPr>
      <w:r w:rsidRPr="00C90062">
        <w:rPr>
          <w:rFonts w:ascii="Arial" w:hAnsi="Arial" w:cs="Arial"/>
          <w:b/>
          <w:bCs/>
          <w:i/>
          <w:iCs/>
        </w:rPr>
        <w:t xml:space="preserve">Note 1: </w:t>
      </w:r>
      <w:r w:rsidRPr="00C90062">
        <w:rPr>
          <w:rFonts w:ascii="Arial" w:hAnsi="Arial" w:cs="Arial"/>
          <w:i/>
          <w:iCs/>
        </w:rPr>
        <w:t>Put an "X" by those elements that have changed. Document only those design elements that have changed.</w:t>
      </w:r>
    </w:p>
    <w:p w14:paraId="5537E8BA" w14:textId="5CBA9D44" w:rsidR="00C90062" w:rsidRPr="00C90062" w:rsidRDefault="00C90062" w:rsidP="00C90062">
      <w:pPr>
        <w:rPr>
          <w:rFonts w:ascii="Arial" w:hAnsi="Arial" w:cs="Arial"/>
        </w:rPr>
      </w:pPr>
      <w:r w:rsidRPr="00C90062">
        <w:rPr>
          <w:rFonts w:ascii="Arial" w:hAnsi="Arial" w:cs="Arial"/>
          <w:i/>
          <w:iCs/>
        </w:rPr>
        <w:t xml:space="preserve"> </w:t>
      </w:r>
    </w:p>
    <w:tbl>
      <w:tblPr>
        <w:tblStyle w:val="TableGrid"/>
        <w:tblpPr w:leftFromText="180" w:rightFromText="180" w:vertAnchor="text" w:horzAnchor="margin" w:tblpY="21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10"/>
      </w:tblGrid>
      <w:tr w:rsidR="007D3572" w14:paraId="3AFC87CF" w14:textId="77777777" w:rsidTr="002A3156">
        <w:trPr>
          <w:trHeight w:val="432"/>
        </w:trPr>
        <w:tc>
          <w:tcPr>
            <w:tcW w:w="10410"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14:paraId="3D532D45" w14:textId="77777777" w:rsidR="007D3572" w:rsidRPr="003B0F68" w:rsidRDefault="002A3156" w:rsidP="002A3156">
            <w:pPr>
              <w:jc w:val="center"/>
              <w:rPr>
                <w:rFonts w:ascii="Arial" w:hAnsi="Arial" w:cs="Arial"/>
                <w:b/>
                <w:color w:val="FFFFFF" w:themeColor="background1"/>
                <w:sz w:val="28"/>
                <w:szCs w:val="28"/>
              </w:rPr>
            </w:pPr>
            <w:r>
              <w:rPr>
                <w:rFonts w:ascii="Arial" w:hAnsi="Arial" w:cs="Arial"/>
                <w:b/>
                <w:color w:val="FFFFFF" w:themeColor="background1"/>
                <w:sz w:val="28"/>
                <w:szCs w:val="28"/>
              </w:rPr>
              <w:lastRenderedPageBreak/>
              <w:t>Prepared by</w:t>
            </w:r>
          </w:p>
        </w:tc>
      </w:tr>
      <w:tr w:rsidR="002A3156" w14:paraId="26EEAF7B" w14:textId="77777777" w:rsidTr="002A3156">
        <w:trPr>
          <w:trHeight w:val="1397"/>
        </w:trPr>
        <w:tc>
          <w:tcPr>
            <w:tcW w:w="10410" w:type="dxa"/>
            <w:tcBorders>
              <w:top w:val="single" w:sz="18" w:space="0" w:color="auto"/>
              <w:left w:val="single" w:sz="18" w:space="0" w:color="auto"/>
              <w:bottom w:val="single" w:sz="18" w:space="0" w:color="auto"/>
              <w:right w:val="single" w:sz="18" w:space="0" w:color="auto"/>
            </w:tcBorders>
            <w:shd w:val="clear" w:color="auto" w:fill="auto"/>
            <w:vAlign w:val="bottom"/>
          </w:tcPr>
          <w:p w14:paraId="04F2DE94" w14:textId="77777777" w:rsidR="002A3156" w:rsidRDefault="002A3156" w:rsidP="002A3156">
            <w:pPr>
              <w:tabs>
                <w:tab w:val="right" w:pos="4293"/>
              </w:tabs>
              <w:rPr>
                <w:rFonts w:ascii="Arial" w:hAnsi="Arial" w:cs="Arial"/>
                <w:b/>
                <w:sz w:val="18"/>
                <w:szCs w:val="18"/>
              </w:rPr>
            </w:pPr>
            <w:r>
              <w:rPr>
                <w:rFonts w:ascii="Arial" w:hAnsi="Arial" w:cs="Arial"/>
                <w:b/>
                <w:sz w:val="18"/>
                <w:szCs w:val="18"/>
              </w:rPr>
              <w:t>_____________________________________________________________________________         __________________</w:t>
            </w:r>
          </w:p>
          <w:p w14:paraId="74518717" w14:textId="77777777" w:rsidR="002A3156" w:rsidRDefault="002A3156" w:rsidP="002A3156">
            <w:pPr>
              <w:tabs>
                <w:tab w:val="left" w:pos="8230"/>
              </w:tabs>
              <w:rPr>
                <w:rFonts w:ascii="Arial" w:hAnsi="Arial" w:cs="Arial"/>
                <w:b/>
                <w:sz w:val="18"/>
                <w:szCs w:val="18"/>
              </w:rPr>
            </w:pPr>
            <w:r>
              <w:rPr>
                <w:rFonts w:ascii="Arial" w:hAnsi="Arial" w:cs="Arial"/>
                <w:b/>
                <w:sz w:val="18"/>
                <w:szCs w:val="18"/>
              </w:rPr>
              <w:t xml:space="preserve"> </w:t>
            </w:r>
            <w:r w:rsidRPr="00956806">
              <w:rPr>
                <w:rFonts w:ascii="Arial" w:hAnsi="Arial" w:cs="Arial"/>
                <w:i/>
                <w:iCs/>
                <w:color w:val="FF0000"/>
                <w:sz w:val="16"/>
                <w:szCs w:val="16"/>
              </w:rPr>
              <w:t>[</w:t>
            </w:r>
            <w:r>
              <w:rPr>
                <w:rFonts w:ascii="Arial" w:hAnsi="Arial" w:cs="Arial"/>
                <w:i/>
                <w:iCs/>
                <w:color w:val="FF0000"/>
                <w:sz w:val="16"/>
                <w:szCs w:val="16"/>
              </w:rPr>
              <w:t xml:space="preserve">Insert </w:t>
            </w:r>
            <w:r w:rsidRPr="00956806">
              <w:rPr>
                <w:rFonts w:ascii="Arial" w:hAnsi="Arial" w:cs="Arial"/>
                <w:i/>
                <w:iCs/>
                <w:color w:val="FF0000"/>
                <w:sz w:val="16"/>
                <w:szCs w:val="16"/>
              </w:rPr>
              <w:t>name</w:t>
            </w:r>
            <w:r>
              <w:rPr>
                <w:rFonts w:ascii="Arial" w:hAnsi="Arial" w:cs="Arial"/>
                <w:i/>
                <w:iCs/>
                <w:color w:val="FF0000"/>
                <w:sz w:val="16"/>
                <w:szCs w:val="16"/>
              </w:rPr>
              <w:t xml:space="preserve"> of Project Engineer or person who oversaw the development of the BOD</w:t>
            </w:r>
            <w:r w:rsidRPr="00956806">
              <w:rPr>
                <w:rFonts w:ascii="Arial" w:hAnsi="Arial" w:cs="Arial"/>
                <w:i/>
                <w:iCs/>
                <w:color w:val="FF0000"/>
                <w:sz w:val="16"/>
                <w:szCs w:val="16"/>
              </w:rPr>
              <w:t>]</w:t>
            </w:r>
            <w:r>
              <w:rPr>
                <w:rFonts w:ascii="Arial" w:hAnsi="Arial" w:cs="Arial"/>
                <w:b/>
                <w:sz w:val="18"/>
                <w:szCs w:val="18"/>
              </w:rPr>
              <w:t xml:space="preserve"> </w:t>
            </w:r>
            <w:r>
              <w:rPr>
                <w:rFonts w:ascii="Arial" w:hAnsi="Arial" w:cs="Arial"/>
                <w:b/>
                <w:sz w:val="18"/>
                <w:szCs w:val="18"/>
              </w:rPr>
              <w:tab/>
            </w:r>
            <w:r w:rsidRPr="00350D5E">
              <w:rPr>
                <w:rFonts w:ascii="Arial" w:hAnsi="Arial" w:cs="Arial"/>
                <w:b/>
                <w:sz w:val="18"/>
                <w:szCs w:val="18"/>
              </w:rPr>
              <w:t xml:space="preserve"> Date</w:t>
            </w:r>
          </w:p>
          <w:p w14:paraId="76B86773" w14:textId="77777777" w:rsidR="002A3156" w:rsidRPr="00956806" w:rsidRDefault="002A3156" w:rsidP="002A3156">
            <w:pPr>
              <w:tabs>
                <w:tab w:val="left" w:pos="8230"/>
              </w:tabs>
              <w:rPr>
                <w:rFonts w:ascii="Arial" w:hAnsi="Arial" w:cs="Arial"/>
                <w:i/>
                <w:iCs/>
                <w:color w:val="FF0000"/>
                <w:sz w:val="16"/>
                <w:szCs w:val="16"/>
              </w:rPr>
            </w:pPr>
            <w:r>
              <w:rPr>
                <w:rFonts w:ascii="Arial" w:hAnsi="Arial" w:cs="Arial"/>
                <w:b/>
                <w:sz w:val="18"/>
                <w:szCs w:val="18"/>
              </w:rPr>
              <w:t xml:space="preserve"> </w:t>
            </w:r>
            <w:r w:rsidRPr="00956806">
              <w:rPr>
                <w:rFonts w:ascii="Arial" w:hAnsi="Arial" w:cs="Arial"/>
                <w:i/>
                <w:iCs/>
                <w:color w:val="FF0000"/>
                <w:sz w:val="16"/>
                <w:szCs w:val="16"/>
              </w:rPr>
              <w:t>[</w:t>
            </w:r>
            <w:r>
              <w:rPr>
                <w:rFonts w:ascii="Arial" w:hAnsi="Arial" w:cs="Arial"/>
                <w:i/>
                <w:iCs/>
                <w:color w:val="FF0000"/>
                <w:sz w:val="16"/>
                <w:szCs w:val="16"/>
              </w:rPr>
              <w:t xml:space="preserve">Insert </w:t>
            </w:r>
            <w:r w:rsidRPr="00956806">
              <w:rPr>
                <w:rFonts w:ascii="Arial" w:hAnsi="Arial" w:cs="Arial"/>
                <w:i/>
                <w:iCs/>
                <w:color w:val="FF0000"/>
                <w:sz w:val="16"/>
                <w:szCs w:val="16"/>
              </w:rPr>
              <w:t>title]</w:t>
            </w:r>
          </w:p>
          <w:p w14:paraId="1B65AEC6" w14:textId="77777777" w:rsidR="002A3156" w:rsidRPr="00956806" w:rsidRDefault="002A3156" w:rsidP="002A3156">
            <w:pPr>
              <w:tabs>
                <w:tab w:val="left" w:pos="8230"/>
              </w:tabs>
              <w:rPr>
                <w:rFonts w:ascii="Arial" w:hAnsi="Arial" w:cs="Arial"/>
                <w:b/>
                <w:sz w:val="18"/>
                <w:szCs w:val="18"/>
              </w:rPr>
            </w:pPr>
            <w:r w:rsidRPr="00956806">
              <w:rPr>
                <w:rFonts w:ascii="Arial" w:hAnsi="Arial" w:cs="Arial"/>
                <w:i/>
                <w:iCs/>
                <w:color w:val="FF0000"/>
                <w:sz w:val="16"/>
                <w:szCs w:val="16"/>
              </w:rPr>
              <w:t xml:space="preserve"> [</w:t>
            </w:r>
            <w:r>
              <w:rPr>
                <w:rFonts w:ascii="Arial" w:hAnsi="Arial" w:cs="Arial"/>
                <w:i/>
                <w:iCs/>
                <w:color w:val="FF0000"/>
                <w:sz w:val="16"/>
                <w:szCs w:val="16"/>
              </w:rPr>
              <w:t xml:space="preserve">Insert </w:t>
            </w:r>
            <w:r w:rsidRPr="00956806">
              <w:rPr>
                <w:rFonts w:ascii="Arial" w:hAnsi="Arial" w:cs="Arial"/>
                <w:i/>
                <w:iCs/>
                <w:color w:val="FF0000"/>
                <w:sz w:val="16"/>
                <w:szCs w:val="16"/>
              </w:rPr>
              <w:t>name of Region/Program]</w:t>
            </w:r>
          </w:p>
        </w:tc>
      </w:tr>
      <w:tr w:rsidR="002A3156" w14:paraId="73C5957A" w14:textId="77777777" w:rsidTr="002A3156">
        <w:trPr>
          <w:trHeight w:val="432"/>
        </w:trPr>
        <w:tc>
          <w:tcPr>
            <w:tcW w:w="10410"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14:paraId="2DCEDB73" w14:textId="77777777" w:rsidR="002A3156" w:rsidRPr="00350D5E" w:rsidRDefault="002A3156" w:rsidP="002A3156">
            <w:pPr>
              <w:jc w:val="center"/>
              <w:rPr>
                <w:rFonts w:ascii="Arial" w:hAnsi="Arial" w:cs="Arial"/>
              </w:rPr>
            </w:pPr>
            <w:r>
              <w:rPr>
                <w:rFonts w:ascii="Arial" w:hAnsi="Arial" w:cs="Arial"/>
                <w:b/>
                <w:color w:val="FFFFFF" w:themeColor="background1"/>
                <w:sz w:val="28"/>
                <w:szCs w:val="28"/>
              </w:rPr>
              <w:t>Approval Signature</w:t>
            </w:r>
          </w:p>
        </w:tc>
      </w:tr>
      <w:tr w:rsidR="002A3156" w14:paraId="7F330237" w14:textId="77777777" w:rsidTr="002A3156">
        <w:trPr>
          <w:trHeight w:val="1440"/>
        </w:trPr>
        <w:tc>
          <w:tcPr>
            <w:tcW w:w="10410" w:type="dxa"/>
            <w:tcBorders>
              <w:top w:val="single" w:sz="18" w:space="0" w:color="auto"/>
              <w:left w:val="single" w:sz="18" w:space="0" w:color="auto"/>
              <w:bottom w:val="single" w:sz="12" w:space="0" w:color="auto"/>
              <w:right w:val="single" w:sz="18" w:space="0" w:color="auto"/>
            </w:tcBorders>
            <w:vAlign w:val="bottom"/>
          </w:tcPr>
          <w:p w14:paraId="7E046D31" w14:textId="77777777" w:rsidR="002A3156" w:rsidRDefault="002A3156" w:rsidP="002A3156">
            <w:pPr>
              <w:tabs>
                <w:tab w:val="right" w:pos="4293"/>
              </w:tabs>
              <w:rPr>
                <w:rFonts w:ascii="Arial" w:hAnsi="Arial" w:cs="Arial"/>
                <w:b/>
                <w:sz w:val="18"/>
                <w:szCs w:val="18"/>
              </w:rPr>
            </w:pPr>
            <w:r>
              <w:rPr>
                <w:rFonts w:ascii="Arial" w:hAnsi="Arial" w:cs="Arial"/>
                <w:b/>
                <w:sz w:val="18"/>
                <w:szCs w:val="18"/>
              </w:rPr>
              <w:t>_____________________________________________________________________________         __________________</w:t>
            </w:r>
          </w:p>
          <w:p w14:paraId="0ADDE505" w14:textId="77777777" w:rsidR="002A3156" w:rsidRDefault="002A3156" w:rsidP="002A3156">
            <w:pPr>
              <w:tabs>
                <w:tab w:val="left" w:pos="8230"/>
              </w:tabs>
              <w:rPr>
                <w:rFonts w:ascii="Arial" w:hAnsi="Arial" w:cs="Arial"/>
                <w:b/>
                <w:sz w:val="18"/>
                <w:szCs w:val="18"/>
              </w:rPr>
            </w:pPr>
            <w:r>
              <w:rPr>
                <w:rFonts w:ascii="Arial" w:hAnsi="Arial" w:cs="Arial"/>
                <w:b/>
                <w:sz w:val="18"/>
                <w:szCs w:val="18"/>
              </w:rPr>
              <w:t xml:space="preserve"> </w:t>
            </w:r>
            <w:r w:rsidRPr="00956806">
              <w:rPr>
                <w:rFonts w:ascii="Arial" w:hAnsi="Arial" w:cs="Arial"/>
                <w:i/>
                <w:iCs/>
                <w:color w:val="FF0000"/>
                <w:sz w:val="16"/>
                <w:szCs w:val="16"/>
              </w:rPr>
              <w:t>[</w:t>
            </w:r>
            <w:r>
              <w:rPr>
                <w:rFonts w:ascii="Arial" w:hAnsi="Arial" w:cs="Arial"/>
                <w:i/>
                <w:iCs/>
                <w:color w:val="FF0000"/>
                <w:sz w:val="16"/>
                <w:szCs w:val="16"/>
              </w:rPr>
              <w:t xml:space="preserve">Insert </w:t>
            </w:r>
            <w:r w:rsidRPr="00956806">
              <w:rPr>
                <w:rFonts w:ascii="Arial" w:hAnsi="Arial" w:cs="Arial"/>
                <w:i/>
                <w:iCs/>
                <w:color w:val="FF0000"/>
                <w:sz w:val="16"/>
                <w:szCs w:val="16"/>
              </w:rPr>
              <w:t>name</w:t>
            </w:r>
            <w:r>
              <w:rPr>
                <w:rFonts w:ascii="Arial" w:hAnsi="Arial" w:cs="Arial"/>
                <w:i/>
                <w:iCs/>
                <w:color w:val="FF0000"/>
                <w:sz w:val="16"/>
                <w:szCs w:val="16"/>
              </w:rPr>
              <w:t xml:space="preserve"> of Region/Program designated signee</w:t>
            </w:r>
            <w:r w:rsidRPr="00956806">
              <w:rPr>
                <w:rFonts w:ascii="Arial" w:hAnsi="Arial" w:cs="Arial"/>
                <w:i/>
                <w:iCs/>
                <w:color w:val="FF0000"/>
                <w:sz w:val="16"/>
                <w:szCs w:val="16"/>
              </w:rPr>
              <w:t>]</w:t>
            </w:r>
            <w:r>
              <w:rPr>
                <w:rFonts w:ascii="Arial" w:hAnsi="Arial" w:cs="Arial"/>
                <w:b/>
                <w:sz w:val="18"/>
                <w:szCs w:val="18"/>
              </w:rPr>
              <w:t xml:space="preserve"> </w:t>
            </w:r>
            <w:r>
              <w:rPr>
                <w:rFonts w:ascii="Arial" w:hAnsi="Arial" w:cs="Arial"/>
                <w:b/>
                <w:sz w:val="18"/>
                <w:szCs w:val="18"/>
              </w:rPr>
              <w:tab/>
            </w:r>
            <w:r w:rsidRPr="00350D5E">
              <w:rPr>
                <w:rFonts w:ascii="Arial" w:hAnsi="Arial" w:cs="Arial"/>
                <w:b/>
                <w:sz w:val="18"/>
                <w:szCs w:val="18"/>
              </w:rPr>
              <w:t xml:space="preserve"> Date</w:t>
            </w:r>
          </w:p>
          <w:p w14:paraId="7DA799CC" w14:textId="77777777" w:rsidR="002A3156" w:rsidRPr="00956806" w:rsidRDefault="002A3156" w:rsidP="002A3156">
            <w:pPr>
              <w:tabs>
                <w:tab w:val="left" w:pos="8230"/>
              </w:tabs>
              <w:rPr>
                <w:rFonts w:ascii="Arial" w:hAnsi="Arial" w:cs="Arial"/>
                <w:i/>
                <w:iCs/>
                <w:color w:val="FF0000"/>
                <w:sz w:val="16"/>
                <w:szCs w:val="16"/>
              </w:rPr>
            </w:pPr>
            <w:r>
              <w:rPr>
                <w:rFonts w:ascii="Arial" w:hAnsi="Arial" w:cs="Arial"/>
                <w:b/>
                <w:sz w:val="18"/>
                <w:szCs w:val="18"/>
              </w:rPr>
              <w:t xml:space="preserve"> </w:t>
            </w:r>
            <w:r w:rsidRPr="00956806">
              <w:rPr>
                <w:rFonts w:ascii="Arial" w:hAnsi="Arial" w:cs="Arial"/>
                <w:i/>
                <w:iCs/>
                <w:color w:val="FF0000"/>
                <w:sz w:val="16"/>
                <w:szCs w:val="16"/>
              </w:rPr>
              <w:t>[</w:t>
            </w:r>
            <w:r>
              <w:rPr>
                <w:rFonts w:ascii="Arial" w:hAnsi="Arial" w:cs="Arial"/>
                <w:i/>
                <w:iCs/>
                <w:color w:val="FF0000"/>
                <w:sz w:val="16"/>
                <w:szCs w:val="16"/>
              </w:rPr>
              <w:t xml:space="preserve">Insert </w:t>
            </w:r>
            <w:r w:rsidRPr="00956806">
              <w:rPr>
                <w:rFonts w:ascii="Arial" w:hAnsi="Arial" w:cs="Arial"/>
                <w:i/>
                <w:iCs/>
                <w:color w:val="FF0000"/>
                <w:sz w:val="16"/>
                <w:szCs w:val="16"/>
              </w:rPr>
              <w:t>title]</w:t>
            </w:r>
          </w:p>
          <w:p w14:paraId="21C43507" w14:textId="77777777" w:rsidR="002A3156" w:rsidRPr="00956806" w:rsidRDefault="002A3156" w:rsidP="002A3156">
            <w:pPr>
              <w:tabs>
                <w:tab w:val="left" w:pos="8230"/>
              </w:tabs>
              <w:rPr>
                <w:rFonts w:ascii="Arial" w:hAnsi="Arial" w:cs="Arial"/>
                <w:b/>
                <w:sz w:val="18"/>
                <w:szCs w:val="18"/>
              </w:rPr>
            </w:pPr>
            <w:r w:rsidRPr="00956806">
              <w:rPr>
                <w:rFonts w:ascii="Arial" w:hAnsi="Arial" w:cs="Arial"/>
                <w:i/>
                <w:iCs/>
                <w:color w:val="FF0000"/>
                <w:sz w:val="16"/>
                <w:szCs w:val="16"/>
              </w:rPr>
              <w:t xml:space="preserve"> [</w:t>
            </w:r>
            <w:r>
              <w:rPr>
                <w:rFonts w:ascii="Arial" w:hAnsi="Arial" w:cs="Arial"/>
                <w:i/>
                <w:iCs/>
                <w:color w:val="FF0000"/>
                <w:sz w:val="16"/>
                <w:szCs w:val="16"/>
              </w:rPr>
              <w:t xml:space="preserve">Insert </w:t>
            </w:r>
            <w:r w:rsidRPr="00956806">
              <w:rPr>
                <w:rFonts w:ascii="Arial" w:hAnsi="Arial" w:cs="Arial"/>
                <w:i/>
                <w:iCs/>
                <w:color w:val="FF0000"/>
                <w:sz w:val="16"/>
                <w:szCs w:val="16"/>
              </w:rPr>
              <w:t>name of Region/Program]</w:t>
            </w:r>
          </w:p>
        </w:tc>
      </w:tr>
      <w:tr w:rsidR="002A3156" w14:paraId="1CC2A934" w14:textId="77777777" w:rsidTr="002A3156">
        <w:trPr>
          <w:trHeight w:val="432"/>
        </w:trPr>
        <w:tc>
          <w:tcPr>
            <w:tcW w:w="10410" w:type="dxa"/>
            <w:tcBorders>
              <w:top w:val="single" w:sz="12" w:space="0" w:color="auto"/>
              <w:left w:val="single" w:sz="18" w:space="0" w:color="auto"/>
              <w:bottom w:val="single" w:sz="12" w:space="0" w:color="auto"/>
              <w:right w:val="single" w:sz="18" w:space="0" w:color="auto"/>
            </w:tcBorders>
            <w:shd w:val="clear" w:color="auto" w:fill="808080" w:themeFill="background1" w:themeFillShade="80"/>
            <w:vAlign w:val="center"/>
          </w:tcPr>
          <w:p w14:paraId="62E8EC6B" w14:textId="77777777" w:rsidR="002A3156" w:rsidRDefault="002A3156" w:rsidP="002A3156">
            <w:pPr>
              <w:tabs>
                <w:tab w:val="right" w:pos="4293"/>
              </w:tabs>
              <w:jc w:val="center"/>
              <w:rPr>
                <w:rFonts w:ascii="Arial" w:hAnsi="Arial" w:cs="Arial"/>
                <w:b/>
                <w:sz w:val="18"/>
                <w:szCs w:val="18"/>
              </w:rPr>
            </w:pPr>
            <w:r>
              <w:rPr>
                <w:rFonts w:ascii="Arial" w:hAnsi="Arial" w:cs="Arial"/>
                <w:b/>
                <w:color w:val="FFFFFF" w:themeColor="background1"/>
                <w:sz w:val="28"/>
                <w:szCs w:val="28"/>
              </w:rPr>
              <w:t>Concurrence Signature</w:t>
            </w:r>
          </w:p>
        </w:tc>
      </w:tr>
      <w:tr w:rsidR="002A3156" w14:paraId="05FD8C4B" w14:textId="77777777" w:rsidTr="002A3156">
        <w:trPr>
          <w:trHeight w:val="1440"/>
        </w:trPr>
        <w:tc>
          <w:tcPr>
            <w:tcW w:w="10410" w:type="dxa"/>
            <w:tcBorders>
              <w:top w:val="single" w:sz="12" w:space="0" w:color="auto"/>
              <w:left w:val="single" w:sz="18" w:space="0" w:color="auto"/>
              <w:bottom w:val="single" w:sz="12" w:space="0" w:color="auto"/>
              <w:right w:val="single" w:sz="18" w:space="0" w:color="auto"/>
            </w:tcBorders>
            <w:vAlign w:val="bottom"/>
          </w:tcPr>
          <w:p w14:paraId="72E1EBAE" w14:textId="77777777" w:rsidR="002A3156" w:rsidRDefault="002A3156" w:rsidP="002A3156">
            <w:pPr>
              <w:tabs>
                <w:tab w:val="right" w:pos="4293"/>
              </w:tabs>
              <w:rPr>
                <w:rFonts w:ascii="Arial" w:hAnsi="Arial" w:cs="Arial"/>
                <w:b/>
                <w:sz w:val="18"/>
                <w:szCs w:val="18"/>
              </w:rPr>
            </w:pPr>
            <w:r>
              <w:rPr>
                <w:rFonts w:ascii="Arial" w:hAnsi="Arial" w:cs="Arial"/>
                <w:b/>
                <w:sz w:val="18"/>
                <w:szCs w:val="18"/>
              </w:rPr>
              <w:t>_____________________________________________________________________________         __________________</w:t>
            </w:r>
          </w:p>
          <w:p w14:paraId="601B7077" w14:textId="77777777" w:rsidR="002A3156" w:rsidRDefault="002A3156" w:rsidP="002A3156">
            <w:pPr>
              <w:tabs>
                <w:tab w:val="left" w:pos="8230"/>
              </w:tabs>
              <w:rPr>
                <w:rFonts w:ascii="Arial" w:hAnsi="Arial" w:cs="Arial"/>
                <w:b/>
                <w:sz w:val="18"/>
                <w:szCs w:val="18"/>
              </w:rPr>
            </w:pPr>
            <w:r w:rsidRPr="00956806">
              <w:rPr>
                <w:rFonts w:ascii="Arial" w:hAnsi="Arial" w:cs="Arial"/>
                <w:i/>
                <w:iCs/>
                <w:color w:val="FF0000"/>
                <w:sz w:val="16"/>
                <w:szCs w:val="16"/>
              </w:rPr>
              <w:t xml:space="preserve"> [</w:t>
            </w:r>
            <w:r>
              <w:rPr>
                <w:rFonts w:ascii="Arial" w:hAnsi="Arial" w:cs="Arial"/>
                <w:i/>
                <w:iCs/>
                <w:color w:val="FF0000"/>
                <w:sz w:val="16"/>
                <w:szCs w:val="16"/>
              </w:rPr>
              <w:t>Insert n</w:t>
            </w:r>
            <w:r w:rsidRPr="00956806">
              <w:rPr>
                <w:rFonts w:ascii="Arial" w:hAnsi="Arial" w:cs="Arial"/>
                <w:i/>
                <w:iCs/>
                <w:color w:val="FF0000"/>
                <w:sz w:val="16"/>
                <w:szCs w:val="16"/>
              </w:rPr>
              <w:t>ame</w:t>
            </w:r>
            <w:r>
              <w:rPr>
                <w:rFonts w:ascii="Arial" w:hAnsi="Arial" w:cs="Arial"/>
                <w:i/>
                <w:iCs/>
                <w:color w:val="FF0000"/>
                <w:sz w:val="16"/>
                <w:szCs w:val="16"/>
              </w:rPr>
              <w:t xml:space="preserve"> </w:t>
            </w:r>
            <w:r w:rsidRPr="00956806">
              <w:rPr>
                <w:rFonts w:ascii="Arial" w:hAnsi="Arial" w:cs="Arial"/>
                <w:i/>
                <w:iCs/>
                <w:color w:val="FF0000"/>
                <w:sz w:val="16"/>
                <w:szCs w:val="16"/>
              </w:rPr>
              <w:t>of ASDE</w:t>
            </w:r>
            <w:r>
              <w:rPr>
                <w:rFonts w:ascii="Arial" w:hAnsi="Arial" w:cs="Arial"/>
                <w:i/>
                <w:iCs/>
                <w:color w:val="FF0000"/>
                <w:sz w:val="16"/>
                <w:szCs w:val="16"/>
              </w:rPr>
              <w:t>.  If not applicable, delete this signature block.</w:t>
            </w:r>
            <w:r w:rsidRPr="00956806">
              <w:rPr>
                <w:rFonts w:ascii="Arial" w:hAnsi="Arial" w:cs="Arial"/>
                <w:i/>
                <w:iCs/>
                <w:color w:val="FF0000"/>
                <w:sz w:val="16"/>
                <w:szCs w:val="16"/>
              </w:rPr>
              <w:t>]</w:t>
            </w:r>
            <w:r>
              <w:rPr>
                <w:rFonts w:ascii="Arial" w:hAnsi="Arial" w:cs="Arial"/>
                <w:b/>
                <w:sz w:val="18"/>
                <w:szCs w:val="18"/>
              </w:rPr>
              <w:tab/>
            </w:r>
            <w:r w:rsidRPr="00350D5E">
              <w:rPr>
                <w:rFonts w:ascii="Arial" w:hAnsi="Arial" w:cs="Arial"/>
                <w:b/>
                <w:sz w:val="18"/>
                <w:szCs w:val="18"/>
              </w:rPr>
              <w:t>Date</w:t>
            </w:r>
          </w:p>
          <w:p w14:paraId="17B6619F" w14:textId="77777777" w:rsidR="002A3156" w:rsidRDefault="002A3156" w:rsidP="002A3156">
            <w:pPr>
              <w:tabs>
                <w:tab w:val="right" w:pos="4293"/>
              </w:tabs>
              <w:rPr>
                <w:rFonts w:ascii="Arial" w:hAnsi="Arial" w:cs="Arial"/>
                <w:b/>
                <w:sz w:val="18"/>
                <w:szCs w:val="18"/>
              </w:rPr>
            </w:pPr>
            <w:r>
              <w:rPr>
                <w:rFonts w:ascii="Arial" w:hAnsi="Arial" w:cs="Arial"/>
                <w:b/>
                <w:sz w:val="18"/>
                <w:szCs w:val="18"/>
              </w:rPr>
              <w:t xml:space="preserve"> </w:t>
            </w:r>
            <w:r w:rsidRPr="00350D5E">
              <w:rPr>
                <w:rFonts w:ascii="Arial" w:hAnsi="Arial" w:cs="Arial"/>
                <w:b/>
                <w:sz w:val="18"/>
                <w:szCs w:val="18"/>
              </w:rPr>
              <w:t>Assistant State Design Engineer</w:t>
            </w:r>
          </w:p>
          <w:p w14:paraId="4ACBC2D0" w14:textId="77777777" w:rsidR="002A3156" w:rsidRPr="00350D5E" w:rsidRDefault="002A3156" w:rsidP="002A3156">
            <w:pPr>
              <w:tabs>
                <w:tab w:val="right" w:pos="4293"/>
              </w:tabs>
              <w:rPr>
                <w:rFonts w:ascii="Arial" w:hAnsi="Arial" w:cs="Arial"/>
              </w:rPr>
            </w:pPr>
            <w:r>
              <w:rPr>
                <w:rFonts w:ascii="Arial" w:hAnsi="Arial" w:cs="Arial"/>
              </w:rPr>
              <w:t xml:space="preserve"> </w:t>
            </w:r>
            <w:r w:rsidRPr="00956806">
              <w:rPr>
                <w:rFonts w:ascii="Arial" w:hAnsi="Arial" w:cs="Arial"/>
                <w:b/>
                <w:sz w:val="18"/>
                <w:szCs w:val="18"/>
              </w:rPr>
              <w:t>Headquarters</w:t>
            </w:r>
          </w:p>
        </w:tc>
      </w:tr>
    </w:tbl>
    <w:p w14:paraId="6AFBCDD8" w14:textId="77777777" w:rsidR="00BE6625" w:rsidRDefault="00BE6625" w:rsidP="00C0624B">
      <w:pPr>
        <w:spacing w:before="360" w:after="120"/>
        <w:rPr>
          <w:rFonts w:ascii="Arial" w:hAnsi="Arial" w:cs="Arial"/>
        </w:rPr>
      </w:pPr>
    </w:p>
    <w:sectPr w:rsidR="00BE6625" w:rsidSect="00B2346C">
      <w:headerReference w:type="even" r:id="rId26"/>
      <w:headerReference w:type="default" r:id="rId27"/>
      <w:footerReference w:type="even" r:id="rId28"/>
      <w:footerReference w:type="default" r:id="rId29"/>
      <w:headerReference w:type="first" r:id="rId30"/>
      <w:footerReference w:type="first" r:id="rId31"/>
      <w:pgSz w:w="12240" w:h="15840"/>
      <w:pgMar w:top="288" w:right="900" w:bottom="288" w:left="86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adquarters" w:date="2021-05-18T09:28:00Z" w:initials="HQ">
    <w:p w14:paraId="44890B4D" w14:textId="7506E9B7" w:rsidR="00AF705B" w:rsidRDefault="00AF705B">
      <w:pPr>
        <w:pStyle w:val="CommentText"/>
      </w:pPr>
      <w:r>
        <w:rPr>
          <w:rStyle w:val="CommentReference"/>
        </w:rPr>
        <w:annotationRef/>
      </w:r>
      <w:r>
        <w:t>Revise to site ID for subject crossing.</w:t>
      </w:r>
    </w:p>
  </w:comment>
  <w:comment w:id="1" w:author="Headquarters" w:date="2021-05-18T09:30:00Z" w:initials="HQ">
    <w:p w14:paraId="1ADCFE39" w14:textId="77777777" w:rsidR="00AF705B" w:rsidRDefault="00AF705B" w:rsidP="00AF705B">
      <w:pPr>
        <w:pStyle w:val="CommentText"/>
      </w:pPr>
      <w:r>
        <w:rPr>
          <w:rStyle w:val="CommentReference"/>
        </w:rPr>
        <w:annotationRef/>
      </w:r>
      <w:r>
        <w:t>See Design Instructions – Vertical Clearance Considerations Memo on ASDE website and DM 720.03(5)(b)(4) Water Crossing Structures.</w:t>
      </w:r>
    </w:p>
    <w:p w14:paraId="0C5C2753" w14:textId="2B118D2D" w:rsidR="00AF705B" w:rsidRDefault="00AF705B">
      <w:pPr>
        <w:pStyle w:val="CommentText"/>
      </w:pPr>
    </w:p>
  </w:comment>
  <w:comment w:id="2" w:author="Headquarters" w:date="2021-05-18T09:30:00Z" w:initials="HQ">
    <w:p w14:paraId="37FF156A" w14:textId="2A5DF1FC" w:rsidR="00AF705B" w:rsidRDefault="00AF705B">
      <w:pPr>
        <w:pStyle w:val="CommentText"/>
      </w:pPr>
      <w:r>
        <w:rPr>
          <w:rStyle w:val="CommentReference"/>
        </w:rPr>
        <w:annotationRef/>
      </w:r>
      <w:r>
        <w:t>ESO will provide a memo if the water crossing location is in a high priority location for wildlife connectivity.  The memo will include information for targets and metrics.  Evaluate cost with and without addressing connectivity, coordinate with Fish Passage Delivery Manager and CPDM.</w:t>
      </w:r>
    </w:p>
  </w:comment>
  <w:comment w:id="3" w:author="Headquarters" w:date="2021-05-18T09:31:00Z" w:initials="HQ">
    <w:p w14:paraId="253BE66C" w14:textId="77777777" w:rsidR="00AF705B" w:rsidRDefault="00AF705B" w:rsidP="00AF705B">
      <w:pPr>
        <w:pStyle w:val="CommentText"/>
      </w:pPr>
      <w:r>
        <w:rPr>
          <w:rStyle w:val="CommentReference"/>
        </w:rPr>
        <w:annotationRef/>
      </w:r>
      <w:r>
        <w:rPr>
          <w:rStyle w:val="CommentReference"/>
        </w:rPr>
        <w:annotationRef/>
      </w:r>
      <w:r>
        <w:t>Contact Region Hydraulics for Stormwater Retrofit Assessment on Fish Barrier Projects.  Coordinate with Fish Passage Delivery Manager and CPDM for approval to include in the project.</w:t>
      </w:r>
    </w:p>
    <w:p w14:paraId="2468202E" w14:textId="060372D0" w:rsidR="00AF705B" w:rsidRDefault="00AF705B">
      <w:pPr>
        <w:pStyle w:val="CommentText"/>
      </w:pPr>
    </w:p>
  </w:comment>
  <w:comment w:id="4" w:author="Headquarters" w:date="2021-05-18T09:32:00Z" w:initials="HQ">
    <w:p w14:paraId="1A92CE38" w14:textId="77777777" w:rsidR="00AF705B" w:rsidRDefault="00AF705B" w:rsidP="00AF705B">
      <w:pPr>
        <w:pStyle w:val="CommentText"/>
      </w:pPr>
      <w:r>
        <w:rPr>
          <w:rStyle w:val="CommentReference"/>
        </w:rPr>
        <w:annotationRef/>
      </w:r>
      <w:r>
        <w:t>See Design Instructions – Vertical Clearance Considerations Memo on ASDE website and DM 720.03(5)(b)(4) Water Crossing Structures.</w:t>
      </w:r>
    </w:p>
    <w:p w14:paraId="26D41B9E" w14:textId="0CFDEA14" w:rsidR="00AF705B" w:rsidRDefault="00AF705B">
      <w:pPr>
        <w:pStyle w:val="CommentText"/>
      </w:pPr>
    </w:p>
  </w:comment>
  <w:comment w:id="5" w:author="Headquarters" w:date="2021-05-18T09:33:00Z" w:initials="HQ">
    <w:p w14:paraId="2158D268" w14:textId="77777777" w:rsidR="00AF705B" w:rsidRDefault="00AF705B" w:rsidP="00AF705B">
      <w:pPr>
        <w:pStyle w:val="CommentText"/>
      </w:pPr>
      <w:r>
        <w:rPr>
          <w:rStyle w:val="CommentReference"/>
        </w:rPr>
        <w:annotationRef/>
      </w:r>
      <w:r>
        <w:t xml:space="preserve">ESO will provide a memo if the water crossing location is in a high priority location for wildlife connectivity.  The memo will include information for targets and metrics. </w:t>
      </w:r>
    </w:p>
    <w:p w14:paraId="01B5A23A" w14:textId="678C93C8" w:rsidR="00AF705B" w:rsidRDefault="00AF705B">
      <w:pPr>
        <w:pStyle w:val="CommentText"/>
      </w:pPr>
    </w:p>
  </w:comment>
  <w:comment w:id="6" w:author="Headquarters" w:date="2021-05-18T09:34:00Z" w:initials="HQ">
    <w:p w14:paraId="4816E88B" w14:textId="77777777" w:rsidR="00AF705B" w:rsidRPr="00CF2ACB" w:rsidRDefault="00AF705B" w:rsidP="00AF705B">
      <w:pPr>
        <w:rPr>
          <w:b/>
        </w:rPr>
      </w:pPr>
      <w:r>
        <w:rPr>
          <w:rStyle w:val="CommentReference"/>
        </w:rPr>
        <w:annotationRef/>
      </w:r>
      <w:r>
        <w:rPr>
          <w:b/>
        </w:rPr>
        <w:t>Shoulder Width Consideration Examples</w:t>
      </w:r>
      <w:r w:rsidRPr="00CF2ACB">
        <w:rPr>
          <w:b/>
        </w:rPr>
        <w:t>:</w:t>
      </w:r>
    </w:p>
    <w:p w14:paraId="31E3F8A9" w14:textId="77777777" w:rsidR="00AF705B" w:rsidRPr="00CF2ACB" w:rsidRDefault="00AF705B" w:rsidP="00AF705B">
      <w:pPr>
        <w:pStyle w:val="ListParagraph"/>
        <w:numPr>
          <w:ilvl w:val="0"/>
          <w:numId w:val="5"/>
        </w:numPr>
        <w:spacing w:after="160" w:line="259" w:lineRule="auto"/>
      </w:pPr>
      <w:r w:rsidRPr="00CF2ACB">
        <w:t xml:space="preserve">If existing shoulders are less than 4 feet </w:t>
      </w:r>
    </w:p>
    <w:p w14:paraId="11C72EE8" w14:textId="77777777" w:rsidR="00AF705B" w:rsidRDefault="00AF705B" w:rsidP="00AF705B">
      <w:pPr>
        <w:pStyle w:val="ListParagraph"/>
        <w:numPr>
          <w:ilvl w:val="1"/>
          <w:numId w:val="5"/>
        </w:numPr>
        <w:spacing w:after="160" w:line="259" w:lineRule="auto"/>
      </w:pPr>
      <w:r>
        <w:t>Presence of active transportation modes</w:t>
      </w:r>
    </w:p>
    <w:p w14:paraId="215F4703" w14:textId="77777777" w:rsidR="00AF705B" w:rsidRDefault="00AF705B" w:rsidP="00AF705B">
      <w:pPr>
        <w:pStyle w:val="ListParagraph"/>
        <w:numPr>
          <w:ilvl w:val="1"/>
          <w:numId w:val="5"/>
        </w:numPr>
        <w:spacing w:after="160" w:line="259" w:lineRule="auto"/>
      </w:pPr>
      <w:r>
        <w:t>Route continuity – existing and future context</w:t>
      </w:r>
    </w:p>
    <w:p w14:paraId="5F33F190" w14:textId="77777777" w:rsidR="00AF705B" w:rsidRPr="00CF2ACB" w:rsidRDefault="00AF705B" w:rsidP="00AF705B">
      <w:pPr>
        <w:pStyle w:val="ListParagraph"/>
        <w:numPr>
          <w:ilvl w:val="1"/>
          <w:numId w:val="5"/>
        </w:numPr>
        <w:spacing w:after="160" w:line="259" w:lineRule="auto"/>
      </w:pPr>
      <w:r w:rsidRPr="00CF2ACB">
        <w:t xml:space="preserve">Are the existing </w:t>
      </w:r>
      <w:r>
        <w:t xml:space="preserve">lane and </w:t>
      </w:r>
      <w:r w:rsidRPr="00CF2ACB">
        <w:t>shoulder widths consistent with the Highway Log?  If not, why?  Can they be made to be consistent with the Highway Log</w:t>
      </w:r>
    </w:p>
    <w:p w14:paraId="66C71958" w14:textId="77777777" w:rsidR="00AF705B" w:rsidRPr="00CF2ACB" w:rsidRDefault="00AF705B" w:rsidP="00AF705B">
      <w:pPr>
        <w:pStyle w:val="ListParagraph"/>
        <w:numPr>
          <w:ilvl w:val="1"/>
          <w:numId w:val="5"/>
        </w:numPr>
        <w:spacing w:after="160" w:line="259" w:lineRule="auto"/>
      </w:pPr>
      <w:r w:rsidRPr="00CF2ACB">
        <w:t xml:space="preserve">Existing </w:t>
      </w:r>
      <w:proofErr w:type="gramStart"/>
      <w:r w:rsidRPr="00CF2ACB">
        <w:t>2 foot</w:t>
      </w:r>
      <w:proofErr w:type="gramEnd"/>
      <w:r w:rsidRPr="00CF2ACB">
        <w:t xml:space="preserve"> shoulders without existing guardrail should provide lateral clearance for new guardrail installations</w:t>
      </w:r>
    </w:p>
    <w:p w14:paraId="7F2444B8" w14:textId="77777777" w:rsidR="00AF705B" w:rsidRPr="00CF2ACB" w:rsidRDefault="00AF705B" w:rsidP="00AF705B">
      <w:pPr>
        <w:pStyle w:val="ListParagraph"/>
        <w:numPr>
          <w:ilvl w:val="1"/>
          <w:numId w:val="5"/>
        </w:numPr>
        <w:spacing w:after="160" w:line="259" w:lineRule="auto"/>
      </w:pPr>
      <w:r w:rsidRPr="00CF2ACB">
        <w:t xml:space="preserve">Existing </w:t>
      </w:r>
      <w:proofErr w:type="gramStart"/>
      <w:r w:rsidRPr="00CF2ACB">
        <w:t>2 foot</w:t>
      </w:r>
      <w:proofErr w:type="gramEnd"/>
      <w:r w:rsidRPr="00CF2ACB">
        <w:t xml:space="preserve"> shoulders with existing guardrail should consider providing lateral clearance if the guardrail is removed and replaced as part of the project</w:t>
      </w:r>
    </w:p>
    <w:p w14:paraId="2D6D3B6F" w14:textId="77777777" w:rsidR="00AF705B" w:rsidRPr="00CF2ACB" w:rsidRDefault="00AF705B" w:rsidP="00AF705B">
      <w:pPr>
        <w:pStyle w:val="ListParagraph"/>
        <w:numPr>
          <w:ilvl w:val="1"/>
          <w:numId w:val="5"/>
        </w:numPr>
        <w:spacing w:after="160" w:line="259" w:lineRule="auto"/>
      </w:pPr>
      <w:r w:rsidRPr="00CF2ACB">
        <w:t xml:space="preserve">If existing shoulders are less than 2 feet new guardrail should not be placed less than 2 feet from the lane edge.  Doing so will effectively reduce the lane width due to vehicles shying away from the guardrail/barrier.  </w:t>
      </w:r>
    </w:p>
    <w:p w14:paraId="528DDD13" w14:textId="77777777" w:rsidR="00AF705B" w:rsidRDefault="00AF705B" w:rsidP="00AF705B">
      <w:pPr>
        <w:pStyle w:val="ListParagraph"/>
        <w:numPr>
          <w:ilvl w:val="0"/>
          <w:numId w:val="5"/>
        </w:numPr>
        <w:spacing w:after="160" w:line="259" w:lineRule="auto"/>
      </w:pPr>
      <w:r>
        <w:t>Consider truck/freight use?  Higher truck percentages should be considered when determining shoulder width in front of guardrail/barrier, especially for truck tracking if the water crossing is located within or near a horizontal curve.</w:t>
      </w:r>
    </w:p>
    <w:p w14:paraId="62F40FB6" w14:textId="2767143F" w:rsidR="00AF705B" w:rsidRDefault="00AF705B">
      <w:pPr>
        <w:pStyle w:val="CommentText"/>
      </w:pPr>
    </w:p>
  </w:comment>
  <w:comment w:id="7" w:author="Headquarters" w:date="2021-05-18T09:35:00Z" w:initials="HQ">
    <w:p w14:paraId="1AA3704F" w14:textId="77777777" w:rsidR="00AF705B" w:rsidRDefault="00AF705B" w:rsidP="00AF705B">
      <w:pPr>
        <w:pStyle w:val="CommentText"/>
      </w:pPr>
      <w:r>
        <w:rPr>
          <w:rStyle w:val="CommentReference"/>
        </w:rPr>
        <w:annotationRef/>
      </w:r>
      <w:r>
        <w:t>See Design Instructions – Vertical Clearance Considerations Memo on ASDE website</w:t>
      </w:r>
    </w:p>
    <w:p w14:paraId="323EBD4D" w14:textId="0B1857DA" w:rsidR="00AF705B" w:rsidRDefault="00AF705B">
      <w:pPr>
        <w:pStyle w:val="CommentText"/>
      </w:pPr>
    </w:p>
  </w:comment>
  <w:comment w:id="8" w:author="Headquarters" w:date="2021-05-18T09:35:00Z" w:initials="HQ">
    <w:p w14:paraId="4F8A5782" w14:textId="77777777" w:rsidR="00AF705B" w:rsidRDefault="00AF705B" w:rsidP="00AF705B">
      <w:pPr>
        <w:pStyle w:val="CommentText"/>
      </w:pPr>
      <w:r>
        <w:rPr>
          <w:rStyle w:val="CommentReference"/>
        </w:rPr>
        <w:annotationRef/>
      </w:r>
      <w:r>
        <w:t xml:space="preserve">ESO will provide a memo if the water crossing location is in a high priority location for wildlife connectivity.  The memo will include information for targets and metrics. </w:t>
      </w:r>
    </w:p>
    <w:p w14:paraId="04E5AA3E" w14:textId="094BFB3C" w:rsidR="00AF705B" w:rsidRDefault="00AF705B">
      <w:pPr>
        <w:pStyle w:val="CommentText"/>
      </w:pPr>
    </w:p>
  </w:comment>
  <w:comment w:id="9" w:author="Headquarters" w:date="2021-05-18T09:36:00Z" w:initials="HQ">
    <w:p w14:paraId="535B38EE" w14:textId="43277D8F" w:rsidR="00AF705B" w:rsidRDefault="00AF705B">
      <w:pPr>
        <w:pStyle w:val="CommentText"/>
      </w:pPr>
      <w:r>
        <w:rPr>
          <w:rStyle w:val="CommentReference"/>
        </w:rPr>
        <w:annotationRef/>
      </w:r>
      <w:r>
        <w:t>It may be desirable to separate the stakeholders based on the context being defined.  In this example the context is separated into transportation for roadway and environmental for stream.</w:t>
      </w:r>
    </w:p>
  </w:comment>
  <w:comment w:id="10" w:author="Headquarters" w:date="2021-05-18T09:37:00Z" w:initials="HQ">
    <w:p w14:paraId="2952DBE6" w14:textId="77777777" w:rsidR="00AF705B" w:rsidRDefault="00AF705B" w:rsidP="00AF705B">
      <w:pPr>
        <w:pStyle w:val="CommentText"/>
      </w:pPr>
      <w:r>
        <w:rPr>
          <w:rStyle w:val="CommentReference"/>
        </w:rPr>
        <w:annotationRef/>
      </w:r>
      <w:r>
        <w:t>Include the design vehicle used to check turning roadway width if the water crossing location is within or near a horizontal curve.</w:t>
      </w:r>
    </w:p>
    <w:p w14:paraId="5425A7D0" w14:textId="6ACAD839" w:rsidR="00AF705B" w:rsidRDefault="00AF705B">
      <w:pPr>
        <w:pStyle w:val="CommentText"/>
      </w:pPr>
    </w:p>
  </w:comment>
  <w:comment w:id="11" w:author="Headquarters" w:date="2021-05-18T09:38:00Z" w:initials="HQ">
    <w:p w14:paraId="5D721933" w14:textId="30E48342" w:rsidR="00D25DA9" w:rsidRDefault="00D25DA9">
      <w:pPr>
        <w:pStyle w:val="CommentText"/>
      </w:pPr>
      <w:r>
        <w:rPr>
          <w:rStyle w:val="CommentReference"/>
        </w:rPr>
        <w:annotationRef/>
      </w:r>
      <w:r>
        <w:t>List Existing and Planned Access Control – helps define context.</w:t>
      </w:r>
    </w:p>
  </w:comment>
  <w:comment w:id="12" w:author="Headquarters" w:date="2021-05-18T09:38:00Z" w:initials="HQ">
    <w:p w14:paraId="78D7F184" w14:textId="77777777" w:rsidR="00D25DA9" w:rsidRDefault="00D25DA9" w:rsidP="00D25DA9">
      <w:pPr>
        <w:pStyle w:val="CommentText"/>
      </w:pPr>
      <w:r>
        <w:rPr>
          <w:rStyle w:val="CommentReference"/>
        </w:rPr>
        <w:annotationRef/>
      </w:r>
      <w:r>
        <w:t>If you are changing the horizontal or vertical dimensions of the structure opening from the PHD this section may be used to evaluate alternatives.  Examples include:</w:t>
      </w:r>
    </w:p>
    <w:p w14:paraId="0F594A85" w14:textId="77777777" w:rsidR="00D25DA9" w:rsidRDefault="00D25DA9" w:rsidP="00D25DA9">
      <w:pPr>
        <w:pStyle w:val="CommentText"/>
        <w:numPr>
          <w:ilvl w:val="0"/>
          <w:numId w:val="4"/>
        </w:numPr>
      </w:pPr>
      <w:r>
        <w:t>Wildlife connectivity – if your project has been identified as a high priority an analysis is required to compare the PHD recommended dimensions to increased dimensions for connectivity</w:t>
      </w:r>
    </w:p>
    <w:p w14:paraId="6F8C83A4" w14:textId="77777777" w:rsidR="00D25DA9" w:rsidRDefault="00D25DA9" w:rsidP="00D25DA9">
      <w:pPr>
        <w:pStyle w:val="CommentText"/>
        <w:numPr>
          <w:ilvl w:val="0"/>
          <w:numId w:val="4"/>
        </w:numPr>
      </w:pPr>
      <w:r>
        <w:t>Increasing dimensions to address future plans for roadway widening</w:t>
      </w:r>
    </w:p>
    <w:p w14:paraId="7CA314AC" w14:textId="77777777" w:rsidR="00D25DA9" w:rsidRDefault="00D25DA9" w:rsidP="00D25DA9">
      <w:pPr>
        <w:pStyle w:val="CommentText"/>
        <w:numPr>
          <w:ilvl w:val="0"/>
          <w:numId w:val="4"/>
        </w:numPr>
      </w:pPr>
      <w:r>
        <w:t>Addressing active transportation modes</w:t>
      </w:r>
    </w:p>
    <w:p w14:paraId="0BC26384" w14:textId="175D127B" w:rsidR="00D25DA9" w:rsidRDefault="00D25DA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890B4D" w15:done="0"/>
  <w15:commentEx w15:paraId="0C5C2753" w15:done="0"/>
  <w15:commentEx w15:paraId="37FF156A" w15:done="0"/>
  <w15:commentEx w15:paraId="2468202E" w15:done="0"/>
  <w15:commentEx w15:paraId="26D41B9E" w15:done="0"/>
  <w15:commentEx w15:paraId="01B5A23A" w15:done="0"/>
  <w15:commentEx w15:paraId="62F40FB6" w15:done="0"/>
  <w15:commentEx w15:paraId="323EBD4D" w15:done="0"/>
  <w15:commentEx w15:paraId="04E5AA3E" w15:done="0"/>
  <w15:commentEx w15:paraId="535B38EE" w15:done="0"/>
  <w15:commentEx w15:paraId="5425A7D0" w15:done="0"/>
  <w15:commentEx w15:paraId="5D721933" w15:done="0"/>
  <w15:commentEx w15:paraId="0BC263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072B" w16cex:dateUtc="2021-05-18T16:28:00Z"/>
  <w16cex:commentExtensible w16cex:durableId="244E079F" w16cex:dateUtc="2021-05-18T16:30:00Z"/>
  <w16cex:commentExtensible w16cex:durableId="244E07CE" w16cex:dateUtc="2021-05-18T16:30:00Z"/>
  <w16cex:commentExtensible w16cex:durableId="244E0805" w16cex:dateUtc="2021-05-18T16:31:00Z"/>
  <w16cex:commentExtensible w16cex:durableId="244E0837" w16cex:dateUtc="2021-05-18T16:32:00Z"/>
  <w16cex:commentExtensible w16cex:durableId="244E0866" w16cex:dateUtc="2021-05-18T16:33:00Z"/>
  <w16cex:commentExtensible w16cex:durableId="244E0893" w16cex:dateUtc="2021-05-18T16:34:00Z"/>
  <w16cex:commentExtensible w16cex:durableId="244E08CA" w16cex:dateUtc="2021-05-18T16:35:00Z"/>
  <w16cex:commentExtensible w16cex:durableId="244E08E7" w16cex:dateUtc="2021-05-18T16:35:00Z"/>
  <w16cex:commentExtensible w16cex:durableId="244E0920" w16cex:dateUtc="2021-05-18T16:36:00Z"/>
  <w16cex:commentExtensible w16cex:durableId="244E094D" w16cex:dateUtc="2021-05-18T16:37:00Z"/>
  <w16cex:commentExtensible w16cex:durableId="244E097A" w16cex:dateUtc="2021-05-18T16:38:00Z"/>
  <w16cex:commentExtensible w16cex:durableId="244E099B" w16cex:dateUtc="2021-05-18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890B4D" w16cid:durableId="244E072B"/>
  <w16cid:commentId w16cid:paraId="0C5C2753" w16cid:durableId="244E079F"/>
  <w16cid:commentId w16cid:paraId="37FF156A" w16cid:durableId="244E07CE"/>
  <w16cid:commentId w16cid:paraId="2468202E" w16cid:durableId="244E0805"/>
  <w16cid:commentId w16cid:paraId="26D41B9E" w16cid:durableId="244E0837"/>
  <w16cid:commentId w16cid:paraId="01B5A23A" w16cid:durableId="244E0866"/>
  <w16cid:commentId w16cid:paraId="62F40FB6" w16cid:durableId="244E0893"/>
  <w16cid:commentId w16cid:paraId="323EBD4D" w16cid:durableId="244E08CA"/>
  <w16cid:commentId w16cid:paraId="04E5AA3E" w16cid:durableId="244E08E7"/>
  <w16cid:commentId w16cid:paraId="535B38EE" w16cid:durableId="244E0920"/>
  <w16cid:commentId w16cid:paraId="5425A7D0" w16cid:durableId="244E094D"/>
  <w16cid:commentId w16cid:paraId="5D721933" w16cid:durableId="244E097A"/>
  <w16cid:commentId w16cid:paraId="0BC26384" w16cid:durableId="244E09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71C9" w14:textId="77777777" w:rsidR="00AF705B" w:rsidRDefault="00AF705B" w:rsidP="00BF0A5B">
      <w:pPr>
        <w:spacing w:after="0" w:line="240" w:lineRule="auto"/>
      </w:pPr>
      <w:r>
        <w:separator/>
      </w:r>
    </w:p>
  </w:endnote>
  <w:endnote w:type="continuationSeparator" w:id="0">
    <w:p w14:paraId="2B079DB3" w14:textId="77777777" w:rsidR="00AF705B" w:rsidRDefault="00AF705B" w:rsidP="00BF0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84C8" w14:textId="77777777" w:rsidR="00AF705B" w:rsidRDefault="00AF7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BE1D" w14:textId="1E0F2A86" w:rsidR="00AF705B" w:rsidRDefault="00AF705B" w:rsidP="002C28FF">
    <w:pPr>
      <w:pStyle w:val="Footer"/>
      <w:tabs>
        <w:tab w:val="right" w:pos="10512"/>
      </w:tabs>
      <w:jc w:val="both"/>
    </w:pPr>
    <w:r w:rsidRPr="008053EC">
      <w:rPr>
        <w:rFonts w:ascii="Arial" w:hAnsi="Arial" w:cs="Arial"/>
        <w:sz w:val="16"/>
        <w:szCs w:val="16"/>
      </w:rPr>
      <w:t xml:space="preserve">Basis of Design </w:t>
    </w:r>
    <w:r>
      <w:rPr>
        <w:rFonts w:ascii="Arial" w:hAnsi="Arial" w:cs="Arial"/>
        <w:sz w:val="16"/>
        <w:szCs w:val="16"/>
      </w:rPr>
      <w:t>Version 1.</w:t>
    </w:r>
    <w:proofErr w:type="gramStart"/>
    <w:r>
      <w:rPr>
        <w:rFonts w:ascii="Arial" w:hAnsi="Arial" w:cs="Arial"/>
        <w:sz w:val="16"/>
        <w:szCs w:val="16"/>
      </w:rPr>
      <w:t>1.FP</w:t>
    </w:r>
    <w:proofErr w:type="gramEnd"/>
    <w:r>
      <w:rPr>
        <w:noProof/>
      </w:rPr>
      <w:tab/>
      <w:t xml:space="preserve">Page </w:t>
    </w:r>
    <w:r w:rsidRPr="00BF0A5B">
      <w:rPr>
        <w:b/>
        <w:bCs/>
        <w:noProof/>
      </w:rPr>
      <w:fldChar w:fldCharType="begin"/>
    </w:r>
    <w:r w:rsidRPr="00BF0A5B">
      <w:rPr>
        <w:b/>
        <w:bCs/>
        <w:noProof/>
      </w:rPr>
      <w:instrText xml:space="preserve"> PAGE  \* Arabic  \* MERGEFORMAT </w:instrText>
    </w:r>
    <w:r w:rsidRPr="00BF0A5B">
      <w:rPr>
        <w:b/>
        <w:bCs/>
        <w:noProof/>
      </w:rPr>
      <w:fldChar w:fldCharType="separate"/>
    </w:r>
    <w:r>
      <w:rPr>
        <w:b/>
        <w:bCs/>
        <w:noProof/>
      </w:rPr>
      <w:t>4</w:t>
    </w:r>
    <w:r w:rsidRPr="00BF0A5B">
      <w:rPr>
        <w:b/>
        <w:bCs/>
        <w:noProof/>
      </w:rPr>
      <w:fldChar w:fldCharType="end"/>
    </w:r>
    <w:r>
      <w:rPr>
        <w:noProof/>
      </w:rPr>
      <w:t xml:space="preserve"> of </w:t>
    </w:r>
    <w:r w:rsidRPr="00BF0A5B">
      <w:rPr>
        <w:b/>
        <w:bCs/>
        <w:noProof/>
      </w:rPr>
      <w:fldChar w:fldCharType="begin"/>
    </w:r>
    <w:r w:rsidRPr="00BF0A5B">
      <w:rPr>
        <w:b/>
        <w:bCs/>
        <w:noProof/>
      </w:rPr>
      <w:instrText xml:space="preserve"> NUMPAGES  \* Arabic  \* MERGEFORMAT </w:instrText>
    </w:r>
    <w:r w:rsidRPr="00BF0A5B">
      <w:rPr>
        <w:b/>
        <w:bCs/>
        <w:noProof/>
      </w:rPr>
      <w:fldChar w:fldCharType="separate"/>
    </w:r>
    <w:r>
      <w:rPr>
        <w:b/>
        <w:bCs/>
        <w:noProof/>
      </w:rPr>
      <w:t>10</w:t>
    </w:r>
    <w:r w:rsidRPr="00BF0A5B">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3C77" w14:textId="77777777" w:rsidR="00AF705B" w:rsidRDefault="00AF7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1AAC7" w14:textId="77777777" w:rsidR="00AF705B" w:rsidRDefault="00AF705B" w:rsidP="00BF0A5B">
      <w:pPr>
        <w:spacing w:after="0" w:line="240" w:lineRule="auto"/>
      </w:pPr>
      <w:r>
        <w:separator/>
      </w:r>
    </w:p>
  </w:footnote>
  <w:footnote w:type="continuationSeparator" w:id="0">
    <w:p w14:paraId="06BE61A3" w14:textId="77777777" w:rsidR="00AF705B" w:rsidRDefault="00AF705B" w:rsidP="00BF0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543C" w14:textId="77777777" w:rsidR="00AF705B" w:rsidRDefault="00AF7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B1B2" w14:textId="77FF8E37" w:rsidR="00AF705B" w:rsidRDefault="005604BF" w:rsidP="00A24AD0">
    <w:pPr>
      <w:spacing w:after="0" w:line="240" w:lineRule="auto"/>
      <w:rPr>
        <w:rFonts w:ascii="Arial" w:hAnsi="Arial" w:cs="Arial"/>
        <w:b/>
        <w:sz w:val="32"/>
        <w:szCs w:val="32"/>
      </w:rPr>
    </w:pPr>
    <w:sdt>
      <w:sdtPr>
        <w:rPr>
          <w:rFonts w:ascii="Arial" w:hAnsi="Arial" w:cs="Arial"/>
          <w:b/>
          <w:sz w:val="32"/>
          <w:szCs w:val="32"/>
        </w:rPr>
        <w:id w:val="-1046217311"/>
        <w:docPartObj>
          <w:docPartGallery w:val="Watermarks"/>
          <w:docPartUnique/>
        </w:docPartObj>
      </w:sdtPr>
      <w:sdtEndPr/>
      <w:sdtContent>
        <w:r>
          <w:rPr>
            <w:rFonts w:ascii="Arial" w:hAnsi="Arial" w:cs="Arial"/>
            <w:b/>
            <w:noProof/>
            <w:sz w:val="32"/>
            <w:szCs w:val="32"/>
          </w:rPr>
          <w:pict w14:anchorId="45A0A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F705B" w:rsidRPr="009B710D">
      <w:rPr>
        <w:rFonts w:ascii="Arial" w:hAnsi="Arial" w:cs="Arial"/>
        <w:b/>
        <w:sz w:val="32"/>
        <w:szCs w:val="32"/>
      </w:rPr>
      <w:t>Basis of Design</w:t>
    </w:r>
  </w:p>
  <w:p w14:paraId="07B6E052" w14:textId="77777777" w:rsidR="00AF705B" w:rsidRPr="00A24AD0" w:rsidRDefault="00AF705B" w:rsidP="00A24AD0">
    <w:pPr>
      <w:spacing w:after="0" w:line="240" w:lineRule="auto"/>
      <w:rPr>
        <w:rFonts w:ascii="Arial" w:hAnsi="Arial" w:cs="Arial"/>
        <w:b/>
        <w:sz w:val="24"/>
        <w:szCs w:val="24"/>
      </w:rPr>
    </w:pPr>
    <w:r w:rsidRPr="00A24AD0">
      <w:rPr>
        <w:rFonts w:ascii="Arial" w:hAnsi="Arial" w:cs="Arial"/>
        <w:b/>
        <w:sz w:val="24"/>
        <w:szCs w:val="24"/>
      </w:rPr>
      <w:t>Project Title:</w:t>
    </w:r>
  </w:p>
  <w:p w14:paraId="0DC8576C" w14:textId="77777777" w:rsidR="00AF705B" w:rsidRPr="00A24AD0" w:rsidRDefault="00AF705B" w:rsidP="00A24AD0">
    <w:pPr>
      <w:spacing w:after="0" w:line="240" w:lineRule="auto"/>
      <w:rPr>
        <w:rFonts w:ascii="Arial" w:hAnsi="Arial" w:cs="Arial"/>
        <w:b/>
        <w:sz w:val="20"/>
        <w:szCs w:val="20"/>
      </w:rPr>
    </w:pPr>
    <w:r w:rsidRPr="00A24AD0">
      <w:rPr>
        <w:rFonts w:ascii="Arial" w:hAnsi="Arial" w:cs="Arial"/>
        <w:b/>
        <w:sz w:val="20"/>
        <w:szCs w:val="20"/>
      </w:rPr>
      <w:t>PIN:</w:t>
    </w:r>
  </w:p>
  <w:p w14:paraId="59CE9576" w14:textId="77777777" w:rsidR="00AF705B" w:rsidRPr="00A24AD0" w:rsidRDefault="00AF705B" w:rsidP="00301AFF">
    <w:pPr>
      <w:spacing w:after="120" w:line="240" w:lineRule="auto"/>
      <w:rPr>
        <w:rFonts w:ascii="Arial" w:hAnsi="Arial" w:cs="Arial"/>
        <w:b/>
        <w:sz w:val="20"/>
        <w:szCs w:val="20"/>
      </w:rPr>
    </w:pPr>
    <w:r w:rsidRPr="00A24AD0">
      <w:rPr>
        <w:rFonts w:ascii="Arial" w:hAnsi="Arial" w:cs="Arial"/>
        <w:b/>
        <w:sz w:val="20"/>
        <w:szCs w:val="20"/>
      </w:rPr>
      <w:t>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E9E5" w14:textId="77777777" w:rsidR="00AF705B" w:rsidRDefault="00AF7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7B84"/>
    <w:multiLevelType w:val="hybridMultilevel"/>
    <w:tmpl w:val="88245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9176A2"/>
    <w:multiLevelType w:val="hybridMultilevel"/>
    <w:tmpl w:val="A4782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D5079"/>
    <w:multiLevelType w:val="hybridMultilevel"/>
    <w:tmpl w:val="E060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26054"/>
    <w:multiLevelType w:val="hybridMultilevel"/>
    <w:tmpl w:val="9F343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D4698"/>
    <w:multiLevelType w:val="hybridMultilevel"/>
    <w:tmpl w:val="169C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54AEC"/>
    <w:multiLevelType w:val="hybridMultilevel"/>
    <w:tmpl w:val="1FC4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17A7A"/>
    <w:multiLevelType w:val="hybridMultilevel"/>
    <w:tmpl w:val="B844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dquarters">
    <w15:presenceInfo w15:providerId="None" w15:userId="Headquar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U0MbU0MLQ0M7MwMLFQ0lEKTi0uzszPAykwrQUA0Pu+SiwAAAA="/>
  </w:docVars>
  <w:rsids>
    <w:rsidRoot w:val="00106D63"/>
    <w:rsid w:val="000001E4"/>
    <w:rsid w:val="00010F8B"/>
    <w:rsid w:val="00017DE4"/>
    <w:rsid w:val="00045110"/>
    <w:rsid w:val="0004588F"/>
    <w:rsid w:val="00045DDB"/>
    <w:rsid w:val="00046B61"/>
    <w:rsid w:val="00054CEE"/>
    <w:rsid w:val="00057997"/>
    <w:rsid w:val="00072EA8"/>
    <w:rsid w:val="0007450F"/>
    <w:rsid w:val="000817E1"/>
    <w:rsid w:val="000A463E"/>
    <w:rsid w:val="000A60C3"/>
    <w:rsid w:val="000B3A0B"/>
    <w:rsid w:val="000C280E"/>
    <w:rsid w:val="000C4387"/>
    <w:rsid w:val="000C7C8D"/>
    <w:rsid w:val="000D1444"/>
    <w:rsid w:val="000E5319"/>
    <w:rsid w:val="000E607A"/>
    <w:rsid w:val="000E6C9B"/>
    <w:rsid w:val="000F09BE"/>
    <w:rsid w:val="000F3572"/>
    <w:rsid w:val="000F6AB3"/>
    <w:rsid w:val="000F6EBB"/>
    <w:rsid w:val="001062FE"/>
    <w:rsid w:val="00106D63"/>
    <w:rsid w:val="00107077"/>
    <w:rsid w:val="0011063B"/>
    <w:rsid w:val="00112224"/>
    <w:rsid w:val="00112AD8"/>
    <w:rsid w:val="00115DEA"/>
    <w:rsid w:val="0011609C"/>
    <w:rsid w:val="00122B4F"/>
    <w:rsid w:val="0012377C"/>
    <w:rsid w:val="001272F7"/>
    <w:rsid w:val="00131C78"/>
    <w:rsid w:val="00144258"/>
    <w:rsid w:val="001460C4"/>
    <w:rsid w:val="00147976"/>
    <w:rsid w:val="00150342"/>
    <w:rsid w:val="00166F69"/>
    <w:rsid w:val="001679F4"/>
    <w:rsid w:val="00173995"/>
    <w:rsid w:val="00174B91"/>
    <w:rsid w:val="00176002"/>
    <w:rsid w:val="00177229"/>
    <w:rsid w:val="001850B6"/>
    <w:rsid w:val="00197660"/>
    <w:rsid w:val="001A0B22"/>
    <w:rsid w:val="001A23EC"/>
    <w:rsid w:val="001B6F34"/>
    <w:rsid w:val="001B76E4"/>
    <w:rsid w:val="001C2C3F"/>
    <w:rsid w:val="001E0869"/>
    <w:rsid w:val="001F7549"/>
    <w:rsid w:val="0020328F"/>
    <w:rsid w:val="00203AA1"/>
    <w:rsid w:val="002116C0"/>
    <w:rsid w:val="002130A3"/>
    <w:rsid w:val="0021362C"/>
    <w:rsid w:val="00220437"/>
    <w:rsid w:val="00220FF4"/>
    <w:rsid w:val="00225EDA"/>
    <w:rsid w:val="00232271"/>
    <w:rsid w:val="0023261E"/>
    <w:rsid w:val="002378F8"/>
    <w:rsid w:val="00240DE8"/>
    <w:rsid w:val="00244065"/>
    <w:rsid w:val="002520A3"/>
    <w:rsid w:val="0026071C"/>
    <w:rsid w:val="00260B50"/>
    <w:rsid w:val="00284D49"/>
    <w:rsid w:val="0029043D"/>
    <w:rsid w:val="0029409D"/>
    <w:rsid w:val="002A3156"/>
    <w:rsid w:val="002B25B9"/>
    <w:rsid w:val="002B6358"/>
    <w:rsid w:val="002C28FF"/>
    <w:rsid w:val="002D2964"/>
    <w:rsid w:val="002D4C7F"/>
    <w:rsid w:val="002D4DC3"/>
    <w:rsid w:val="002E031D"/>
    <w:rsid w:val="002E2803"/>
    <w:rsid w:val="002E66C2"/>
    <w:rsid w:val="00301AFF"/>
    <w:rsid w:val="00304294"/>
    <w:rsid w:val="00304FC5"/>
    <w:rsid w:val="00306D3D"/>
    <w:rsid w:val="00316EFE"/>
    <w:rsid w:val="00317D2B"/>
    <w:rsid w:val="00320748"/>
    <w:rsid w:val="00320FB3"/>
    <w:rsid w:val="00322B17"/>
    <w:rsid w:val="003341C1"/>
    <w:rsid w:val="0034447E"/>
    <w:rsid w:val="00352315"/>
    <w:rsid w:val="00352608"/>
    <w:rsid w:val="00354ABF"/>
    <w:rsid w:val="003554EB"/>
    <w:rsid w:val="0036671F"/>
    <w:rsid w:val="003728CD"/>
    <w:rsid w:val="00373820"/>
    <w:rsid w:val="00374A9F"/>
    <w:rsid w:val="00383A22"/>
    <w:rsid w:val="00383B34"/>
    <w:rsid w:val="0039180D"/>
    <w:rsid w:val="00394FF7"/>
    <w:rsid w:val="003A30F1"/>
    <w:rsid w:val="003B0F68"/>
    <w:rsid w:val="003C2C65"/>
    <w:rsid w:val="003C49AA"/>
    <w:rsid w:val="003C5258"/>
    <w:rsid w:val="003D0A4F"/>
    <w:rsid w:val="003D2CD7"/>
    <w:rsid w:val="003D5036"/>
    <w:rsid w:val="003F299B"/>
    <w:rsid w:val="003F5BB1"/>
    <w:rsid w:val="003F651A"/>
    <w:rsid w:val="00403ED5"/>
    <w:rsid w:val="00407B17"/>
    <w:rsid w:val="00410332"/>
    <w:rsid w:val="004155A1"/>
    <w:rsid w:val="004264F5"/>
    <w:rsid w:val="004330C0"/>
    <w:rsid w:val="0043402E"/>
    <w:rsid w:val="004340C4"/>
    <w:rsid w:val="00435D26"/>
    <w:rsid w:val="004534CE"/>
    <w:rsid w:val="0045767C"/>
    <w:rsid w:val="004610B0"/>
    <w:rsid w:val="004656E8"/>
    <w:rsid w:val="00467ABB"/>
    <w:rsid w:val="00476CD5"/>
    <w:rsid w:val="00485F71"/>
    <w:rsid w:val="0049689B"/>
    <w:rsid w:val="004A0E61"/>
    <w:rsid w:val="004A42BB"/>
    <w:rsid w:val="004B16DE"/>
    <w:rsid w:val="004B2B8B"/>
    <w:rsid w:val="004B6B58"/>
    <w:rsid w:val="004C0CEC"/>
    <w:rsid w:val="004D3361"/>
    <w:rsid w:val="004D4734"/>
    <w:rsid w:val="004D5EC4"/>
    <w:rsid w:val="004F090B"/>
    <w:rsid w:val="00500207"/>
    <w:rsid w:val="00511D22"/>
    <w:rsid w:val="00512E25"/>
    <w:rsid w:val="00512FD6"/>
    <w:rsid w:val="00517AAB"/>
    <w:rsid w:val="005209CA"/>
    <w:rsid w:val="00520A0F"/>
    <w:rsid w:val="00520D9C"/>
    <w:rsid w:val="00527CF1"/>
    <w:rsid w:val="0053096E"/>
    <w:rsid w:val="00546F0E"/>
    <w:rsid w:val="00560026"/>
    <w:rsid w:val="005604BF"/>
    <w:rsid w:val="00565DA6"/>
    <w:rsid w:val="0056653C"/>
    <w:rsid w:val="005769A9"/>
    <w:rsid w:val="0059313F"/>
    <w:rsid w:val="005936FC"/>
    <w:rsid w:val="005961A0"/>
    <w:rsid w:val="005A334D"/>
    <w:rsid w:val="005C5316"/>
    <w:rsid w:val="005C75F1"/>
    <w:rsid w:val="005D00FE"/>
    <w:rsid w:val="005D182C"/>
    <w:rsid w:val="005D224A"/>
    <w:rsid w:val="005D54AF"/>
    <w:rsid w:val="005D6883"/>
    <w:rsid w:val="005E3FB3"/>
    <w:rsid w:val="005F09EB"/>
    <w:rsid w:val="005F0A2E"/>
    <w:rsid w:val="005F0D50"/>
    <w:rsid w:val="005F322E"/>
    <w:rsid w:val="005F36EE"/>
    <w:rsid w:val="005F5BBF"/>
    <w:rsid w:val="005F6225"/>
    <w:rsid w:val="0061141C"/>
    <w:rsid w:val="0061554A"/>
    <w:rsid w:val="00630380"/>
    <w:rsid w:val="0063759E"/>
    <w:rsid w:val="006464AB"/>
    <w:rsid w:val="00654DE7"/>
    <w:rsid w:val="006619DF"/>
    <w:rsid w:val="00661C51"/>
    <w:rsid w:val="0066361C"/>
    <w:rsid w:val="00665534"/>
    <w:rsid w:val="00672CC7"/>
    <w:rsid w:val="00685481"/>
    <w:rsid w:val="00691045"/>
    <w:rsid w:val="0069363C"/>
    <w:rsid w:val="006A3CBE"/>
    <w:rsid w:val="006C11CD"/>
    <w:rsid w:val="006D2523"/>
    <w:rsid w:val="006E16D2"/>
    <w:rsid w:val="00707E43"/>
    <w:rsid w:val="00712EAC"/>
    <w:rsid w:val="007209F9"/>
    <w:rsid w:val="00725708"/>
    <w:rsid w:val="00745EC8"/>
    <w:rsid w:val="007509FC"/>
    <w:rsid w:val="00750DA8"/>
    <w:rsid w:val="00766E66"/>
    <w:rsid w:val="00767CB5"/>
    <w:rsid w:val="00770029"/>
    <w:rsid w:val="007723BF"/>
    <w:rsid w:val="00776B96"/>
    <w:rsid w:val="007949EA"/>
    <w:rsid w:val="0079661F"/>
    <w:rsid w:val="00797970"/>
    <w:rsid w:val="007A0AA6"/>
    <w:rsid w:val="007A3461"/>
    <w:rsid w:val="007A3915"/>
    <w:rsid w:val="007A42FB"/>
    <w:rsid w:val="007B606E"/>
    <w:rsid w:val="007C433E"/>
    <w:rsid w:val="007C5377"/>
    <w:rsid w:val="007C57CB"/>
    <w:rsid w:val="007C79BB"/>
    <w:rsid w:val="007C7D5E"/>
    <w:rsid w:val="007D3572"/>
    <w:rsid w:val="007E0DF0"/>
    <w:rsid w:val="007F05D7"/>
    <w:rsid w:val="007F703F"/>
    <w:rsid w:val="008053EC"/>
    <w:rsid w:val="00806024"/>
    <w:rsid w:val="0080778F"/>
    <w:rsid w:val="00807A3D"/>
    <w:rsid w:val="008163E1"/>
    <w:rsid w:val="008259B6"/>
    <w:rsid w:val="00836445"/>
    <w:rsid w:val="0084042C"/>
    <w:rsid w:val="0084307F"/>
    <w:rsid w:val="008507E8"/>
    <w:rsid w:val="00853EBC"/>
    <w:rsid w:val="00865C72"/>
    <w:rsid w:val="00887621"/>
    <w:rsid w:val="00896E7B"/>
    <w:rsid w:val="008A3008"/>
    <w:rsid w:val="008A5C22"/>
    <w:rsid w:val="008B0279"/>
    <w:rsid w:val="008B2742"/>
    <w:rsid w:val="008C249A"/>
    <w:rsid w:val="008C6B8D"/>
    <w:rsid w:val="008D35DF"/>
    <w:rsid w:val="008D6D5F"/>
    <w:rsid w:val="008E56DE"/>
    <w:rsid w:val="008F3396"/>
    <w:rsid w:val="008F5E9D"/>
    <w:rsid w:val="0090088F"/>
    <w:rsid w:val="00942E45"/>
    <w:rsid w:val="009443AB"/>
    <w:rsid w:val="009444DE"/>
    <w:rsid w:val="009550FF"/>
    <w:rsid w:val="00956806"/>
    <w:rsid w:val="00962C31"/>
    <w:rsid w:val="009634C7"/>
    <w:rsid w:val="00964A72"/>
    <w:rsid w:val="00967584"/>
    <w:rsid w:val="009719A9"/>
    <w:rsid w:val="0097386A"/>
    <w:rsid w:val="0098453E"/>
    <w:rsid w:val="00990243"/>
    <w:rsid w:val="00991E7F"/>
    <w:rsid w:val="0099326F"/>
    <w:rsid w:val="009977EE"/>
    <w:rsid w:val="009A2AE6"/>
    <w:rsid w:val="009A2DAC"/>
    <w:rsid w:val="009A61BD"/>
    <w:rsid w:val="009B0AB7"/>
    <w:rsid w:val="009B710D"/>
    <w:rsid w:val="009C22C8"/>
    <w:rsid w:val="009C6689"/>
    <w:rsid w:val="009D0EA7"/>
    <w:rsid w:val="009E23D6"/>
    <w:rsid w:val="009E2EE5"/>
    <w:rsid w:val="009F2659"/>
    <w:rsid w:val="009F2D48"/>
    <w:rsid w:val="00A030F7"/>
    <w:rsid w:val="00A12590"/>
    <w:rsid w:val="00A211A3"/>
    <w:rsid w:val="00A22A54"/>
    <w:rsid w:val="00A22FF3"/>
    <w:rsid w:val="00A24AD0"/>
    <w:rsid w:val="00A25316"/>
    <w:rsid w:val="00A263CA"/>
    <w:rsid w:val="00A3293A"/>
    <w:rsid w:val="00A32CE3"/>
    <w:rsid w:val="00A33AA6"/>
    <w:rsid w:val="00A344CF"/>
    <w:rsid w:val="00A475ED"/>
    <w:rsid w:val="00A51249"/>
    <w:rsid w:val="00A56016"/>
    <w:rsid w:val="00A705A6"/>
    <w:rsid w:val="00A70E2A"/>
    <w:rsid w:val="00A71281"/>
    <w:rsid w:val="00A830EF"/>
    <w:rsid w:val="00A857E8"/>
    <w:rsid w:val="00A8609C"/>
    <w:rsid w:val="00A86BAA"/>
    <w:rsid w:val="00A90A0B"/>
    <w:rsid w:val="00A910DA"/>
    <w:rsid w:val="00AA2A0A"/>
    <w:rsid w:val="00AA32E0"/>
    <w:rsid w:val="00AA3460"/>
    <w:rsid w:val="00AA42B8"/>
    <w:rsid w:val="00AA7BC6"/>
    <w:rsid w:val="00AC06BB"/>
    <w:rsid w:val="00AC2B4B"/>
    <w:rsid w:val="00AC7FFE"/>
    <w:rsid w:val="00AD0285"/>
    <w:rsid w:val="00AD7AB4"/>
    <w:rsid w:val="00AE0667"/>
    <w:rsid w:val="00AE1469"/>
    <w:rsid w:val="00AF64B0"/>
    <w:rsid w:val="00AF66DF"/>
    <w:rsid w:val="00AF705B"/>
    <w:rsid w:val="00B00DFD"/>
    <w:rsid w:val="00B07106"/>
    <w:rsid w:val="00B2346C"/>
    <w:rsid w:val="00B242C7"/>
    <w:rsid w:val="00B261E2"/>
    <w:rsid w:val="00B30A0F"/>
    <w:rsid w:val="00B30B8A"/>
    <w:rsid w:val="00B31093"/>
    <w:rsid w:val="00B345CC"/>
    <w:rsid w:val="00B37AF0"/>
    <w:rsid w:val="00B37C27"/>
    <w:rsid w:val="00B41B0B"/>
    <w:rsid w:val="00B5543E"/>
    <w:rsid w:val="00B80BE1"/>
    <w:rsid w:val="00B9021B"/>
    <w:rsid w:val="00B92C7F"/>
    <w:rsid w:val="00B9316C"/>
    <w:rsid w:val="00B946F2"/>
    <w:rsid w:val="00BA0D45"/>
    <w:rsid w:val="00BA563F"/>
    <w:rsid w:val="00BB4264"/>
    <w:rsid w:val="00BC54FE"/>
    <w:rsid w:val="00BC5849"/>
    <w:rsid w:val="00BC6899"/>
    <w:rsid w:val="00BE161C"/>
    <w:rsid w:val="00BE6625"/>
    <w:rsid w:val="00BE73A0"/>
    <w:rsid w:val="00BF0A5B"/>
    <w:rsid w:val="00C02904"/>
    <w:rsid w:val="00C02EED"/>
    <w:rsid w:val="00C04461"/>
    <w:rsid w:val="00C0624B"/>
    <w:rsid w:val="00C070A9"/>
    <w:rsid w:val="00C13DD7"/>
    <w:rsid w:val="00C146F4"/>
    <w:rsid w:val="00C23E4B"/>
    <w:rsid w:val="00C24161"/>
    <w:rsid w:val="00C45616"/>
    <w:rsid w:val="00C609F5"/>
    <w:rsid w:val="00C6664C"/>
    <w:rsid w:val="00C72346"/>
    <w:rsid w:val="00C90062"/>
    <w:rsid w:val="00C92C8C"/>
    <w:rsid w:val="00C96CB3"/>
    <w:rsid w:val="00CA3BCE"/>
    <w:rsid w:val="00CB390A"/>
    <w:rsid w:val="00CB471D"/>
    <w:rsid w:val="00CB6E5B"/>
    <w:rsid w:val="00CC30F0"/>
    <w:rsid w:val="00D023AF"/>
    <w:rsid w:val="00D06B09"/>
    <w:rsid w:val="00D15FF6"/>
    <w:rsid w:val="00D25DA9"/>
    <w:rsid w:val="00D30EE9"/>
    <w:rsid w:val="00D31652"/>
    <w:rsid w:val="00D34E85"/>
    <w:rsid w:val="00D35084"/>
    <w:rsid w:val="00D65DE9"/>
    <w:rsid w:val="00D717D0"/>
    <w:rsid w:val="00D75425"/>
    <w:rsid w:val="00D75BFC"/>
    <w:rsid w:val="00D75FC6"/>
    <w:rsid w:val="00D82343"/>
    <w:rsid w:val="00D82C08"/>
    <w:rsid w:val="00D9010F"/>
    <w:rsid w:val="00DA3DFD"/>
    <w:rsid w:val="00DB7E0A"/>
    <w:rsid w:val="00DC0808"/>
    <w:rsid w:val="00DC1CF4"/>
    <w:rsid w:val="00DE1766"/>
    <w:rsid w:val="00DF27B2"/>
    <w:rsid w:val="00DF3493"/>
    <w:rsid w:val="00E11C66"/>
    <w:rsid w:val="00E129D7"/>
    <w:rsid w:val="00E14D33"/>
    <w:rsid w:val="00E23C3F"/>
    <w:rsid w:val="00E24A0D"/>
    <w:rsid w:val="00E255C3"/>
    <w:rsid w:val="00E262F8"/>
    <w:rsid w:val="00E31F29"/>
    <w:rsid w:val="00E435F7"/>
    <w:rsid w:val="00E43C51"/>
    <w:rsid w:val="00E43F74"/>
    <w:rsid w:val="00E45E7B"/>
    <w:rsid w:val="00E51606"/>
    <w:rsid w:val="00E54473"/>
    <w:rsid w:val="00E54A28"/>
    <w:rsid w:val="00E6038C"/>
    <w:rsid w:val="00E608A3"/>
    <w:rsid w:val="00E666EE"/>
    <w:rsid w:val="00E72B71"/>
    <w:rsid w:val="00E72B86"/>
    <w:rsid w:val="00E85C41"/>
    <w:rsid w:val="00E95960"/>
    <w:rsid w:val="00E97834"/>
    <w:rsid w:val="00EA7B3C"/>
    <w:rsid w:val="00EB0612"/>
    <w:rsid w:val="00EB0699"/>
    <w:rsid w:val="00EB77FC"/>
    <w:rsid w:val="00EC4527"/>
    <w:rsid w:val="00ED3EF1"/>
    <w:rsid w:val="00ED5B89"/>
    <w:rsid w:val="00ED7F82"/>
    <w:rsid w:val="00EE4F3C"/>
    <w:rsid w:val="00EE5040"/>
    <w:rsid w:val="00EF7699"/>
    <w:rsid w:val="00EF78AE"/>
    <w:rsid w:val="00F00D36"/>
    <w:rsid w:val="00F05731"/>
    <w:rsid w:val="00F06B3F"/>
    <w:rsid w:val="00F124ED"/>
    <w:rsid w:val="00F27086"/>
    <w:rsid w:val="00F30762"/>
    <w:rsid w:val="00F32C03"/>
    <w:rsid w:val="00F4474C"/>
    <w:rsid w:val="00F45F8F"/>
    <w:rsid w:val="00F47734"/>
    <w:rsid w:val="00F53208"/>
    <w:rsid w:val="00F54FED"/>
    <w:rsid w:val="00F6450A"/>
    <w:rsid w:val="00F73C49"/>
    <w:rsid w:val="00F763D6"/>
    <w:rsid w:val="00F83419"/>
    <w:rsid w:val="00F95295"/>
    <w:rsid w:val="00F95E9E"/>
    <w:rsid w:val="00FA0853"/>
    <w:rsid w:val="00FA50D5"/>
    <w:rsid w:val="00FB132B"/>
    <w:rsid w:val="00FB44B2"/>
    <w:rsid w:val="00FB695C"/>
    <w:rsid w:val="00FC1F11"/>
    <w:rsid w:val="00FC219D"/>
    <w:rsid w:val="00FC2952"/>
    <w:rsid w:val="00FC2CBD"/>
    <w:rsid w:val="00FD01AF"/>
    <w:rsid w:val="00FE450D"/>
    <w:rsid w:val="00FE4CF4"/>
    <w:rsid w:val="00FF29EB"/>
    <w:rsid w:val="00FF5054"/>
    <w:rsid w:val="00FF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C4DB19E"/>
  <w15:docId w15:val="{978E4009-407B-448A-89F7-E0394C8A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42C"/>
    <w:rPr>
      <w:rFonts w:ascii="Tahoma" w:hAnsi="Tahoma" w:cs="Tahoma"/>
      <w:sz w:val="16"/>
      <w:szCs w:val="16"/>
    </w:rPr>
  </w:style>
  <w:style w:type="character" w:styleId="PlaceholderText">
    <w:name w:val="Placeholder Text"/>
    <w:basedOn w:val="DefaultParagraphFont"/>
    <w:uiPriority w:val="99"/>
    <w:semiHidden/>
    <w:rsid w:val="004A0E61"/>
    <w:rPr>
      <w:color w:val="808080"/>
    </w:rPr>
  </w:style>
  <w:style w:type="table" w:styleId="TableGrid">
    <w:name w:val="Table Grid"/>
    <w:basedOn w:val="TableNormal"/>
    <w:uiPriority w:val="59"/>
    <w:rsid w:val="001A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CBD"/>
    <w:pPr>
      <w:ind w:left="720"/>
      <w:contextualSpacing/>
    </w:pPr>
  </w:style>
  <w:style w:type="character" w:styleId="CommentReference">
    <w:name w:val="annotation reference"/>
    <w:basedOn w:val="DefaultParagraphFont"/>
    <w:uiPriority w:val="99"/>
    <w:semiHidden/>
    <w:unhideWhenUsed/>
    <w:rsid w:val="005F6225"/>
    <w:rPr>
      <w:sz w:val="16"/>
      <w:szCs w:val="16"/>
    </w:rPr>
  </w:style>
  <w:style w:type="paragraph" w:styleId="CommentText">
    <w:name w:val="annotation text"/>
    <w:basedOn w:val="Normal"/>
    <w:link w:val="CommentTextChar"/>
    <w:uiPriority w:val="99"/>
    <w:semiHidden/>
    <w:unhideWhenUsed/>
    <w:rsid w:val="005F6225"/>
    <w:pPr>
      <w:spacing w:line="240" w:lineRule="auto"/>
    </w:pPr>
    <w:rPr>
      <w:sz w:val="20"/>
      <w:szCs w:val="20"/>
    </w:rPr>
  </w:style>
  <w:style w:type="character" w:customStyle="1" w:styleId="CommentTextChar">
    <w:name w:val="Comment Text Char"/>
    <w:basedOn w:val="DefaultParagraphFont"/>
    <w:link w:val="CommentText"/>
    <w:uiPriority w:val="99"/>
    <w:semiHidden/>
    <w:rsid w:val="005F6225"/>
    <w:rPr>
      <w:sz w:val="20"/>
      <w:szCs w:val="20"/>
    </w:rPr>
  </w:style>
  <w:style w:type="paragraph" w:styleId="CommentSubject">
    <w:name w:val="annotation subject"/>
    <w:basedOn w:val="CommentText"/>
    <w:next w:val="CommentText"/>
    <w:link w:val="CommentSubjectChar"/>
    <w:uiPriority w:val="99"/>
    <w:semiHidden/>
    <w:unhideWhenUsed/>
    <w:rsid w:val="005F6225"/>
    <w:rPr>
      <w:b/>
      <w:bCs/>
    </w:rPr>
  </w:style>
  <w:style w:type="character" w:customStyle="1" w:styleId="CommentSubjectChar">
    <w:name w:val="Comment Subject Char"/>
    <w:basedOn w:val="CommentTextChar"/>
    <w:link w:val="CommentSubject"/>
    <w:uiPriority w:val="99"/>
    <w:semiHidden/>
    <w:rsid w:val="005F6225"/>
    <w:rPr>
      <w:b/>
      <w:bCs/>
      <w:sz w:val="20"/>
      <w:szCs w:val="20"/>
    </w:rPr>
  </w:style>
  <w:style w:type="paragraph" w:styleId="Header">
    <w:name w:val="header"/>
    <w:basedOn w:val="Normal"/>
    <w:link w:val="HeaderChar"/>
    <w:uiPriority w:val="99"/>
    <w:unhideWhenUsed/>
    <w:rsid w:val="00BF0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A5B"/>
  </w:style>
  <w:style w:type="paragraph" w:styleId="Footer">
    <w:name w:val="footer"/>
    <w:basedOn w:val="Normal"/>
    <w:link w:val="FooterChar"/>
    <w:uiPriority w:val="99"/>
    <w:unhideWhenUsed/>
    <w:rsid w:val="00BF0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A5B"/>
  </w:style>
  <w:style w:type="paragraph" w:customStyle="1" w:styleId="Default">
    <w:name w:val="Default"/>
    <w:rsid w:val="008B0279"/>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127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F5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61E"/>
    <w:rPr>
      <w:color w:val="0000FF" w:themeColor="hyperlink"/>
      <w:u w:val="single"/>
    </w:rPr>
  </w:style>
  <w:style w:type="character" w:customStyle="1" w:styleId="UnresolvedMention1">
    <w:name w:val="Unresolved Mention1"/>
    <w:basedOn w:val="DefaultParagraphFont"/>
    <w:uiPriority w:val="99"/>
    <w:semiHidden/>
    <w:unhideWhenUsed/>
    <w:rsid w:val="00F00D36"/>
    <w:rPr>
      <w:color w:val="605E5C"/>
      <w:shd w:val="clear" w:color="auto" w:fill="E1DFDD"/>
    </w:rPr>
  </w:style>
  <w:style w:type="character" w:styleId="FollowedHyperlink">
    <w:name w:val="FollowedHyperlink"/>
    <w:basedOn w:val="DefaultParagraphFont"/>
    <w:uiPriority w:val="99"/>
    <w:semiHidden/>
    <w:unhideWhenUsed/>
    <w:rsid w:val="00E31F29"/>
    <w:rPr>
      <w:color w:val="800080" w:themeColor="followedHyperlink"/>
      <w:u w:val="single"/>
    </w:rPr>
  </w:style>
  <w:style w:type="character" w:customStyle="1" w:styleId="UnresolvedMention2">
    <w:name w:val="Unresolved Mention2"/>
    <w:basedOn w:val="DefaultParagraphFont"/>
    <w:uiPriority w:val="99"/>
    <w:semiHidden/>
    <w:unhideWhenUsed/>
    <w:rsid w:val="00383B34"/>
    <w:rPr>
      <w:color w:val="605E5C"/>
      <w:shd w:val="clear" w:color="auto" w:fill="E1DFDD"/>
    </w:rPr>
  </w:style>
  <w:style w:type="paragraph" w:styleId="NormalWeb">
    <w:name w:val="Normal (Web)"/>
    <w:basedOn w:val="Normal"/>
    <w:uiPriority w:val="99"/>
    <w:semiHidden/>
    <w:unhideWhenUsed/>
    <w:rsid w:val="00C900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83735">
      <w:bodyDiv w:val="1"/>
      <w:marLeft w:val="0"/>
      <w:marRight w:val="0"/>
      <w:marTop w:val="0"/>
      <w:marBottom w:val="0"/>
      <w:divBdr>
        <w:top w:val="none" w:sz="0" w:space="0" w:color="auto"/>
        <w:left w:val="none" w:sz="0" w:space="0" w:color="auto"/>
        <w:bottom w:val="none" w:sz="0" w:space="0" w:color="auto"/>
        <w:right w:val="none" w:sz="0" w:space="0" w:color="auto"/>
      </w:divBdr>
    </w:div>
    <w:div w:id="703022549">
      <w:bodyDiv w:val="1"/>
      <w:marLeft w:val="0"/>
      <w:marRight w:val="0"/>
      <w:marTop w:val="0"/>
      <w:marBottom w:val="0"/>
      <w:divBdr>
        <w:top w:val="none" w:sz="0" w:space="0" w:color="auto"/>
        <w:left w:val="none" w:sz="0" w:space="0" w:color="auto"/>
        <w:bottom w:val="none" w:sz="0" w:space="0" w:color="auto"/>
        <w:right w:val="none" w:sz="0" w:space="0" w:color="auto"/>
      </w:divBdr>
    </w:div>
    <w:div w:id="711004699">
      <w:bodyDiv w:val="1"/>
      <w:marLeft w:val="0"/>
      <w:marRight w:val="0"/>
      <w:marTop w:val="0"/>
      <w:marBottom w:val="0"/>
      <w:divBdr>
        <w:top w:val="none" w:sz="0" w:space="0" w:color="auto"/>
        <w:left w:val="none" w:sz="0" w:space="0" w:color="auto"/>
        <w:bottom w:val="none" w:sz="0" w:space="0" w:color="auto"/>
        <w:right w:val="none" w:sz="0" w:space="0" w:color="auto"/>
      </w:divBdr>
    </w:div>
    <w:div w:id="839272544">
      <w:bodyDiv w:val="1"/>
      <w:marLeft w:val="0"/>
      <w:marRight w:val="0"/>
      <w:marTop w:val="0"/>
      <w:marBottom w:val="0"/>
      <w:divBdr>
        <w:top w:val="none" w:sz="0" w:space="0" w:color="auto"/>
        <w:left w:val="none" w:sz="0" w:space="0" w:color="auto"/>
        <w:bottom w:val="none" w:sz="0" w:space="0" w:color="auto"/>
        <w:right w:val="none" w:sz="0" w:space="0" w:color="auto"/>
      </w:divBdr>
    </w:div>
    <w:div w:id="87058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wsdot.wa.gov/planning/data/travel/roadway/tools/srviewWHATIS.htm" TargetMode="External"/><Relationship Id="rId18" Type="http://schemas.microsoft.com/office/2016/09/relationships/commentsIds" Target="commentsIds.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wsdot.wa.gov/publications/fulltext/design/ASDE/ContextandModalAccommodationReport.doc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sdot.wa.gov/mapsdata/roadway/statehighwaylog.htm" TargetMode="External"/><Relationship Id="rId17" Type="http://schemas.microsoft.com/office/2011/relationships/commentsExtended" Target="commentsExtended.xml"/><Relationship Id="rId25" Type="http://schemas.openxmlformats.org/officeDocument/2006/relationships/hyperlink" Target="https://wsdot.wa.gov/sites/default/files/2020/02/06/AccessMasterPlan.xls"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wsdot.wa.gov/publications/fulltext/design/ASDE/ContextandModalAccommodationReport.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sdot.wa.gov/data/tools/geoportal/?config=FunctionalClass" TargetMode="External"/><Relationship Id="rId24" Type="http://schemas.openxmlformats.org/officeDocument/2006/relationships/hyperlink" Target="https://wsdot.wa.gov/sites/default/files/2020/02/06/AccessMasterPlan.xl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sdot.wa.gov/data/tools/geoportal/?config=traffic" TargetMode="External"/><Relationship Id="rId23" Type="http://schemas.openxmlformats.org/officeDocument/2006/relationships/hyperlink" Target="https://wsdot.maps.arcgis.com/home/webmap/viewer.html?useExisting=1&amp;layers=4fe77ff9b40342cc997945b71035b1ae" TargetMode="External"/><Relationship Id="rId28"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sdot.wa.gov/data/tools/geoportal/?config=traffic" TargetMode="External"/><Relationship Id="rId22" Type="http://schemas.openxmlformats.org/officeDocument/2006/relationships/hyperlink" Target="https://www.wsdot.wa.gov/publications/fulltext/design/ASDE/ContextandModalAccommodationReport.docx"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55C81B8D7FE419EE703A70984609E" ma:contentTypeVersion="2" ma:contentTypeDescription="Create a new document." ma:contentTypeScope="" ma:versionID="c601f54901dd65a74d231c114dfa139c">
  <xsd:schema xmlns:xsd="http://www.w3.org/2001/XMLSchema" xmlns:xs="http://www.w3.org/2001/XMLSchema" xmlns:p="http://schemas.microsoft.com/office/2006/metadata/properties" xmlns:ns2="e2b30149-aab2-4901-aa85-bbc0459ba732" targetNamespace="http://schemas.microsoft.com/office/2006/metadata/properties" ma:root="true" ma:fieldsID="7d3ad3db8970edb6843a24ca008712b8" ns2:_="">
    <xsd:import namespace="e2b30149-aab2-4901-aa85-bbc0459ba7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30149-aab2-4901-aa85-bbc0459ba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82066-150E-4E61-A14F-F9BB23B5178D}">
  <ds:schemaRefs>
    <ds:schemaRef ds:uri="http://purl.org/dc/elements/1.1/"/>
    <ds:schemaRef ds:uri="http://schemas.microsoft.com/office/infopath/2007/PartnerControls"/>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e2b30149-aab2-4901-aa85-bbc0459ba732"/>
  </ds:schemaRefs>
</ds:datastoreItem>
</file>

<file path=customXml/itemProps2.xml><?xml version="1.0" encoding="utf-8"?>
<ds:datastoreItem xmlns:ds="http://schemas.openxmlformats.org/officeDocument/2006/customXml" ds:itemID="{E747A5DF-0BDB-4D4C-AFD5-74D3E2D3E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30149-aab2-4901-aa85-bbc0459ba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EBB13-043A-42B4-AB60-23EBA1D2142B}">
  <ds:schemaRefs>
    <ds:schemaRef ds:uri="http://schemas.microsoft.com/sharepoint/v3/contenttype/forms"/>
  </ds:schemaRefs>
</ds:datastoreItem>
</file>

<file path=customXml/itemProps4.xml><?xml version="1.0" encoding="utf-8"?>
<ds:datastoreItem xmlns:ds="http://schemas.openxmlformats.org/officeDocument/2006/customXml" ds:itemID="{AFB69A62-9D65-4707-A00D-DDAD60B7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Basis of Design Form - Fish Passage</vt:lpstr>
    </vt:vector>
  </TitlesOfParts>
  <Company>WSDOT</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of Design Form - Fish Passage</dc:title>
  <dc:subject>Basis of Design Form</dc:subject>
  <dc:creator>WSDOT Design</dc:creator>
  <cp:keywords>Basis of Design Form - Fish Passage</cp:keywords>
  <cp:lastModifiedBy>Williams, Stephanie</cp:lastModifiedBy>
  <cp:revision>2</cp:revision>
  <cp:lastPrinted>2019-12-10T01:13:00Z</cp:lastPrinted>
  <dcterms:created xsi:type="dcterms:W3CDTF">2021-08-31T17:43:00Z</dcterms:created>
  <dcterms:modified xsi:type="dcterms:W3CDTF">2021-08-31T17:43:00Z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0x0101009E855C81B8D7FE419EE703A70984609E</vt:lpwstr>
  </property>
</Properties>
</file>