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3F146" w14:textId="77777777" w:rsidR="001E6DB9" w:rsidRPr="00E13618" w:rsidRDefault="001E6DB9" w:rsidP="007F758B">
      <w:pPr>
        <w:pStyle w:val="Heading"/>
        <w:rPr>
          <w:rFonts w:ascii="Times New Roman" w:hAnsi="Times New Roman"/>
          <w:sz w:val="32"/>
          <w:szCs w:val="32"/>
        </w:rPr>
      </w:pPr>
      <w:r w:rsidRPr="00E13618">
        <w:rPr>
          <w:rFonts w:ascii="Times New Roman" w:hAnsi="Times New Roman"/>
          <w:sz w:val="32"/>
          <w:szCs w:val="32"/>
        </w:rPr>
        <w:t>Agreement for Provisional Replacement Housing Payment</w:t>
      </w:r>
    </w:p>
    <w:p w14:paraId="07A3F147" w14:textId="153E1AA4" w:rsidR="001E6DB9" w:rsidRPr="00CA4B23" w:rsidRDefault="001E6DB9" w:rsidP="007F758B">
      <w:pPr>
        <w:pStyle w:val="BodyText"/>
        <w:rPr>
          <w:rFonts w:ascii="Times New Roman" w:hAnsi="Times New Roman"/>
          <w:bCs/>
          <w:szCs w:val="24"/>
        </w:rPr>
      </w:pPr>
      <w:r w:rsidRPr="00CA4B23">
        <w:rPr>
          <w:rFonts w:ascii="Times New Roman" w:hAnsi="Times New Roman"/>
          <w:b/>
          <w:szCs w:val="24"/>
        </w:rPr>
        <w:t xml:space="preserve">In the Matter of the Taking in Condemnation of </w:t>
      </w:r>
      <w:r w:rsidRPr="00CA4B23">
        <w:rPr>
          <w:rFonts w:ascii="Times New Roman" w:hAnsi="Times New Roman"/>
          <w:bCs/>
          <w:szCs w:val="24"/>
        </w:rPr>
        <w:t xml:space="preserve">Parcel </w:t>
      </w:r>
      <w:r w:rsidR="007F758B">
        <w:rPr>
          <w:rFonts w:ascii="Times New Roman" w:hAnsi="Times New Roman"/>
          <w:bCs/>
          <w:szCs w:val="24"/>
        </w:rPr>
        <w:fldChar w:fldCharType="begin">
          <w:ffData>
            <w:name w:val="parcel"/>
            <w:enabled/>
            <w:calcOnExit w:val="0"/>
            <w:textInput>
              <w:default w:val="INSERT PARCEL NUMBER"/>
              <w:format w:val="UPPERCASE"/>
            </w:textInput>
          </w:ffData>
        </w:fldChar>
      </w:r>
      <w:bookmarkStart w:id="0" w:name="parcel"/>
      <w:r w:rsidR="007F758B">
        <w:rPr>
          <w:rFonts w:ascii="Times New Roman" w:hAnsi="Times New Roman"/>
          <w:bCs/>
          <w:szCs w:val="24"/>
        </w:rPr>
        <w:instrText xml:space="preserve"> FORMTEXT </w:instrText>
      </w:r>
      <w:r w:rsidR="007F758B">
        <w:rPr>
          <w:rFonts w:ascii="Times New Roman" w:hAnsi="Times New Roman"/>
          <w:bCs/>
          <w:szCs w:val="24"/>
        </w:rPr>
      </w:r>
      <w:r w:rsidR="007F758B">
        <w:rPr>
          <w:rFonts w:ascii="Times New Roman" w:hAnsi="Times New Roman"/>
          <w:bCs/>
          <w:szCs w:val="24"/>
        </w:rPr>
        <w:fldChar w:fldCharType="separate"/>
      </w:r>
      <w:r w:rsidR="007F758B">
        <w:rPr>
          <w:rFonts w:ascii="Times New Roman" w:hAnsi="Times New Roman"/>
          <w:bCs/>
          <w:noProof/>
          <w:szCs w:val="24"/>
        </w:rPr>
        <w:t>INSERT PARCEL NUMBER</w:t>
      </w:r>
      <w:r w:rsidR="007F758B">
        <w:rPr>
          <w:rFonts w:ascii="Times New Roman" w:hAnsi="Times New Roman"/>
          <w:bCs/>
          <w:szCs w:val="24"/>
        </w:rPr>
        <w:fldChar w:fldCharType="end"/>
      </w:r>
      <w:bookmarkEnd w:id="0"/>
      <w:r w:rsidRPr="00CA4B23">
        <w:rPr>
          <w:rFonts w:ascii="Times New Roman" w:hAnsi="Times New Roman"/>
          <w:bCs/>
          <w:szCs w:val="24"/>
        </w:rPr>
        <w:t xml:space="preserve"> for </w:t>
      </w:r>
      <w:r w:rsidR="007F758B">
        <w:rPr>
          <w:rFonts w:ascii="Times New Roman" w:hAnsi="Times New Roman"/>
          <w:bCs/>
          <w:szCs w:val="24"/>
        </w:rPr>
        <w:fldChar w:fldCharType="begin">
          <w:ffData>
            <w:name w:val="pname"/>
            <w:enabled/>
            <w:calcOnExit w:val="0"/>
            <w:textInput>
              <w:default w:val="INSERT PROJECT NAME"/>
              <w:format w:val="UPPERCASE"/>
            </w:textInput>
          </w:ffData>
        </w:fldChar>
      </w:r>
      <w:bookmarkStart w:id="1" w:name="pname"/>
      <w:r w:rsidR="007F758B">
        <w:rPr>
          <w:rFonts w:ascii="Times New Roman" w:hAnsi="Times New Roman"/>
          <w:bCs/>
          <w:szCs w:val="24"/>
        </w:rPr>
        <w:instrText xml:space="preserve"> FORMTEXT </w:instrText>
      </w:r>
      <w:r w:rsidR="007F758B">
        <w:rPr>
          <w:rFonts w:ascii="Times New Roman" w:hAnsi="Times New Roman"/>
          <w:bCs/>
          <w:szCs w:val="24"/>
        </w:rPr>
      </w:r>
      <w:r w:rsidR="007F758B">
        <w:rPr>
          <w:rFonts w:ascii="Times New Roman" w:hAnsi="Times New Roman"/>
          <w:bCs/>
          <w:szCs w:val="24"/>
        </w:rPr>
        <w:fldChar w:fldCharType="separate"/>
      </w:r>
      <w:r w:rsidR="007F758B">
        <w:rPr>
          <w:rFonts w:ascii="Times New Roman" w:hAnsi="Times New Roman"/>
          <w:bCs/>
          <w:noProof/>
          <w:szCs w:val="24"/>
        </w:rPr>
        <w:t>INSERT PROJECT NAME</w:t>
      </w:r>
      <w:r w:rsidR="007F758B">
        <w:rPr>
          <w:rFonts w:ascii="Times New Roman" w:hAnsi="Times New Roman"/>
          <w:bCs/>
          <w:szCs w:val="24"/>
        </w:rPr>
        <w:fldChar w:fldCharType="end"/>
      </w:r>
      <w:bookmarkEnd w:id="1"/>
      <w:r w:rsidRPr="00CA4B23">
        <w:rPr>
          <w:rFonts w:ascii="Times New Roman" w:hAnsi="Times New Roman"/>
          <w:bCs/>
          <w:szCs w:val="24"/>
        </w:rPr>
        <w:t>.</w:t>
      </w:r>
    </w:p>
    <w:p w14:paraId="07A3F148" w14:textId="105BBB4E" w:rsidR="001E6DB9" w:rsidRPr="00CA4B23" w:rsidRDefault="001E6DB9" w:rsidP="007F758B">
      <w:pPr>
        <w:pStyle w:val="BodyText"/>
        <w:rPr>
          <w:rFonts w:ascii="Times New Roman" w:hAnsi="Times New Roman"/>
          <w:szCs w:val="24"/>
        </w:rPr>
      </w:pPr>
      <w:r w:rsidRPr="00CA4B23">
        <w:rPr>
          <w:rFonts w:ascii="Times New Roman" w:hAnsi="Times New Roman"/>
          <w:szCs w:val="24"/>
        </w:rPr>
        <w:t>This Agreement is</w:t>
      </w:r>
      <w:bookmarkStart w:id="2" w:name="_GoBack"/>
      <w:bookmarkEnd w:id="2"/>
      <w:r w:rsidRPr="00CA4B23">
        <w:rPr>
          <w:rFonts w:ascii="Times New Roman" w:hAnsi="Times New Roman"/>
          <w:szCs w:val="24"/>
        </w:rPr>
        <w:t xml:space="preserve"> made and entered into by and between</w:t>
      </w:r>
      <w:r w:rsidR="007F758B">
        <w:rPr>
          <w:rFonts w:ascii="Times New Roman" w:hAnsi="Times New Roman"/>
          <w:szCs w:val="24"/>
        </w:rPr>
        <w:t xml:space="preserve"> </w:t>
      </w:r>
      <w:r w:rsidR="007F758B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7F758B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7F758B">
        <w:rPr>
          <w:rFonts w:ascii="Times New Roman" w:hAnsi="Times New Roman"/>
          <w:szCs w:val="24"/>
          <w:highlight w:val="darkGray"/>
        </w:rPr>
      </w:r>
      <w:r w:rsidR="007F758B">
        <w:rPr>
          <w:rFonts w:ascii="Times New Roman" w:hAnsi="Times New Roman"/>
          <w:szCs w:val="24"/>
          <w:highlight w:val="darkGray"/>
        </w:rPr>
        <w:fldChar w:fldCharType="separate"/>
      </w:r>
      <w:r w:rsidR="007F758B">
        <w:rPr>
          <w:rFonts w:ascii="Times New Roman" w:hAnsi="Times New Roman"/>
          <w:noProof/>
          <w:szCs w:val="24"/>
          <w:highlight w:val="darkGray"/>
        </w:rPr>
        <w:t>INSERT AGENCY NAME</w:t>
      </w:r>
      <w:r w:rsidR="007F758B">
        <w:rPr>
          <w:rFonts w:ascii="Times New Roman" w:hAnsi="Times New Roman"/>
          <w:szCs w:val="24"/>
          <w:highlight w:val="darkGray"/>
        </w:rPr>
        <w:fldChar w:fldCharType="end"/>
      </w:r>
      <w:r w:rsidRPr="00CA4B23">
        <w:rPr>
          <w:rFonts w:ascii="Times New Roman" w:hAnsi="Times New Roman"/>
          <w:szCs w:val="24"/>
        </w:rPr>
        <w:t>, hereinafter "</w:t>
      </w:r>
      <w:r w:rsidR="007F758B">
        <w:rPr>
          <w:rFonts w:ascii="Times New Roman" w:hAnsi="Times New Roman"/>
        </w:rPr>
        <w:t>Agency</w:t>
      </w:r>
      <w:r w:rsidRPr="00CA4B23">
        <w:rPr>
          <w:rFonts w:ascii="Times New Roman" w:hAnsi="Times New Roman"/>
          <w:szCs w:val="24"/>
        </w:rPr>
        <w:t xml:space="preserve">", and the undersigned ostensible owner, hereinafter “Owner,” of the previously mentioned parcel of land in condemnation as described in </w:t>
      </w:r>
      <w:r w:rsidRPr="007F758B">
        <w:rPr>
          <w:rFonts w:ascii="Times New Roman" w:hAnsi="Times New Roman"/>
          <w:b/>
        </w:rPr>
        <w:t>EXHIBIT A</w:t>
      </w:r>
      <w:r w:rsidR="00CA4B23" w:rsidRPr="00CA4B23">
        <w:rPr>
          <w:rFonts w:ascii="Times New Roman" w:hAnsi="Times New Roman"/>
          <w:szCs w:val="24"/>
        </w:rPr>
        <w:t>,</w:t>
      </w:r>
      <w:r w:rsidRPr="00CA4B23">
        <w:rPr>
          <w:rFonts w:ascii="Times New Roman" w:hAnsi="Times New Roman"/>
          <w:szCs w:val="24"/>
        </w:rPr>
        <w:t xml:space="preserve"> attached hereto and hereinafter referred to as “Displacement </w:t>
      </w:r>
      <w:r w:rsidR="000B2B66">
        <w:rPr>
          <w:rFonts w:ascii="Times New Roman" w:hAnsi="Times New Roman"/>
          <w:szCs w:val="24"/>
        </w:rPr>
        <w:t>Property</w:t>
      </w:r>
      <w:r w:rsidRPr="00CA4B23">
        <w:rPr>
          <w:rFonts w:ascii="Times New Roman" w:hAnsi="Times New Roman"/>
          <w:szCs w:val="24"/>
        </w:rPr>
        <w:t>”:</w:t>
      </w:r>
    </w:p>
    <w:p w14:paraId="07A3F149" w14:textId="7C0857C7" w:rsidR="001E6DB9" w:rsidRPr="00CA4B23" w:rsidRDefault="001E6DB9" w:rsidP="007F758B">
      <w:pPr>
        <w:pStyle w:val="BodyText"/>
        <w:rPr>
          <w:rFonts w:ascii="Times New Roman" w:hAnsi="Times New Roman"/>
          <w:szCs w:val="24"/>
        </w:rPr>
      </w:pPr>
      <w:r w:rsidRPr="00CA4B23">
        <w:rPr>
          <w:rFonts w:ascii="Times New Roman" w:hAnsi="Times New Roman"/>
          <w:szCs w:val="24"/>
        </w:rPr>
        <w:t xml:space="preserve">WHEREAS, by separate stipulation or agreement, the Owner has granted </w:t>
      </w:r>
      <w:r w:rsidR="007F758B">
        <w:rPr>
          <w:rFonts w:ascii="Times New Roman" w:hAnsi="Times New Roman"/>
          <w:szCs w:val="24"/>
        </w:rPr>
        <w:t xml:space="preserve">the </w:t>
      </w:r>
      <w:r w:rsidR="007F758B">
        <w:rPr>
          <w:rFonts w:ascii="Times New Roman" w:hAnsi="Times New Roman"/>
        </w:rPr>
        <w:t>Agency</w:t>
      </w:r>
      <w:r w:rsidRPr="00CA4B23">
        <w:rPr>
          <w:rFonts w:ascii="Times New Roman" w:hAnsi="Times New Roman"/>
          <w:szCs w:val="24"/>
        </w:rPr>
        <w:t xml:space="preserve"> the right to take immediate possession and u</w:t>
      </w:r>
      <w:r w:rsidR="000B2B66">
        <w:rPr>
          <w:rFonts w:ascii="Times New Roman" w:hAnsi="Times New Roman"/>
          <w:szCs w:val="24"/>
        </w:rPr>
        <w:t xml:space="preserve">se of the Displacement Property </w:t>
      </w:r>
      <w:r w:rsidRPr="00CA4B23">
        <w:rPr>
          <w:rFonts w:ascii="Times New Roman" w:hAnsi="Times New Roman"/>
          <w:szCs w:val="24"/>
        </w:rPr>
        <w:t>of the Owner; and</w:t>
      </w:r>
    </w:p>
    <w:p w14:paraId="07A3F14A" w14:textId="4A9903ED" w:rsidR="001E6DB9" w:rsidRPr="00CA4B23" w:rsidRDefault="001E6DB9" w:rsidP="007F758B">
      <w:pPr>
        <w:pStyle w:val="BodyText"/>
        <w:rPr>
          <w:rFonts w:ascii="Times New Roman" w:hAnsi="Times New Roman"/>
          <w:szCs w:val="24"/>
        </w:rPr>
      </w:pPr>
      <w:r w:rsidRPr="00CA4B23">
        <w:rPr>
          <w:rFonts w:ascii="Times New Roman" w:hAnsi="Times New Roman"/>
          <w:szCs w:val="24"/>
        </w:rPr>
        <w:t xml:space="preserve">WHEREAS, </w:t>
      </w:r>
      <w:r w:rsidR="007F758B">
        <w:rPr>
          <w:rFonts w:ascii="Times New Roman" w:hAnsi="Times New Roman"/>
          <w:szCs w:val="24"/>
        </w:rPr>
        <w:t xml:space="preserve">the </w:t>
      </w:r>
      <w:r w:rsidR="007F758B">
        <w:rPr>
          <w:rFonts w:ascii="Times New Roman" w:hAnsi="Times New Roman"/>
        </w:rPr>
        <w:t>Agency</w:t>
      </w:r>
      <w:r w:rsidRPr="00CA4B23">
        <w:rPr>
          <w:rFonts w:ascii="Times New Roman" w:hAnsi="Times New Roman"/>
          <w:szCs w:val="24"/>
        </w:rPr>
        <w:t xml:space="preserve"> requires the Owner to mov</w:t>
      </w:r>
      <w:r w:rsidR="000B2B66">
        <w:rPr>
          <w:rFonts w:ascii="Times New Roman" w:hAnsi="Times New Roman"/>
          <w:szCs w:val="24"/>
        </w:rPr>
        <w:t>e from the Displacement Property</w:t>
      </w:r>
      <w:r w:rsidRPr="00CA4B23">
        <w:rPr>
          <w:rFonts w:ascii="Times New Roman" w:hAnsi="Times New Roman"/>
          <w:szCs w:val="24"/>
        </w:rPr>
        <w:t xml:space="preserve"> of the Owner; and</w:t>
      </w:r>
    </w:p>
    <w:p w14:paraId="07A3F14B" w14:textId="5D0B00FC" w:rsidR="001E6DB9" w:rsidRPr="00CA4B23" w:rsidRDefault="001E6DB9" w:rsidP="007F758B">
      <w:pPr>
        <w:pStyle w:val="BodyText"/>
        <w:rPr>
          <w:rFonts w:ascii="Times New Roman" w:hAnsi="Times New Roman"/>
          <w:szCs w:val="24"/>
        </w:rPr>
      </w:pPr>
      <w:r w:rsidRPr="00CA4B23">
        <w:rPr>
          <w:rFonts w:ascii="Times New Roman" w:hAnsi="Times New Roman"/>
          <w:szCs w:val="24"/>
        </w:rPr>
        <w:t xml:space="preserve">WHEREAS, the Owner has requested </w:t>
      </w:r>
      <w:r w:rsidR="007F758B">
        <w:rPr>
          <w:rFonts w:ascii="Times New Roman" w:hAnsi="Times New Roman"/>
        </w:rPr>
        <w:t>the Agency</w:t>
      </w:r>
      <w:r w:rsidRPr="00CA4B23">
        <w:rPr>
          <w:rFonts w:ascii="Times New Roman" w:hAnsi="Times New Roman"/>
          <w:szCs w:val="24"/>
        </w:rPr>
        <w:t xml:space="preserve"> pay a PROVISIONAL REPLACEMEN</w:t>
      </w:r>
      <w:r w:rsidR="00CA4B23" w:rsidRPr="00CA4B23">
        <w:rPr>
          <w:rFonts w:ascii="Times New Roman" w:hAnsi="Times New Roman"/>
          <w:szCs w:val="24"/>
        </w:rPr>
        <w:t>T HOUSING PAYMENT, pursuant to C</w:t>
      </w:r>
      <w:r w:rsidRPr="00CA4B23">
        <w:rPr>
          <w:rFonts w:ascii="Times New Roman" w:hAnsi="Times New Roman"/>
          <w:szCs w:val="24"/>
        </w:rPr>
        <w:t xml:space="preserve">hapter 8.26 </w:t>
      </w:r>
      <w:r>
        <w:rPr>
          <w:rFonts w:ascii="Times New Roman" w:hAnsi="Times New Roman"/>
        </w:rPr>
        <w:t>Revised Code of Washington</w:t>
      </w:r>
      <w:r w:rsidR="007F758B">
        <w:rPr>
          <w:rFonts w:ascii="Times New Roman" w:hAnsi="Times New Roman"/>
        </w:rPr>
        <w:t xml:space="preserve"> (</w:t>
      </w:r>
      <w:r w:rsidR="00CA4B23" w:rsidRPr="00CA4B23">
        <w:rPr>
          <w:rFonts w:ascii="Times New Roman" w:hAnsi="Times New Roman"/>
          <w:szCs w:val="24"/>
        </w:rPr>
        <w:t>RCW</w:t>
      </w:r>
      <w:r w:rsidR="007F758B">
        <w:rPr>
          <w:rFonts w:ascii="Times New Roman" w:hAnsi="Times New Roman"/>
          <w:szCs w:val="24"/>
        </w:rPr>
        <w:t>)</w:t>
      </w:r>
      <w:r w:rsidRPr="00CA4B23">
        <w:rPr>
          <w:rFonts w:ascii="Times New Roman" w:hAnsi="Times New Roman"/>
          <w:szCs w:val="24"/>
        </w:rPr>
        <w:t xml:space="preserve">, in the amount of </w:t>
      </w:r>
      <w:r w:rsidR="0079604D">
        <w:rPr>
          <w:rFonts w:ascii="Times New Roman" w:hAnsi="Times New Roman"/>
          <w:szCs w:val="24"/>
        </w:rPr>
        <w:t>$</w:t>
      </w:r>
      <w:r w:rsidR="007F758B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REPLACEMENT HOUSING PAYMENT"/>
              <w:format w:val="UPPERCASE"/>
            </w:textInput>
          </w:ffData>
        </w:fldChar>
      </w:r>
      <w:r w:rsidR="007F758B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7F758B">
        <w:rPr>
          <w:rFonts w:ascii="Times New Roman" w:hAnsi="Times New Roman"/>
          <w:szCs w:val="24"/>
          <w:highlight w:val="darkGray"/>
        </w:rPr>
      </w:r>
      <w:r w:rsidR="007F758B">
        <w:rPr>
          <w:rFonts w:ascii="Times New Roman" w:hAnsi="Times New Roman"/>
          <w:szCs w:val="24"/>
          <w:highlight w:val="darkGray"/>
        </w:rPr>
        <w:fldChar w:fldCharType="separate"/>
      </w:r>
      <w:r w:rsidR="007F758B">
        <w:rPr>
          <w:rFonts w:ascii="Times New Roman" w:hAnsi="Times New Roman"/>
          <w:noProof/>
          <w:szCs w:val="24"/>
          <w:highlight w:val="darkGray"/>
        </w:rPr>
        <w:t>INSERT REPLACEMENT HOUSING PAYMENT</w:t>
      </w:r>
      <w:r w:rsidR="007F758B">
        <w:rPr>
          <w:rFonts w:ascii="Times New Roman" w:hAnsi="Times New Roman"/>
          <w:szCs w:val="24"/>
          <w:highlight w:val="darkGray"/>
        </w:rPr>
        <w:fldChar w:fldCharType="end"/>
      </w:r>
      <w:r w:rsidRPr="00CA4B23">
        <w:rPr>
          <w:rFonts w:ascii="Times New Roman" w:hAnsi="Times New Roman"/>
          <w:szCs w:val="24"/>
        </w:rPr>
        <w:t xml:space="preserve"> based upon a maximum cost of replacement housing in the amount of </w:t>
      </w:r>
      <w:r w:rsidR="0079604D">
        <w:rPr>
          <w:rFonts w:ascii="Times New Roman" w:hAnsi="Times New Roman"/>
          <w:szCs w:val="24"/>
        </w:rPr>
        <w:t>$</w:t>
      </w:r>
      <w:r w:rsidR="007F758B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MAXIMUM COST"/>
              <w:format w:val="UPPERCASE"/>
            </w:textInput>
          </w:ffData>
        </w:fldChar>
      </w:r>
      <w:r w:rsidR="007F758B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7F758B">
        <w:rPr>
          <w:rFonts w:ascii="Times New Roman" w:hAnsi="Times New Roman"/>
          <w:szCs w:val="24"/>
          <w:highlight w:val="darkGray"/>
        </w:rPr>
      </w:r>
      <w:r w:rsidR="007F758B">
        <w:rPr>
          <w:rFonts w:ascii="Times New Roman" w:hAnsi="Times New Roman"/>
          <w:szCs w:val="24"/>
          <w:highlight w:val="darkGray"/>
        </w:rPr>
        <w:fldChar w:fldCharType="separate"/>
      </w:r>
      <w:r w:rsidR="007F758B">
        <w:rPr>
          <w:rFonts w:ascii="Times New Roman" w:hAnsi="Times New Roman"/>
          <w:noProof/>
          <w:szCs w:val="24"/>
          <w:highlight w:val="darkGray"/>
        </w:rPr>
        <w:t>INSERT MAXIMUM COST</w:t>
      </w:r>
      <w:r w:rsidR="007F758B">
        <w:rPr>
          <w:rFonts w:ascii="Times New Roman" w:hAnsi="Times New Roman"/>
          <w:szCs w:val="24"/>
          <w:highlight w:val="darkGray"/>
        </w:rPr>
        <w:fldChar w:fldCharType="end"/>
      </w:r>
      <w:r w:rsidRPr="00CA4B23">
        <w:rPr>
          <w:rFonts w:ascii="Times New Roman" w:hAnsi="Times New Roman"/>
          <w:szCs w:val="24"/>
        </w:rPr>
        <w:t xml:space="preserve"> at the time of displacement.</w:t>
      </w:r>
    </w:p>
    <w:p w14:paraId="07A3F14C" w14:textId="716EBFAF" w:rsidR="001E6DB9" w:rsidRPr="00CA4B23" w:rsidRDefault="001E6DB9" w:rsidP="007F758B">
      <w:pPr>
        <w:pStyle w:val="BodyText"/>
        <w:rPr>
          <w:rFonts w:ascii="Times New Roman" w:hAnsi="Times New Roman"/>
          <w:szCs w:val="24"/>
        </w:rPr>
      </w:pPr>
      <w:r w:rsidRPr="00CA4B23">
        <w:rPr>
          <w:rFonts w:ascii="Times New Roman" w:hAnsi="Times New Roman"/>
          <w:szCs w:val="24"/>
        </w:rPr>
        <w:t xml:space="preserve">WHEREAS, final determination of </w:t>
      </w:r>
      <w:r w:rsidR="007F758B">
        <w:rPr>
          <w:rFonts w:ascii="Times New Roman" w:hAnsi="Times New Roman"/>
        </w:rPr>
        <w:t xml:space="preserve">the Agency’s </w:t>
      </w:r>
      <w:r w:rsidRPr="00CA4B23">
        <w:rPr>
          <w:rFonts w:ascii="Times New Roman" w:hAnsi="Times New Roman"/>
          <w:szCs w:val="24"/>
        </w:rPr>
        <w:t>acquisition price and REPLACEMENT HOUSING PAYMENT will be delayed pending final determination of JUST COMPENSATION for the taking:</w:t>
      </w:r>
    </w:p>
    <w:p w14:paraId="07A3F14D" w14:textId="0B8223EA" w:rsidR="001E6DB9" w:rsidRPr="00CA4B23" w:rsidRDefault="001E6DB9" w:rsidP="007F758B">
      <w:pPr>
        <w:pStyle w:val="BodyText"/>
        <w:rPr>
          <w:rFonts w:ascii="Times New Roman" w:hAnsi="Times New Roman"/>
          <w:szCs w:val="24"/>
        </w:rPr>
      </w:pPr>
      <w:r w:rsidRPr="00CA4B23">
        <w:rPr>
          <w:rFonts w:ascii="Times New Roman" w:hAnsi="Times New Roman"/>
          <w:szCs w:val="24"/>
        </w:rPr>
        <w:t>NO</w:t>
      </w:r>
      <w:r w:rsidR="00CA4B23" w:rsidRPr="00CA4B23">
        <w:rPr>
          <w:rFonts w:ascii="Times New Roman" w:hAnsi="Times New Roman"/>
          <w:szCs w:val="24"/>
        </w:rPr>
        <w:t>W THEREFORE, it is agreed that</w:t>
      </w:r>
      <w:r w:rsidR="007F758B">
        <w:rPr>
          <w:rFonts w:ascii="Times New Roman" w:hAnsi="Times New Roman"/>
        </w:rPr>
        <w:t>:</w:t>
      </w:r>
    </w:p>
    <w:p w14:paraId="07A3F14E" w14:textId="43BF69DF" w:rsidR="001E6DB9" w:rsidRPr="00CA4B23" w:rsidRDefault="001E6DB9" w:rsidP="007F758B">
      <w:pPr>
        <w:pStyle w:val="Level1"/>
        <w:rPr>
          <w:rFonts w:ascii="Times New Roman" w:hAnsi="Times New Roman"/>
          <w:szCs w:val="24"/>
        </w:rPr>
      </w:pPr>
      <w:r w:rsidRPr="00CA4B23">
        <w:rPr>
          <w:rFonts w:ascii="Times New Roman" w:hAnsi="Times New Roman"/>
          <w:szCs w:val="24"/>
        </w:rPr>
        <w:t>1.</w:t>
      </w:r>
      <w:r w:rsidRPr="00CA4B23">
        <w:rPr>
          <w:rFonts w:ascii="Times New Roman" w:hAnsi="Times New Roman"/>
          <w:szCs w:val="24"/>
        </w:rPr>
        <w:tab/>
        <w:t>Promptly followi</w:t>
      </w:r>
      <w:r w:rsidR="00CA4B23" w:rsidRPr="00CA4B23">
        <w:rPr>
          <w:rFonts w:ascii="Times New Roman" w:hAnsi="Times New Roman"/>
          <w:szCs w:val="24"/>
        </w:rPr>
        <w:t>ng acceptance and approval herei</w:t>
      </w:r>
      <w:r w:rsidRPr="00CA4B23">
        <w:rPr>
          <w:rFonts w:ascii="Times New Roman" w:hAnsi="Times New Roman"/>
          <w:szCs w:val="24"/>
        </w:rPr>
        <w:t xml:space="preserve">n in writing for </w:t>
      </w:r>
      <w:r w:rsidR="007F758B">
        <w:rPr>
          <w:rFonts w:ascii="Times New Roman" w:hAnsi="Times New Roman"/>
        </w:rPr>
        <w:t>the Agency</w:t>
      </w:r>
      <w:r w:rsidRPr="00CA4B23">
        <w:rPr>
          <w:rFonts w:ascii="Times New Roman" w:hAnsi="Times New Roman"/>
          <w:szCs w:val="24"/>
        </w:rPr>
        <w:t xml:space="preserve"> will provide the previously mentioned PROVISIONAL REPLACEMENT HOUSING PAYMENT for the entitlement of the Owner.</w:t>
      </w:r>
    </w:p>
    <w:p w14:paraId="07A3F14F" w14:textId="5C376617" w:rsidR="001E6DB9" w:rsidRPr="00CA4B23" w:rsidRDefault="001E6DB9" w:rsidP="007F758B">
      <w:pPr>
        <w:pStyle w:val="Level1"/>
        <w:rPr>
          <w:rFonts w:ascii="Times New Roman" w:hAnsi="Times New Roman"/>
          <w:szCs w:val="24"/>
        </w:rPr>
      </w:pPr>
      <w:r w:rsidRPr="00CA4B23">
        <w:rPr>
          <w:rFonts w:ascii="Times New Roman" w:hAnsi="Times New Roman"/>
          <w:szCs w:val="24"/>
        </w:rPr>
        <w:t>2.</w:t>
      </w:r>
      <w:r w:rsidRPr="00CA4B23">
        <w:rPr>
          <w:rFonts w:ascii="Times New Roman" w:hAnsi="Times New Roman"/>
          <w:szCs w:val="24"/>
        </w:rPr>
        <w:tab/>
        <w:t xml:space="preserve">Upon final determination of the JUST COMPENSATION, </w:t>
      </w:r>
      <w:r w:rsidR="007F758B">
        <w:rPr>
          <w:rFonts w:ascii="Times New Roman" w:hAnsi="Times New Roman"/>
        </w:rPr>
        <w:t>the Agency</w:t>
      </w:r>
      <w:r w:rsidRPr="00CA4B23">
        <w:rPr>
          <w:rFonts w:ascii="Times New Roman" w:hAnsi="Times New Roman"/>
          <w:szCs w:val="24"/>
        </w:rPr>
        <w:t xml:space="preserve"> will </w:t>
      </w:r>
      <w:r w:rsidR="00CA4B23" w:rsidRPr="00CA4B23">
        <w:rPr>
          <w:rFonts w:ascii="Times New Roman" w:hAnsi="Times New Roman"/>
          <w:szCs w:val="24"/>
        </w:rPr>
        <w:t>recalculate</w:t>
      </w:r>
      <w:r w:rsidRPr="00CA4B23">
        <w:rPr>
          <w:rFonts w:ascii="Times New Roman" w:hAnsi="Times New Roman"/>
          <w:szCs w:val="24"/>
        </w:rPr>
        <w:t xml:space="preserve"> the amount of the Owner’s entitlement to a REPLACEME</w:t>
      </w:r>
      <w:r w:rsidR="00CA4B23" w:rsidRPr="00CA4B23">
        <w:rPr>
          <w:rFonts w:ascii="Times New Roman" w:hAnsi="Times New Roman"/>
          <w:szCs w:val="24"/>
        </w:rPr>
        <w:t>NT HOUSING PAYMENT pursuant to C</w:t>
      </w:r>
      <w:r w:rsidRPr="00CA4B23">
        <w:rPr>
          <w:rFonts w:ascii="Times New Roman" w:hAnsi="Times New Roman"/>
          <w:szCs w:val="24"/>
        </w:rPr>
        <w:t xml:space="preserve">hapter 8.26 RCW and will reduce the amount of </w:t>
      </w:r>
      <w:r w:rsidR="007F758B">
        <w:rPr>
          <w:rFonts w:ascii="Times New Roman" w:hAnsi="Times New Roman"/>
        </w:rPr>
        <w:t>the Agency’s</w:t>
      </w:r>
      <w:r w:rsidRPr="00CA4B23">
        <w:rPr>
          <w:rFonts w:ascii="Times New Roman" w:hAnsi="Times New Roman"/>
          <w:szCs w:val="24"/>
        </w:rPr>
        <w:t xml:space="preserve"> payment of the JUST COMPENSATION for the taking by deducting therefrom any excess of the PROVISIONAL REPLACEMENT HOUSING PAYMENT.</w:t>
      </w:r>
    </w:p>
    <w:p w14:paraId="07A3F150" w14:textId="77777777" w:rsidR="001E6DB9" w:rsidRPr="00CA4B23" w:rsidRDefault="001E6DB9" w:rsidP="007F758B">
      <w:pPr>
        <w:pStyle w:val="Level1"/>
        <w:rPr>
          <w:rFonts w:ascii="Times New Roman" w:hAnsi="Times New Roman"/>
          <w:szCs w:val="24"/>
        </w:rPr>
      </w:pPr>
      <w:r w:rsidRPr="00CA4B23">
        <w:rPr>
          <w:rFonts w:ascii="Times New Roman" w:hAnsi="Times New Roman"/>
          <w:szCs w:val="24"/>
        </w:rPr>
        <w:t>3.</w:t>
      </w:r>
      <w:r w:rsidRPr="00CA4B23">
        <w:rPr>
          <w:rFonts w:ascii="Times New Roman" w:hAnsi="Times New Roman"/>
          <w:szCs w:val="24"/>
        </w:rPr>
        <w:tab/>
        <w:t>Payment of such reduced amount shall constitute full satisfaction of the JUST COMPENSATION.</w:t>
      </w:r>
    </w:p>
    <w:p w14:paraId="07A3F151" w14:textId="766BF31F" w:rsidR="001E6DB9" w:rsidRPr="00CA4B23" w:rsidRDefault="001E6DB9" w:rsidP="007F758B">
      <w:pPr>
        <w:pStyle w:val="Level1"/>
        <w:rPr>
          <w:rFonts w:ascii="Times New Roman" w:hAnsi="Times New Roman"/>
          <w:szCs w:val="24"/>
        </w:rPr>
      </w:pPr>
      <w:r w:rsidRPr="00CA4B23">
        <w:rPr>
          <w:rFonts w:ascii="Times New Roman" w:hAnsi="Times New Roman"/>
          <w:szCs w:val="24"/>
        </w:rPr>
        <w:lastRenderedPageBreak/>
        <w:t>4.</w:t>
      </w:r>
      <w:r w:rsidRPr="00CA4B23">
        <w:rPr>
          <w:rFonts w:ascii="Times New Roman" w:hAnsi="Times New Roman"/>
          <w:szCs w:val="24"/>
        </w:rPr>
        <w:tab/>
        <w:t xml:space="preserve">In the event that the parcel is not acquired by </w:t>
      </w:r>
      <w:r w:rsidR="007F758B">
        <w:rPr>
          <w:rFonts w:ascii="Times New Roman" w:hAnsi="Times New Roman"/>
        </w:rPr>
        <w:t>the Agency</w:t>
      </w:r>
      <w:r w:rsidRPr="00CA4B23">
        <w:rPr>
          <w:rFonts w:ascii="Times New Roman" w:hAnsi="Times New Roman"/>
          <w:szCs w:val="24"/>
        </w:rPr>
        <w:t xml:space="preserve">, the Owner will, upon demand, refund to </w:t>
      </w:r>
      <w:r w:rsidR="007F758B">
        <w:rPr>
          <w:rFonts w:ascii="Times New Roman" w:hAnsi="Times New Roman"/>
        </w:rPr>
        <w:t>the Agency</w:t>
      </w:r>
      <w:r w:rsidRPr="00CA4B23">
        <w:rPr>
          <w:rFonts w:ascii="Times New Roman" w:hAnsi="Times New Roman"/>
          <w:szCs w:val="24"/>
        </w:rPr>
        <w:t xml:space="preserve"> the full amount of the PROVISIONAL REPLACEMENT HOUSING PAYMENT together with interest thereon at the rate of 12 percent per annum. Interest shall accrue on any un-refunded balance beginning 90 days after demand by </w:t>
      </w:r>
      <w:r w:rsidR="007F758B">
        <w:rPr>
          <w:rFonts w:ascii="Times New Roman" w:hAnsi="Times New Roman"/>
        </w:rPr>
        <w:t>the Agency</w:t>
      </w:r>
      <w:r w:rsidRPr="00CA4B23">
        <w:rPr>
          <w:rFonts w:ascii="Times New Roman" w:hAnsi="Times New Roman"/>
          <w:szCs w:val="24"/>
        </w:rPr>
        <w:t>.</w:t>
      </w:r>
    </w:p>
    <w:p w14:paraId="07A3F152" w14:textId="1B8E2531" w:rsidR="001E6DB9" w:rsidRPr="007F758B" w:rsidRDefault="001E6DB9" w:rsidP="007F758B">
      <w:pPr>
        <w:pStyle w:val="BodyText"/>
        <w:tabs>
          <w:tab w:val="left" w:pos="5040"/>
        </w:tabs>
        <w:rPr>
          <w:rFonts w:ascii="Times New Roman" w:hAnsi="Times New Roman"/>
        </w:rPr>
      </w:pPr>
      <w:r w:rsidRPr="00E13618">
        <w:rPr>
          <w:rFonts w:ascii="Times New Roman" w:hAnsi="Times New Roman"/>
        </w:rPr>
        <w:br w:type="page"/>
      </w:r>
      <w:r w:rsidRPr="00E13618">
        <w:rPr>
          <w:rFonts w:ascii="Times New Roman" w:hAnsi="Times New Roman"/>
        </w:rPr>
        <w:lastRenderedPageBreak/>
        <w:t>Dated this</w:t>
      </w:r>
      <w:r w:rsidR="00CA4B23" w:rsidRPr="00E13618">
        <w:rPr>
          <w:rFonts w:ascii="Times New Roman" w:hAnsi="Times New Roman"/>
        </w:rPr>
        <w:t xml:space="preserve"> </w:t>
      </w:r>
      <w:r w:rsidRPr="00E13618">
        <w:rPr>
          <w:rFonts w:ascii="Times New Roman" w:hAnsi="Times New Roman"/>
        </w:rPr>
        <w:t>______ day of</w:t>
      </w:r>
      <w:r w:rsidR="00CA4B23" w:rsidRPr="00E13618">
        <w:rPr>
          <w:rFonts w:ascii="Times New Roman" w:hAnsi="Times New Roman"/>
        </w:rPr>
        <w:t xml:space="preserve"> ________, </w:t>
      </w:r>
      <w:r w:rsidR="00CA4B23" w:rsidRPr="00CA4B23">
        <w:rPr>
          <w:rFonts w:ascii="Times New Roman" w:hAnsi="Times New Roman"/>
          <w:szCs w:val="24"/>
        </w:rPr>
        <w:t>20</w:t>
      </w:r>
      <w:r w:rsidRPr="00CA4B23">
        <w:rPr>
          <w:rFonts w:ascii="Times New Roman" w:hAnsi="Times New Roman"/>
          <w:szCs w:val="24"/>
        </w:rPr>
        <w:t>____.</w:t>
      </w:r>
    </w:p>
    <w:p w14:paraId="07A3F153" w14:textId="77777777" w:rsidR="001E6DB9" w:rsidRPr="007F758B" w:rsidRDefault="001E6DB9">
      <w:pPr>
        <w:pStyle w:val="BodyText"/>
        <w:tabs>
          <w:tab w:val="left" w:pos="5040"/>
        </w:tabs>
        <w:ind w:left="120"/>
        <w:jc w:val="left"/>
        <w:rPr>
          <w:rFonts w:ascii="Times New Roman" w:hAnsi="Times New Roman"/>
        </w:rPr>
      </w:pPr>
    </w:p>
    <w:p w14:paraId="07A3F154" w14:textId="77777777" w:rsidR="001E6DB9" w:rsidRPr="007F758B" w:rsidRDefault="001E6DB9">
      <w:pPr>
        <w:rPr>
          <w:rFonts w:ascii="Times New Roman" w:hAnsi="Times New Roman"/>
        </w:rPr>
      </w:pPr>
      <w:r w:rsidRPr="007F758B">
        <w:rPr>
          <w:rFonts w:ascii="Times New Roman" w:hAnsi="Times New Roman"/>
        </w:rPr>
        <w:t>_________________________</w:t>
      </w:r>
    </w:p>
    <w:p w14:paraId="07A3F155" w14:textId="77777777" w:rsidR="001E6DB9" w:rsidRPr="007F758B" w:rsidRDefault="001E6DB9">
      <w:pPr>
        <w:pStyle w:val="BodyText"/>
        <w:tabs>
          <w:tab w:val="left" w:pos="5040"/>
        </w:tabs>
        <w:spacing w:line="240" w:lineRule="auto"/>
        <w:ind w:left="120"/>
        <w:jc w:val="left"/>
        <w:rPr>
          <w:rFonts w:ascii="Times New Roman" w:hAnsi="Times New Roman"/>
        </w:rPr>
      </w:pPr>
      <w:r w:rsidRPr="007F758B">
        <w:rPr>
          <w:rFonts w:ascii="Times New Roman" w:hAnsi="Times New Roman"/>
        </w:rPr>
        <w:t>(Owner)</w:t>
      </w:r>
    </w:p>
    <w:p w14:paraId="07A3F156" w14:textId="77777777" w:rsidR="001E6DB9" w:rsidRPr="007F758B" w:rsidRDefault="001E6DB9">
      <w:pPr>
        <w:pStyle w:val="BodyText"/>
        <w:tabs>
          <w:tab w:val="left" w:pos="5040"/>
        </w:tabs>
        <w:spacing w:line="240" w:lineRule="auto"/>
        <w:ind w:left="120"/>
        <w:jc w:val="left"/>
        <w:rPr>
          <w:rFonts w:ascii="Times New Roman" w:hAnsi="Times New Roman"/>
        </w:rPr>
      </w:pPr>
    </w:p>
    <w:p w14:paraId="07A3F157" w14:textId="77777777" w:rsidR="001E6DB9" w:rsidRPr="007F758B" w:rsidRDefault="001E6DB9">
      <w:pPr>
        <w:rPr>
          <w:rFonts w:ascii="Times New Roman" w:hAnsi="Times New Roman"/>
        </w:rPr>
      </w:pPr>
      <w:r w:rsidRPr="007F758B">
        <w:rPr>
          <w:rFonts w:ascii="Times New Roman" w:hAnsi="Times New Roman"/>
        </w:rPr>
        <w:t>________________________</w:t>
      </w:r>
    </w:p>
    <w:p w14:paraId="07A3F158" w14:textId="77777777" w:rsidR="001E6DB9" w:rsidRPr="007F758B" w:rsidRDefault="001E6DB9">
      <w:pPr>
        <w:rPr>
          <w:rFonts w:ascii="Times New Roman" w:hAnsi="Times New Roman"/>
        </w:rPr>
      </w:pPr>
      <w:r w:rsidRPr="007F758B">
        <w:rPr>
          <w:rFonts w:ascii="Times New Roman" w:hAnsi="Times New Roman"/>
        </w:rPr>
        <w:t>(Owner)</w:t>
      </w:r>
    </w:p>
    <w:p w14:paraId="07A3F159" w14:textId="77777777" w:rsidR="001E6DB9" w:rsidRPr="007F758B" w:rsidRDefault="001E6DB9">
      <w:pPr>
        <w:rPr>
          <w:rFonts w:ascii="Times New Roman" w:hAnsi="Times New Roman"/>
        </w:rPr>
      </w:pPr>
    </w:p>
    <w:p w14:paraId="79E07585" w14:textId="0B16A390" w:rsidR="00CA4B23" w:rsidRDefault="00CA4B23">
      <w:pPr>
        <w:rPr>
          <w:rFonts w:ascii="Times New Roman" w:hAnsi="Times New Roman"/>
          <w:szCs w:val="24"/>
        </w:rPr>
      </w:pPr>
    </w:p>
    <w:p w14:paraId="7E8D77F7" w14:textId="77777777" w:rsidR="007F758B" w:rsidRDefault="007F758B">
      <w:pPr>
        <w:rPr>
          <w:rFonts w:ascii="Times New Roman" w:hAnsi="Times New Roman"/>
          <w:szCs w:val="24"/>
        </w:rPr>
      </w:pPr>
    </w:p>
    <w:p w14:paraId="07A3F15A" w14:textId="5EDBB0D0" w:rsidR="001E6DB9" w:rsidRPr="007F758B" w:rsidRDefault="001E6DB9">
      <w:pPr>
        <w:rPr>
          <w:rFonts w:ascii="Times New Roman" w:hAnsi="Times New Roman"/>
        </w:rPr>
      </w:pPr>
      <w:r w:rsidRPr="007F758B">
        <w:rPr>
          <w:rFonts w:ascii="Times New Roman" w:hAnsi="Times New Roman"/>
        </w:rPr>
        <w:t xml:space="preserve">Accepted and </w:t>
      </w:r>
      <w:r w:rsidR="00CA4B23" w:rsidRPr="00CA4B23">
        <w:rPr>
          <w:rFonts w:ascii="Times New Roman" w:hAnsi="Times New Roman"/>
          <w:szCs w:val="24"/>
        </w:rPr>
        <w:t>approved</w:t>
      </w:r>
      <w:r w:rsidR="00CA4B23" w:rsidRPr="007F758B">
        <w:rPr>
          <w:rFonts w:ascii="Times New Roman" w:hAnsi="Times New Roman"/>
        </w:rPr>
        <w:t xml:space="preserve"> this ______ day of ________, </w:t>
      </w:r>
      <w:r w:rsidR="00CA4B23" w:rsidRPr="00CA4B23">
        <w:rPr>
          <w:rFonts w:ascii="Times New Roman" w:hAnsi="Times New Roman"/>
          <w:szCs w:val="24"/>
        </w:rPr>
        <w:t>20</w:t>
      </w:r>
      <w:r w:rsidRPr="00CA4B23">
        <w:rPr>
          <w:rFonts w:ascii="Times New Roman" w:hAnsi="Times New Roman"/>
          <w:szCs w:val="24"/>
        </w:rPr>
        <w:t>_____.</w:t>
      </w:r>
    </w:p>
    <w:p w14:paraId="07A3F15B" w14:textId="77777777" w:rsidR="001E6DB9" w:rsidRPr="007F758B" w:rsidRDefault="001E6DB9">
      <w:pPr>
        <w:rPr>
          <w:rFonts w:ascii="Times New Roman" w:hAnsi="Times New Roman"/>
        </w:rPr>
      </w:pPr>
    </w:p>
    <w:p w14:paraId="07A3F15E" w14:textId="163F53DF" w:rsidR="001E6DB9" w:rsidRPr="007F758B" w:rsidRDefault="00E13618">
      <w:pPr>
        <w:rPr>
          <w:rFonts w:ascii="Times New Roman" w:hAnsi="Times New Roman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AGENCY NAME</w:t>
      </w:r>
      <w:r>
        <w:rPr>
          <w:rFonts w:ascii="Times New Roman" w:hAnsi="Times New Roman"/>
          <w:szCs w:val="24"/>
          <w:highlight w:val="darkGray"/>
        </w:rPr>
        <w:fldChar w:fldCharType="end"/>
      </w:r>
    </w:p>
    <w:p w14:paraId="07A3F15F" w14:textId="77777777" w:rsidR="001E6DB9" w:rsidRPr="007F758B" w:rsidRDefault="001E6DB9">
      <w:pPr>
        <w:rPr>
          <w:rFonts w:ascii="Times New Roman" w:hAnsi="Times New Roman"/>
        </w:rPr>
      </w:pPr>
    </w:p>
    <w:p w14:paraId="07A3F160" w14:textId="77777777" w:rsidR="001E6DB9" w:rsidRPr="007F758B" w:rsidRDefault="001E6DB9">
      <w:pPr>
        <w:rPr>
          <w:rFonts w:ascii="Times New Roman" w:hAnsi="Times New Roman"/>
        </w:rPr>
      </w:pPr>
      <w:r w:rsidRPr="007F758B">
        <w:rPr>
          <w:rFonts w:ascii="Times New Roman" w:hAnsi="Times New Roman"/>
        </w:rPr>
        <w:t>By:  ___________________________________</w:t>
      </w:r>
    </w:p>
    <w:p w14:paraId="07A3F161" w14:textId="530DA601" w:rsidR="001E6DB9" w:rsidRPr="007F758B" w:rsidRDefault="001E6DB9" w:rsidP="00E13618">
      <w:pPr>
        <w:ind w:firstLine="450"/>
        <w:rPr>
          <w:rFonts w:ascii="Times New Roman" w:hAnsi="Times New Roman"/>
        </w:rPr>
      </w:pPr>
      <w:r w:rsidRPr="007F758B">
        <w:rPr>
          <w:rFonts w:ascii="Times New Roman" w:hAnsi="Times New Roman"/>
        </w:rPr>
        <w:t>Title</w:t>
      </w:r>
    </w:p>
    <w:p w14:paraId="07A3F162" w14:textId="77777777" w:rsidR="001E6DB9" w:rsidRPr="007F758B" w:rsidRDefault="001E6DB9">
      <w:pPr>
        <w:rPr>
          <w:rFonts w:ascii="Times New Roman" w:hAnsi="Times New Roman"/>
        </w:rPr>
      </w:pPr>
    </w:p>
    <w:p w14:paraId="07A3F163" w14:textId="77777777" w:rsidR="001E6DB9" w:rsidRPr="007F758B" w:rsidRDefault="001E6DB9">
      <w:pPr>
        <w:rPr>
          <w:rFonts w:ascii="Times New Roman" w:hAnsi="Times New Roman"/>
        </w:rPr>
      </w:pPr>
    </w:p>
    <w:p w14:paraId="7E4A0102" w14:textId="77777777" w:rsidR="00CA4B23" w:rsidRDefault="00CA4B23" w:rsidP="007F758B">
      <w:pPr>
        <w:spacing w:line="360" w:lineRule="auto"/>
      </w:pPr>
    </w:p>
    <w:p w14:paraId="622A44C4" w14:textId="69AB7D96" w:rsidR="00CA4B23" w:rsidRDefault="00CA4B23" w:rsidP="00CA4B23">
      <w:pPr>
        <w:spacing w:line="360" w:lineRule="auto"/>
      </w:pPr>
      <w:r>
        <w:t>STATE OF WASHINGTON                    )</w:t>
      </w:r>
    </w:p>
    <w:p w14:paraId="0A9CF19E" w14:textId="77777777" w:rsidR="00CA4B23" w:rsidRDefault="00CA4B23" w:rsidP="00CA4B2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     ) ss</w:t>
      </w:r>
    </w:p>
    <w:p w14:paraId="41EDE8C7" w14:textId="77777777" w:rsidR="00CA4B23" w:rsidRDefault="00CA4B23" w:rsidP="00CA4B23">
      <w:pPr>
        <w:spacing w:line="360" w:lineRule="auto"/>
      </w:pPr>
      <w:r>
        <w:t>COUNTY OF</w:t>
      </w:r>
      <w:r>
        <w:tab/>
        <w:t xml:space="preserve">    __________________   )</w:t>
      </w:r>
    </w:p>
    <w:p w14:paraId="0C8EA108" w14:textId="612BD5C8" w:rsidR="00CA4B23" w:rsidRDefault="00CA4B23" w:rsidP="007F758B">
      <w:pPr>
        <w:spacing w:after="280" w:line="320" w:lineRule="atLeast"/>
        <w:jc w:val="both"/>
      </w:pPr>
      <w:r>
        <w:t xml:space="preserve">On this ____________________ day of ______________________, 20_____ before me personally appeared __________________________________, to me known to be the individual described in and who executed the foregoing instrument, and acknowledged that </w:t>
      </w:r>
      <w:r>
        <w:rPr>
          <w:u w:val="single"/>
        </w:rPr>
        <w:t>he/she</w:t>
      </w:r>
      <w:r>
        <w:t xml:space="preserve"> signed and sealed the same as </w:t>
      </w:r>
      <w:r w:rsidRPr="007F758B">
        <w:rPr>
          <w:u w:val="single"/>
        </w:rPr>
        <w:t>his/her</w:t>
      </w:r>
      <w:r>
        <w:t xml:space="preserve"> free and voluntary act and deed, for the uses and purposes therein mentioned.</w:t>
      </w:r>
    </w:p>
    <w:p w14:paraId="483F2B99" w14:textId="69B531B2" w:rsidR="00CA4B23" w:rsidRDefault="00CA4B23" w:rsidP="00CA4B23">
      <w:pPr>
        <w:pStyle w:val="BodyText"/>
        <w:spacing w:after="280" w:line="3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GIVEN under my hand and official seal the day and year last above written.</w:t>
      </w:r>
    </w:p>
    <w:p w14:paraId="7467E7BD" w14:textId="77777777" w:rsidR="00CA4B23" w:rsidRDefault="00CA4B23" w:rsidP="00CA4B23">
      <w:pPr>
        <w:pStyle w:val="BodyText"/>
      </w:pP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14:paraId="5132389E" w14:textId="78CC51F5" w:rsidR="00CA4B23" w:rsidRDefault="00CA4B23" w:rsidP="00CA4B23">
      <w:pPr>
        <w:pStyle w:val="BodyText"/>
      </w:pPr>
      <w:r>
        <w:tab/>
      </w:r>
      <w:r>
        <w:tab/>
      </w:r>
      <w:r>
        <w:tab/>
      </w:r>
      <w:r>
        <w:tab/>
      </w:r>
      <w:r>
        <w:tab/>
        <w:t>Notary (print name) ____________________________</w:t>
      </w:r>
    </w:p>
    <w:p w14:paraId="0EB2E217" w14:textId="2D1B03DD" w:rsidR="00CA4B23" w:rsidRDefault="00CA4B23" w:rsidP="007F758B">
      <w:pPr>
        <w:pStyle w:val="BodyText"/>
      </w:pPr>
      <w:r>
        <w:tab/>
      </w:r>
      <w:r>
        <w:tab/>
      </w:r>
      <w:r>
        <w:tab/>
      </w:r>
      <w:r>
        <w:tab/>
      </w:r>
      <w:r>
        <w:tab/>
        <w:t>Notary Public in and for the State of Washington,</w:t>
      </w:r>
    </w:p>
    <w:p w14:paraId="7F9833EA" w14:textId="26C19211" w:rsidR="00CA4B23" w:rsidRDefault="00CA4B23" w:rsidP="00CA4B23">
      <w:pPr>
        <w:pStyle w:val="BodyText"/>
      </w:pPr>
      <w:r>
        <w:lastRenderedPageBreak/>
        <w:tab/>
      </w:r>
      <w:r>
        <w:tab/>
      </w:r>
      <w:r>
        <w:tab/>
      </w:r>
      <w:r>
        <w:tab/>
      </w:r>
      <w:r>
        <w:tab/>
        <w:t>Residing at ___________________________________</w:t>
      </w:r>
    </w:p>
    <w:p w14:paraId="0D0C949E" w14:textId="5BD9F5BF" w:rsidR="00CA4B23" w:rsidRDefault="00CA4B23" w:rsidP="007F758B">
      <w:pPr>
        <w:pStyle w:val="BodyText"/>
      </w:pPr>
      <w:r>
        <w:tab/>
      </w:r>
      <w:r>
        <w:tab/>
      </w:r>
      <w:r>
        <w:tab/>
      </w:r>
      <w:r>
        <w:tab/>
      </w:r>
      <w:r>
        <w:tab/>
        <w:t>My appointment expires _________________________</w:t>
      </w:r>
    </w:p>
    <w:p w14:paraId="07A3F16F" w14:textId="63E26EF5" w:rsidR="001E6DB9" w:rsidRDefault="001E6DB9">
      <w:pPr>
        <w:pStyle w:val="Coding"/>
        <w:jc w:val="left"/>
        <w:rPr>
          <w:rFonts w:ascii="Times New Roman" w:hAnsi="Times New Roman"/>
          <w:i w:val="0"/>
          <w:sz w:val="24"/>
        </w:rPr>
      </w:pPr>
    </w:p>
    <w:p w14:paraId="00C78AAB" w14:textId="77777777" w:rsidR="00E13618" w:rsidRPr="007F758B" w:rsidRDefault="00E13618">
      <w:pPr>
        <w:pStyle w:val="Coding"/>
        <w:jc w:val="left"/>
        <w:rPr>
          <w:rFonts w:ascii="Times New Roman" w:hAnsi="Times New Roman"/>
          <w:i w:val="0"/>
          <w:sz w:val="24"/>
        </w:rPr>
      </w:pPr>
    </w:p>
    <w:sectPr w:rsidR="00E13618" w:rsidRPr="007F758B" w:rsidSect="007F758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96154" w14:textId="77777777" w:rsidR="00C90173" w:rsidRDefault="00C90173">
      <w:r>
        <w:separator/>
      </w:r>
    </w:p>
  </w:endnote>
  <w:endnote w:type="continuationSeparator" w:id="0">
    <w:p w14:paraId="75EF3C32" w14:textId="77777777" w:rsidR="00C90173" w:rsidRDefault="00C90173">
      <w:r>
        <w:continuationSeparator/>
      </w:r>
    </w:p>
  </w:endnote>
  <w:endnote w:type="continuationNotice" w:id="1">
    <w:p w14:paraId="777FB409" w14:textId="77777777" w:rsidR="00C90173" w:rsidRDefault="00C901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3F176" w14:textId="08111AB2" w:rsidR="001E6DB9" w:rsidRDefault="007F758B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LPA-518</w:t>
    </w:r>
  </w:p>
  <w:p w14:paraId="07A3F177" w14:textId="2F49B257" w:rsidR="001E6DB9" w:rsidRDefault="007F758B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Rev. 6/2019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C9896" w14:textId="77777777" w:rsidR="00E13618" w:rsidRDefault="00E13618" w:rsidP="00E13618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LPA-518</w:t>
    </w:r>
  </w:p>
  <w:p w14:paraId="07A3F179" w14:textId="0D020830" w:rsidR="001E6DB9" w:rsidRPr="00E13618" w:rsidRDefault="00E13618" w:rsidP="00E13618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Rev. 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3F17A" w14:textId="58154C2D" w:rsidR="001E6DB9" w:rsidRDefault="007F758B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LPA-518</w:t>
    </w:r>
  </w:p>
  <w:p w14:paraId="07A3F17B" w14:textId="470B677E" w:rsidR="001E6DB9" w:rsidRDefault="007F758B">
    <w:pPr>
      <w:pStyle w:val="Footer"/>
    </w:pPr>
    <w:r>
      <w:rPr>
        <w:rFonts w:ascii="Times New Roman" w:hAnsi="Times New Roman"/>
        <w:sz w:val="16"/>
      </w:rPr>
      <w:t>Rev.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ABF51" w14:textId="77777777" w:rsidR="00C90173" w:rsidRDefault="00C90173">
      <w:r>
        <w:separator/>
      </w:r>
    </w:p>
  </w:footnote>
  <w:footnote w:type="continuationSeparator" w:id="0">
    <w:p w14:paraId="14D20F02" w14:textId="77777777" w:rsidR="00C90173" w:rsidRDefault="00C90173">
      <w:r>
        <w:continuationSeparator/>
      </w:r>
    </w:p>
  </w:footnote>
  <w:footnote w:type="continuationNotice" w:id="1">
    <w:p w14:paraId="7A58B45F" w14:textId="77777777" w:rsidR="00C90173" w:rsidRDefault="00C901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3F175" w14:textId="2909D883" w:rsidR="001E6DB9" w:rsidRPr="00E13618" w:rsidRDefault="001E6DB9" w:rsidP="007F758B">
    <w:pPr>
      <w:pStyle w:val="Header"/>
      <w:jc w:val="center"/>
      <w:rPr>
        <w:sz w:val="28"/>
        <w:szCs w:val="28"/>
      </w:rPr>
    </w:pPr>
    <w:r w:rsidRPr="00E13618">
      <w:rPr>
        <w:sz w:val="28"/>
        <w:szCs w:val="28"/>
      </w:rPr>
      <w:t>Appendix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74186" w14:textId="5D9C635E" w:rsidR="00E13618" w:rsidRPr="00854368" w:rsidRDefault="00E13618">
    <w:pPr>
      <w:pStyle w:val="Header"/>
      <w:rPr>
        <w:i/>
        <w:color w:val="C00000"/>
        <w:sz w:val="28"/>
        <w:szCs w:val="28"/>
      </w:rPr>
    </w:pPr>
    <w:r w:rsidRPr="00854368">
      <w:rPr>
        <w:i/>
        <w:color w:val="C00000"/>
        <w:sz w:val="28"/>
        <w:szCs w:val="28"/>
      </w:rPr>
      <w:t>AGENCY TO CONFIRM THAT LANGUAGE AND TERMS ARE ACCEPTABLE</w:t>
    </w:r>
  </w:p>
  <w:p w14:paraId="49BFF6C2" w14:textId="77777777" w:rsidR="00854368" w:rsidRPr="00854368" w:rsidRDefault="00854368" w:rsidP="00854368">
    <w:pPr>
      <w:pStyle w:val="Header"/>
      <w:rPr>
        <w:color w:val="C00000"/>
        <w:sz w:val="28"/>
        <w:szCs w:val="28"/>
      </w:rPr>
    </w:pPr>
    <w:r w:rsidRPr="00854368">
      <w:rPr>
        <w:color w:val="C00000"/>
        <w:sz w:val="28"/>
        <w:szCs w:val="28"/>
      </w:rPr>
      <w:t>PRINT ON AGENCY LETTERHEAD</w:t>
    </w:r>
  </w:p>
  <w:p w14:paraId="6C9C3E40" w14:textId="646A418C" w:rsidR="007F758B" w:rsidRDefault="007F75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03"/>
    <w:rsid w:val="00031EB2"/>
    <w:rsid w:val="00054BF8"/>
    <w:rsid w:val="00075B09"/>
    <w:rsid w:val="000B2B66"/>
    <w:rsid w:val="00113A1E"/>
    <w:rsid w:val="00150C8B"/>
    <w:rsid w:val="001E6DB9"/>
    <w:rsid w:val="00255EE3"/>
    <w:rsid w:val="00347508"/>
    <w:rsid w:val="003D0E8F"/>
    <w:rsid w:val="003E4188"/>
    <w:rsid w:val="0048765E"/>
    <w:rsid w:val="004D458A"/>
    <w:rsid w:val="00544D72"/>
    <w:rsid w:val="006C0615"/>
    <w:rsid w:val="007370E9"/>
    <w:rsid w:val="0079604D"/>
    <w:rsid w:val="007A1CD4"/>
    <w:rsid w:val="007F758B"/>
    <w:rsid w:val="00806C24"/>
    <w:rsid w:val="00851BC4"/>
    <w:rsid w:val="00854368"/>
    <w:rsid w:val="0095123A"/>
    <w:rsid w:val="00963F01"/>
    <w:rsid w:val="009E66B9"/>
    <w:rsid w:val="009F31A4"/>
    <w:rsid w:val="00A74B45"/>
    <w:rsid w:val="00B043B3"/>
    <w:rsid w:val="00B31A03"/>
    <w:rsid w:val="00B90529"/>
    <w:rsid w:val="00BC1B4A"/>
    <w:rsid w:val="00BD32DC"/>
    <w:rsid w:val="00C35B8B"/>
    <w:rsid w:val="00C40DC5"/>
    <w:rsid w:val="00C90173"/>
    <w:rsid w:val="00CA4B23"/>
    <w:rsid w:val="00CD73A8"/>
    <w:rsid w:val="00CE7FA0"/>
    <w:rsid w:val="00D459A1"/>
    <w:rsid w:val="00D506EF"/>
    <w:rsid w:val="00D668FE"/>
    <w:rsid w:val="00DC61F4"/>
    <w:rsid w:val="00DE306C"/>
    <w:rsid w:val="00E13618"/>
    <w:rsid w:val="00EC7C3F"/>
    <w:rsid w:val="00F42F40"/>
    <w:rsid w:val="00F9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A3F146"/>
  <w15:docId w15:val="{8DEE4278-E388-4876-9288-F2C1685D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8B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35B8B"/>
    <w:pPr>
      <w:tabs>
        <w:tab w:val="center" w:pos="4680"/>
        <w:tab w:val="right" w:pos="9360"/>
      </w:tabs>
    </w:pPr>
    <w:rPr>
      <w:sz w:val="20"/>
    </w:rPr>
  </w:style>
  <w:style w:type="paragraph" w:styleId="Header">
    <w:name w:val="header"/>
    <w:basedOn w:val="Normal"/>
    <w:link w:val="HeaderChar"/>
    <w:uiPriority w:val="99"/>
    <w:rsid w:val="00C35B8B"/>
    <w:pPr>
      <w:tabs>
        <w:tab w:val="right" w:pos="9360"/>
      </w:tabs>
    </w:pPr>
  </w:style>
  <w:style w:type="paragraph" w:customStyle="1" w:styleId="RightSide">
    <w:name w:val="Right Side"/>
    <w:basedOn w:val="Normal"/>
    <w:rsid w:val="00C35B8B"/>
    <w:pPr>
      <w:tabs>
        <w:tab w:val="right" w:leader="underscore" w:pos="9360"/>
      </w:tabs>
      <w:spacing w:after="240" w:line="240" w:lineRule="atLeast"/>
      <w:ind w:left="5040"/>
    </w:pPr>
  </w:style>
  <w:style w:type="paragraph" w:styleId="BodyText">
    <w:name w:val="Body Text"/>
    <w:basedOn w:val="Normal"/>
    <w:rsid w:val="00C35B8B"/>
    <w:pPr>
      <w:spacing w:after="240" w:line="240" w:lineRule="atLeast"/>
      <w:jc w:val="both"/>
    </w:pPr>
  </w:style>
  <w:style w:type="paragraph" w:customStyle="1" w:styleId="DearBlock">
    <w:name w:val="Dear Block"/>
    <w:basedOn w:val="BodyText"/>
    <w:rsid w:val="00C35B8B"/>
  </w:style>
  <w:style w:type="paragraph" w:customStyle="1" w:styleId="SignatureBlock">
    <w:name w:val="Signature Block"/>
    <w:basedOn w:val="Normal"/>
    <w:rsid w:val="00C35B8B"/>
    <w:pPr>
      <w:tabs>
        <w:tab w:val="right" w:leader="underscore" w:pos="9360"/>
      </w:tabs>
      <w:spacing w:line="240" w:lineRule="atLeast"/>
      <w:ind w:left="4560"/>
    </w:pPr>
  </w:style>
  <w:style w:type="paragraph" w:customStyle="1" w:styleId="CC">
    <w:name w:val="CC"/>
    <w:basedOn w:val="Normal"/>
    <w:rsid w:val="00C35B8B"/>
    <w:pPr>
      <w:tabs>
        <w:tab w:val="left" w:pos="480"/>
      </w:tabs>
      <w:spacing w:after="240" w:line="240" w:lineRule="atLeast"/>
    </w:pPr>
  </w:style>
  <w:style w:type="paragraph" w:customStyle="1" w:styleId="Level1">
    <w:name w:val="Level 1"/>
    <w:basedOn w:val="BodyText"/>
    <w:rsid w:val="00C35B8B"/>
    <w:pPr>
      <w:tabs>
        <w:tab w:val="left" w:pos="480"/>
        <w:tab w:val="left" w:pos="960"/>
      </w:tabs>
      <w:ind w:left="480" w:hanging="480"/>
    </w:pPr>
  </w:style>
  <w:style w:type="paragraph" w:customStyle="1" w:styleId="Level2">
    <w:name w:val="Level 2"/>
    <w:basedOn w:val="BodyText"/>
    <w:rsid w:val="00C35B8B"/>
    <w:pPr>
      <w:tabs>
        <w:tab w:val="left" w:pos="960"/>
        <w:tab w:val="left" w:pos="1440"/>
      </w:tabs>
      <w:ind w:left="960" w:hanging="480"/>
    </w:pPr>
  </w:style>
  <w:style w:type="paragraph" w:customStyle="1" w:styleId="Level3">
    <w:name w:val="Level 3"/>
    <w:basedOn w:val="Level2"/>
    <w:rsid w:val="00C35B8B"/>
    <w:pPr>
      <w:tabs>
        <w:tab w:val="clear" w:pos="960"/>
        <w:tab w:val="left" w:pos="1920"/>
      </w:tabs>
      <w:ind w:left="1440"/>
    </w:pPr>
  </w:style>
  <w:style w:type="paragraph" w:customStyle="1" w:styleId="ParcelDisplacee">
    <w:name w:val="Parcel Displacee"/>
    <w:basedOn w:val="BodyText"/>
    <w:rsid w:val="00C35B8B"/>
    <w:pPr>
      <w:tabs>
        <w:tab w:val="left" w:pos="1440"/>
      </w:tabs>
      <w:ind w:left="1440" w:hanging="1440"/>
    </w:pPr>
  </w:style>
  <w:style w:type="paragraph" w:customStyle="1" w:styleId="Coding">
    <w:name w:val="Coding"/>
    <w:rsid w:val="00C35B8B"/>
    <w:pPr>
      <w:spacing w:after="220" w:line="240" w:lineRule="atLeast"/>
      <w:jc w:val="both"/>
    </w:pPr>
    <w:rPr>
      <w:rFonts w:ascii="Times" w:hAnsi="Times"/>
      <w:i/>
      <w:noProof/>
      <w:sz w:val="16"/>
    </w:rPr>
  </w:style>
  <w:style w:type="paragraph" w:customStyle="1" w:styleId="Heading">
    <w:name w:val="Heading"/>
    <w:rsid w:val="00C35B8B"/>
    <w:pPr>
      <w:spacing w:after="160" w:line="220" w:lineRule="atLeast"/>
      <w:jc w:val="center"/>
    </w:pPr>
    <w:rPr>
      <w:rFonts w:ascii="Times" w:hAnsi="Times"/>
      <w:b/>
      <w:noProof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7F758B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rsid w:val="007F7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FD20827-2804-46E3-9313-467417127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47490F-15FC-478E-9C56-C62645A130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1224B-5567-45BE-9DAF-3F71642DBB1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ABE0D7D-67D3-436A-B323-EB43DB7382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B18A94-2402-4445-8CB7-F66B87175F5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468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518 Provisional Replacement Agreement</vt:lpstr>
    </vt:vector>
  </TitlesOfParts>
  <Company>WSDOT Local Programs ROW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518 Provisional Replacement Agreement</dc:title>
  <dc:subject>Provisional Replacement Agreement</dc:subject>
  <dc:creator>WSDOT Local Programs ROW</dc:creator>
  <cp:keywords>LPA 518 Provisional Replacement Agreement</cp:keywords>
  <cp:lastModifiedBy>Newlean, Michelle</cp:lastModifiedBy>
  <cp:revision>3</cp:revision>
  <cp:lastPrinted>2000-11-21T15:47:00Z</cp:lastPrinted>
  <dcterms:created xsi:type="dcterms:W3CDTF">2014-06-17T17:30:00Z</dcterms:created>
  <dcterms:modified xsi:type="dcterms:W3CDTF">2019-09-12T22:40:00Z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