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BD9B" w14:textId="7908D3B9" w:rsidR="004D0BC4" w:rsidRPr="00AC05A2" w:rsidRDefault="004D0BC4" w:rsidP="004D0BC4">
      <w:pPr>
        <w:pStyle w:val="gsplevel3"/>
        <w:ind w:left="0"/>
        <w:outlineLvl w:val="1"/>
        <w:rPr>
          <w:rFonts w:ascii="Arial" w:hAnsi="Arial" w:cs="Arial"/>
        </w:rPr>
      </w:pPr>
      <w:bookmarkStart w:id="0" w:name="_Hlk123735057"/>
      <w:r w:rsidRPr="00AC05A2">
        <w:rPr>
          <w:rFonts w:ascii="Arial" w:hAnsi="Arial" w:cs="Arial"/>
        </w:rPr>
        <w:t>1-0</w:t>
      </w:r>
      <w:r w:rsidR="00852AD0" w:rsidRPr="00AC05A2">
        <w:rPr>
          <w:rFonts w:ascii="Arial" w:hAnsi="Arial" w:cs="Arial"/>
        </w:rPr>
        <w:t>8</w:t>
      </w:r>
      <w:r w:rsidRPr="00AC05A2">
        <w:rPr>
          <w:rFonts w:ascii="Arial" w:hAnsi="Arial" w:cs="Arial"/>
        </w:rPr>
        <w:t>.</w:t>
      </w:r>
      <w:r w:rsidR="00852AD0" w:rsidRPr="00AC05A2">
        <w:rPr>
          <w:rFonts w:ascii="Arial" w:hAnsi="Arial" w:cs="Arial"/>
        </w:rPr>
        <w:t>1</w:t>
      </w:r>
      <w:r w:rsidRPr="00AC05A2">
        <w:rPr>
          <w:rFonts w:ascii="Arial" w:hAnsi="Arial" w:cs="Arial"/>
        </w:rPr>
        <w:t>(</w:t>
      </w:r>
      <w:r w:rsidR="00852AD0" w:rsidRPr="00AC05A2">
        <w:rPr>
          <w:rFonts w:ascii="Arial" w:hAnsi="Arial" w:cs="Arial"/>
        </w:rPr>
        <w:t>7</w:t>
      </w:r>
      <w:proofErr w:type="gramStart"/>
      <w:r w:rsidRPr="00AC05A2">
        <w:rPr>
          <w:rFonts w:ascii="Arial" w:hAnsi="Arial" w:cs="Arial"/>
        </w:rPr>
        <w:t xml:space="preserve">)A  </w:t>
      </w:r>
      <w:r w:rsidR="00852AD0" w:rsidRPr="00AC05A2">
        <w:rPr>
          <w:rFonts w:ascii="Arial" w:hAnsi="Arial" w:cs="Arial"/>
        </w:rPr>
        <w:t>Payment</w:t>
      </w:r>
      <w:proofErr w:type="gramEnd"/>
      <w:r w:rsidR="00852AD0" w:rsidRPr="00AC05A2">
        <w:rPr>
          <w:rFonts w:ascii="Arial" w:hAnsi="Arial" w:cs="Arial"/>
        </w:rPr>
        <w:t xml:space="preserve"> </w:t>
      </w:r>
      <w:r w:rsidR="00210DEF">
        <w:rPr>
          <w:rFonts w:ascii="Arial" w:hAnsi="Arial" w:cs="Arial"/>
        </w:rPr>
        <w:t>Reporting</w:t>
      </w:r>
    </w:p>
    <w:p w14:paraId="0834BD73" w14:textId="652D5778" w:rsidR="004D0BC4" w:rsidRPr="00AC05A2" w:rsidRDefault="79C1396C" w:rsidP="79C1396C">
      <w:pPr>
        <w:pStyle w:val="gspgeneral"/>
        <w:rPr>
          <w:rFonts w:ascii="Arial" w:hAnsi="Arial" w:cs="Arial"/>
          <w:i/>
          <w:iCs/>
        </w:rPr>
      </w:pPr>
      <w:r w:rsidRPr="79C1396C">
        <w:rPr>
          <w:rFonts w:ascii="Arial" w:hAnsi="Arial" w:cs="Arial"/>
          <w:i/>
          <w:iCs/>
        </w:rPr>
        <w:t>(</w:t>
      </w:r>
      <w:r w:rsidR="005E3B50">
        <w:rPr>
          <w:rFonts w:ascii="Arial" w:hAnsi="Arial" w:cs="Arial"/>
          <w:i/>
          <w:iCs/>
        </w:rPr>
        <w:t xml:space="preserve">January 4, </w:t>
      </w:r>
      <w:proofErr w:type="gramStart"/>
      <w:r w:rsidR="005E3B50">
        <w:rPr>
          <w:rFonts w:ascii="Arial" w:hAnsi="Arial" w:cs="Arial"/>
          <w:i/>
          <w:iCs/>
        </w:rPr>
        <w:t>2024</w:t>
      </w:r>
      <w:proofErr w:type="gramEnd"/>
      <w:r w:rsidR="00210DEF" w:rsidRPr="79C1396C">
        <w:rPr>
          <w:rFonts w:ascii="Arial" w:hAnsi="Arial" w:cs="Arial"/>
          <w:i/>
          <w:iCs/>
        </w:rPr>
        <w:t xml:space="preserve"> </w:t>
      </w:r>
      <w:r w:rsidRPr="79C1396C">
        <w:rPr>
          <w:rFonts w:ascii="Arial" w:hAnsi="Arial" w:cs="Arial"/>
          <w:i/>
          <w:iCs/>
        </w:rPr>
        <w:t>APWA GSP</w:t>
      </w:r>
    </w:p>
    <w:p w14:paraId="6A54ABF5" w14:textId="77777777" w:rsidR="004D0BC4" w:rsidRPr="00AC05A2" w:rsidRDefault="004D0BC4" w:rsidP="004D0BC4">
      <w:pPr>
        <w:pStyle w:val="gspgeneral"/>
        <w:rPr>
          <w:rFonts w:ascii="Arial" w:hAnsi="Arial" w:cs="Arial"/>
          <w:b/>
        </w:rPr>
      </w:pPr>
    </w:p>
    <w:p w14:paraId="3DEC6784" w14:textId="3E024EB7" w:rsidR="005570A4" w:rsidRDefault="255FDDCC" w:rsidP="00852AD0">
      <w:pPr>
        <w:pStyle w:val="gspgeneral"/>
        <w:rPr>
          <w:rFonts w:ascii="Arial" w:hAnsi="Arial" w:cs="Arial"/>
        </w:rPr>
      </w:pPr>
      <w:r w:rsidRPr="255FDDCC">
        <w:rPr>
          <w:rFonts w:ascii="Arial" w:hAnsi="Arial" w:cs="Arial"/>
        </w:rPr>
        <w:t>Revise this section to read: “Vacant”.</w:t>
      </w:r>
      <w:bookmarkEnd w:id="0"/>
    </w:p>
    <w:sectPr w:rsidR="005570A4" w:rsidSect="00F821F5">
      <w:footnotePr>
        <w:numRestart w:val="eachSect"/>
      </w:footnotePr>
      <w:pgSz w:w="12240" w:h="15840" w:code="1"/>
      <w:pgMar w:top="1440" w:right="1440" w:bottom="1440" w:left="1440" w:header="720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1A95"/>
    <w:multiLevelType w:val="hybridMultilevel"/>
    <w:tmpl w:val="13CE26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109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7"/>
    <w:rsid w:val="00120F72"/>
    <w:rsid w:val="001263BC"/>
    <w:rsid w:val="001D1BE7"/>
    <w:rsid w:val="00210DEF"/>
    <w:rsid w:val="002C530A"/>
    <w:rsid w:val="00343B22"/>
    <w:rsid w:val="003E51BD"/>
    <w:rsid w:val="004D0BC4"/>
    <w:rsid w:val="004D7966"/>
    <w:rsid w:val="004F33EC"/>
    <w:rsid w:val="00536879"/>
    <w:rsid w:val="005570A4"/>
    <w:rsid w:val="005E3B50"/>
    <w:rsid w:val="00733CCF"/>
    <w:rsid w:val="00852AD0"/>
    <w:rsid w:val="008E4711"/>
    <w:rsid w:val="00935ADE"/>
    <w:rsid w:val="009D685E"/>
    <w:rsid w:val="00A25EC9"/>
    <w:rsid w:val="00A7499B"/>
    <w:rsid w:val="00A814B5"/>
    <w:rsid w:val="00AB5671"/>
    <w:rsid w:val="00AC05A2"/>
    <w:rsid w:val="00AC0E77"/>
    <w:rsid w:val="00AD4EFE"/>
    <w:rsid w:val="00BD3807"/>
    <w:rsid w:val="00CE0312"/>
    <w:rsid w:val="00DA46A7"/>
    <w:rsid w:val="00DC136B"/>
    <w:rsid w:val="00DF7AEA"/>
    <w:rsid w:val="00E51C96"/>
    <w:rsid w:val="00E971B7"/>
    <w:rsid w:val="00F33593"/>
    <w:rsid w:val="00F821F5"/>
    <w:rsid w:val="255FDDCC"/>
    <w:rsid w:val="79C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D7E68"/>
  <w15:chartTrackingRefBased/>
  <w15:docId w15:val="{6AF4F9BE-F500-4E4A-A18A-4A4B6C2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36B"/>
    <w:rPr>
      <w:rFonts w:ascii="Helvetica" w:eastAsia="Calibri" w:hAnsi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1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36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C136B"/>
    <w:rPr>
      <w:rFonts w:ascii="Helvetica" w:hAnsi="Helvetica"/>
      <w:vertAlign w:val="superscript"/>
    </w:rPr>
  </w:style>
  <w:style w:type="paragraph" w:customStyle="1" w:styleId="gspgeneral">
    <w:name w:val="gsp_general"/>
    <w:link w:val="gspgeneralChar"/>
    <w:rsid w:val="00DC136B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gsplevel1">
    <w:name w:val="gsp_level_1"/>
    <w:next w:val="gspgeneral"/>
    <w:rsid w:val="00DC136B"/>
    <w:pPr>
      <w:widowControl w:val="0"/>
    </w:pPr>
    <w:rPr>
      <w:b/>
      <w:caps/>
      <w:snapToGrid w:val="0"/>
      <w:sz w:val="22"/>
      <w:szCs w:val="22"/>
    </w:rPr>
  </w:style>
  <w:style w:type="paragraph" w:customStyle="1" w:styleId="gsplevel1centered">
    <w:name w:val="gsp_level_1_centered"/>
    <w:next w:val="gspgeneral"/>
    <w:rsid w:val="00DC136B"/>
    <w:pPr>
      <w:widowControl w:val="0"/>
      <w:jc w:val="center"/>
    </w:pPr>
    <w:rPr>
      <w:b/>
      <w:caps/>
      <w:sz w:val="22"/>
      <w:szCs w:val="22"/>
    </w:rPr>
  </w:style>
  <w:style w:type="paragraph" w:customStyle="1" w:styleId="gsplevel2">
    <w:name w:val="gsp_level_2"/>
    <w:next w:val="gspgeneral"/>
    <w:rsid w:val="00DC136B"/>
    <w:pPr>
      <w:widowControl w:val="0"/>
    </w:pPr>
    <w:rPr>
      <w:b/>
      <w:sz w:val="22"/>
      <w:szCs w:val="22"/>
    </w:rPr>
  </w:style>
  <w:style w:type="paragraph" w:customStyle="1" w:styleId="gsplevel3">
    <w:name w:val="gsp_level_3"/>
    <w:next w:val="gspgeneral"/>
    <w:link w:val="gsplevel3Char"/>
    <w:rsid w:val="00DC136B"/>
    <w:pPr>
      <w:widowControl w:val="0"/>
      <w:ind w:left="720"/>
    </w:pPr>
    <w:rPr>
      <w:b/>
      <w:sz w:val="22"/>
      <w:szCs w:val="22"/>
    </w:rPr>
  </w:style>
  <w:style w:type="paragraph" w:customStyle="1" w:styleId="gsplevel4">
    <w:name w:val="gsp_level_4"/>
    <w:next w:val="gspgeneral"/>
    <w:rsid w:val="00DC136B"/>
    <w:pPr>
      <w:widowControl w:val="0"/>
      <w:ind w:left="1440"/>
    </w:pPr>
    <w:rPr>
      <w:b/>
      <w:sz w:val="22"/>
      <w:szCs w:val="22"/>
    </w:rPr>
  </w:style>
  <w:style w:type="paragraph" w:customStyle="1" w:styleId="gsplevel5">
    <w:name w:val="gsp_level_5"/>
    <w:next w:val="gspgeneral"/>
    <w:rsid w:val="00DC136B"/>
    <w:pPr>
      <w:widowControl w:val="0"/>
      <w:ind w:left="2160"/>
    </w:pPr>
    <w:rPr>
      <w:b/>
      <w:sz w:val="22"/>
      <w:szCs w:val="22"/>
    </w:rPr>
  </w:style>
  <w:style w:type="paragraph" w:customStyle="1" w:styleId="gsplevel6">
    <w:name w:val="gsp_level_6"/>
    <w:next w:val="gspgeneral"/>
    <w:rsid w:val="00DC136B"/>
    <w:pPr>
      <w:widowControl w:val="0"/>
      <w:ind w:left="2880"/>
    </w:pPr>
    <w:rPr>
      <w:b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DC13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sid w:val="00120F72"/>
    <w:rPr>
      <w:rFonts w:ascii="Arial" w:eastAsia="Calibri" w:hAnsi="Arial" w:cs="Times New Roman"/>
      <w:b/>
      <w:kern w:val="28"/>
      <w:sz w:val="28"/>
      <w:szCs w:val="22"/>
    </w:rPr>
  </w:style>
  <w:style w:type="character" w:customStyle="1" w:styleId="gspgeneralChar">
    <w:name w:val="gsp_general Char"/>
    <w:link w:val="gspgeneral"/>
    <w:rsid w:val="004D0BC4"/>
    <w:rPr>
      <w:sz w:val="22"/>
      <w:szCs w:val="22"/>
    </w:rPr>
  </w:style>
  <w:style w:type="character" w:customStyle="1" w:styleId="gsplevel3Char">
    <w:name w:val="gsp_level_3 Char"/>
    <w:link w:val="gsplevel3"/>
    <w:rsid w:val="004D0BC4"/>
    <w:rPr>
      <w:b/>
      <w:sz w:val="22"/>
      <w:szCs w:val="22"/>
    </w:rPr>
  </w:style>
  <w:style w:type="paragraph" w:styleId="Revision">
    <w:name w:val="Revision"/>
    <w:hidden/>
    <w:uiPriority w:val="99"/>
    <w:semiHidden/>
    <w:rsid w:val="00210DEF"/>
    <w:rPr>
      <w:rFonts w:ascii="Helvetica" w:eastAsia="Calibri" w:hAnsi="Helvetica"/>
      <w:sz w:val="22"/>
      <w:szCs w:val="22"/>
    </w:rPr>
  </w:style>
  <w:style w:type="character" w:styleId="CommentReference">
    <w:name w:val="annotation reference"/>
    <w:basedOn w:val="DefaultParagraphFont"/>
    <w:rsid w:val="00210D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0DEF"/>
    <w:rPr>
      <w:rFonts w:ascii="Helvetica" w:eastAsia="Calibri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21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0DEF"/>
    <w:rPr>
      <w:rFonts w:ascii="Helvetica" w:eastAsia="Calibri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(May 28, 1996)</vt:lpstr>
    </vt:vector>
  </TitlesOfParts>
  <Company>WSDOT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(May 28, 1996)</dc:title>
  <dc:subject/>
  <dc:creator>Authorized Gateway Customer</dc:creator>
  <cp:keywords/>
  <dc:description/>
  <cp:lastModifiedBy>Britton, Michele</cp:lastModifiedBy>
  <cp:revision>4</cp:revision>
  <cp:lastPrinted>2023-10-25T20:55:00Z</cp:lastPrinted>
  <dcterms:created xsi:type="dcterms:W3CDTF">2023-11-22T21:24:00Z</dcterms:created>
  <dcterms:modified xsi:type="dcterms:W3CDTF">2024-01-12T17:08:00Z</dcterms:modified>
</cp:coreProperties>
</file>